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DF4" w:rsidRPr="004648B7" w:rsidRDefault="008811DC" w:rsidP="004648B7">
      <w:pPr>
        <w:spacing w:after="0" w:line="360" w:lineRule="auto"/>
        <w:ind w:right="-1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4648B7">
        <w:rPr>
          <w:rFonts w:ascii="Times New Roman" w:hAnsi="Times New Roman" w:cs="Times New Roman"/>
          <w:sz w:val="24"/>
          <w:szCs w:val="24"/>
          <w:lang w:val="uk-UA"/>
        </w:rPr>
        <w:t>МІНІСТЕРСТВО ОСВІТИ І НАУКИ УКРАЇНИ</w:t>
      </w:r>
    </w:p>
    <w:p w:rsidR="008811DC" w:rsidRPr="004648B7" w:rsidRDefault="008811DC" w:rsidP="004648B7">
      <w:pPr>
        <w:widowControl w:val="0"/>
        <w:tabs>
          <w:tab w:val="center" w:pos="-2127"/>
          <w:tab w:val="right" w:pos="950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ДВНЗ </w:t>
      </w:r>
      <w:r w:rsidRPr="004648B7">
        <w:rPr>
          <w:rFonts w:ascii="Times New Roman" w:hAnsi="Times New Roman" w:cs="Times New Roman"/>
          <w:sz w:val="24"/>
          <w:szCs w:val="24"/>
          <w:lang w:val="uk-UA" w:eastAsia="ru-RU"/>
        </w:rPr>
        <w:t>“ПРИКАРПАТСЬКИЙ НАЦІОНАЛЬНИЙ УНІВЕРСИТЕТ</w:t>
      </w:r>
      <w:r w:rsidR="00556F4A" w:rsidRPr="004648B7">
        <w:rPr>
          <w:rFonts w:ascii="Times New Roman" w:hAnsi="Times New Roman" w:cs="Times New Roman"/>
          <w:sz w:val="24"/>
          <w:szCs w:val="24"/>
          <w:lang w:val="uk-UA" w:eastAsia="ru-RU"/>
        </w:rPr>
        <w:br/>
      </w:r>
      <w:r w:rsidRPr="004648B7">
        <w:rPr>
          <w:rFonts w:ascii="Times New Roman" w:hAnsi="Times New Roman" w:cs="Times New Roman"/>
          <w:sz w:val="24"/>
          <w:szCs w:val="24"/>
          <w:lang w:val="uk-UA" w:eastAsia="ru-RU"/>
        </w:rPr>
        <w:t>ІМЕНІ ВАСИЛЯ СТЕФАНИКА”</w:t>
      </w:r>
    </w:p>
    <w:p w:rsidR="00732D58" w:rsidRPr="004648B7" w:rsidRDefault="00732D58" w:rsidP="004648B7">
      <w:pPr>
        <w:spacing w:after="0" w:line="360" w:lineRule="auto"/>
        <w:ind w:right="-1" w:firstLine="709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732D58" w:rsidRPr="004648B7" w:rsidRDefault="00732D58" w:rsidP="004648B7">
      <w:pPr>
        <w:spacing w:after="0" w:line="360" w:lineRule="auto"/>
        <w:ind w:right="-1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732D58" w:rsidRPr="004648B7" w:rsidRDefault="00732D58" w:rsidP="004648B7">
      <w:pPr>
        <w:spacing w:after="0" w:line="360" w:lineRule="auto"/>
        <w:ind w:right="-1" w:firstLine="709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732D58" w:rsidRPr="004648B7" w:rsidRDefault="00732D58" w:rsidP="004648B7">
      <w:pPr>
        <w:spacing w:after="0" w:line="360" w:lineRule="auto"/>
        <w:ind w:right="-1" w:firstLine="709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732D58" w:rsidRPr="004648B7" w:rsidRDefault="00732D58" w:rsidP="004648B7">
      <w:pPr>
        <w:spacing w:after="0" w:line="360" w:lineRule="auto"/>
        <w:ind w:right="-1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648B7">
        <w:rPr>
          <w:rFonts w:ascii="Times New Roman" w:hAnsi="Times New Roman" w:cs="Times New Roman"/>
          <w:b/>
          <w:sz w:val="24"/>
          <w:szCs w:val="24"/>
          <w:lang w:val="uk-UA"/>
        </w:rPr>
        <w:t>Микицей Оксана Ярославівна</w:t>
      </w:r>
    </w:p>
    <w:p w:rsidR="00732D58" w:rsidRPr="004648B7" w:rsidRDefault="00732D58" w:rsidP="004648B7">
      <w:pPr>
        <w:spacing w:after="0" w:line="360" w:lineRule="auto"/>
        <w:ind w:right="-1" w:firstLine="709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732D58" w:rsidRPr="004648B7" w:rsidRDefault="00732D58" w:rsidP="004648B7">
      <w:pPr>
        <w:spacing w:after="0" w:line="360" w:lineRule="auto"/>
        <w:ind w:right="-1" w:firstLine="709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811DC" w:rsidRPr="004648B7" w:rsidRDefault="008811DC" w:rsidP="004648B7">
      <w:pPr>
        <w:spacing w:after="0" w:line="360" w:lineRule="auto"/>
        <w:ind w:right="-1" w:firstLine="709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4648B7" w:rsidRPr="004648B7" w:rsidRDefault="004648B7" w:rsidP="004648B7">
      <w:pPr>
        <w:spacing w:after="0" w:line="360" w:lineRule="auto"/>
        <w:ind w:right="-1" w:firstLine="709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4648B7" w:rsidRPr="004648B7" w:rsidRDefault="004648B7" w:rsidP="004648B7">
      <w:pPr>
        <w:spacing w:after="0" w:line="360" w:lineRule="auto"/>
        <w:ind w:right="-1" w:firstLine="709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732D58" w:rsidRPr="004648B7" w:rsidRDefault="00732D58" w:rsidP="004648B7">
      <w:pPr>
        <w:spacing w:after="0" w:line="360" w:lineRule="auto"/>
        <w:ind w:right="-1" w:firstLine="709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732D58" w:rsidRPr="004648B7" w:rsidRDefault="008811DC" w:rsidP="004648B7">
      <w:pPr>
        <w:spacing w:after="0" w:line="360" w:lineRule="auto"/>
        <w:ind w:left="6379" w:right="-1" w:firstLine="709"/>
        <w:contextualSpacing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</w:t>
      </w:r>
      <w:r w:rsidR="00732D58" w:rsidRPr="004648B7">
        <w:rPr>
          <w:rFonts w:ascii="Times New Roman" w:hAnsi="Times New Roman" w:cs="Times New Roman"/>
          <w:sz w:val="24"/>
          <w:szCs w:val="24"/>
          <w:lang w:val="uk-UA"/>
        </w:rPr>
        <w:t>УДК 512.568.2</w:t>
      </w:r>
    </w:p>
    <w:p w:rsidR="00732D58" w:rsidRPr="004648B7" w:rsidRDefault="00732D58" w:rsidP="004648B7">
      <w:pPr>
        <w:spacing w:after="0" w:line="360" w:lineRule="auto"/>
        <w:ind w:left="6521" w:right="-1" w:firstLine="709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732D58" w:rsidRPr="004648B7" w:rsidRDefault="00732D58" w:rsidP="004648B7">
      <w:pPr>
        <w:spacing w:after="0" w:line="36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648B7">
        <w:rPr>
          <w:rFonts w:ascii="Times New Roman" w:hAnsi="Times New Roman" w:cs="Times New Roman"/>
          <w:b/>
          <w:sz w:val="24"/>
          <w:szCs w:val="24"/>
          <w:lang w:val="uk-UA"/>
        </w:rPr>
        <w:t xml:space="preserve">ГРАТКОЗНАЧНІ ПРЕДИКАТИ НА НЕПЕРЕРВНИХ </w:t>
      </w:r>
      <w:r w:rsidRPr="004648B7">
        <w:rPr>
          <w:rFonts w:ascii="Times New Roman" w:hAnsi="Times New Roman" w:cs="Times New Roman"/>
          <w:b/>
          <w:sz w:val="24"/>
          <w:szCs w:val="24"/>
          <w:lang w:val="uk-UA"/>
        </w:rPr>
        <w:br/>
        <w:t>НАПІВГРАТКАХ</w:t>
      </w:r>
    </w:p>
    <w:p w:rsidR="00732D58" w:rsidRPr="004648B7" w:rsidRDefault="00732D58" w:rsidP="004648B7">
      <w:pPr>
        <w:spacing w:after="0" w:line="360" w:lineRule="auto"/>
        <w:ind w:right="-1" w:firstLine="709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732D58" w:rsidRPr="004648B7" w:rsidRDefault="00732D58" w:rsidP="004648B7">
      <w:pPr>
        <w:spacing w:after="0" w:line="360" w:lineRule="auto"/>
        <w:ind w:right="-1" w:firstLine="709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8811DC" w:rsidRPr="004648B7" w:rsidRDefault="008811DC" w:rsidP="004648B7">
      <w:pPr>
        <w:spacing w:after="0" w:line="360" w:lineRule="auto"/>
        <w:ind w:right="-1" w:firstLine="709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732D58" w:rsidRPr="004648B7" w:rsidRDefault="00732D58" w:rsidP="004648B7">
      <w:pPr>
        <w:spacing w:after="0" w:line="360" w:lineRule="auto"/>
        <w:ind w:right="-1" w:firstLine="709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732D58" w:rsidRPr="004648B7" w:rsidRDefault="00732D58" w:rsidP="004648B7">
      <w:pPr>
        <w:spacing w:after="0" w:line="360" w:lineRule="auto"/>
        <w:ind w:right="-1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4648B7">
        <w:rPr>
          <w:rFonts w:ascii="Times New Roman" w:hAnsi="Times New Roman" w:cs="Times New Roman"/>
          <w:sz w:val="24"/>
          <w:szCs w:val="24"/>
          <w:lang w:val="uk-UA"/>
        </w:rPr>
        <w:t>01.01.06 – алгебра та теорія чисел</w:t>
      </w:r>
    </w:p>
    <w:p w:rsidR="00732D58" w:rsidRPr="004648B7" w:rsidRDefault="00732D58" w:rsidP="004648B7">
      <w:pPr>
        <w:spacing w:after="0" w:line="360" w:lineRule="auto"/>
        <w:ind w:right="-1" w:firstLine="709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732D58" w:rsidRPr="004648B7" w:rsidRDefault="00732D58" w:rsidP="004648B7">
      <w:pPr>
        <w:spacing w:after="0" w:line="360" w:lineRule="auto"/>
        <w:ind w:right="-1" w:firstLine="709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732D58" w:rsidRPr="004648B7" w:rsidRDefault="00732D58" w:rsidP="004648B7">
      <w:pPr>
        <w:spacing w:after="0" w:line="360" w:lineRule="auto"/>
        <w:ind w:right="-1" w:firstLine="709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732D58" w:rsidRPr="004648B7" w:rsidRDefault="00732D58" w:rsidP="004648B7">
      <w:pPr>
        <w:spacing w:after="0" w:line="360" w:lineRule="auto"/>
        <w:ind w:right="-1" w:firstLine="709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732D58" w:rsidRPr="004648B7" w:rsidRDefault="00732D58" w:rsidP="004648B7">
      <w:pPr>
        <w:spacing w:after="0" w:line="360" w:lineRule="auto"/>
        <w:ind w:right="-1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4648B7">
        <w:rPr>
          <w:rFonts w:ascii="Times New Roman" w:hAnsi="Times New Roman" w:cs="Times New Roman"/>
          <w:sz w:val="24"/>
          <w:szCs w:val="24"/>
          <w:lang w:val="uk-UA"/>
        </w:rPr>
        <w:t>АВТОРЕФЕРАТ</w:t>
      </w:r>
      <w:r w:rsidRPr="004648B7">
        <w:rPr>
          <w:rFonts w:ascii="Times New Roman" w:hAnsi="Times New Roman" w:cs="Times New Roman"/>
          <w:sz w:val="24"/>
          <w:szCs w:val="24"/>
          <w:lang w:val="uk-UA"/>
        </w:rPr>
        <w:br/>
        <w:t>дисертації на здобуття наукового ступеня</w:t>
      </w:r>
      <w:r w:rsidRPr="004648B7">
        <w:rPr>
          <w:rFonts w:ascii="Times New Roman" w:hAnsi="Times New Roman" w:cs="Times New Roman"/>
          <w:sz w:val="24"/>
          <w:szCs w:val="24"/>
          <w:lang w:val="uk-UA"/>
        </w:rPr>
        <w:br/>
        <w:t xml:space="preserve"> кандидата фізико-математичних наук</w:t>
      </w:r>
    </w:p>
    <w:p w:rsidR="00732D58" w:rsidRPr="004648B7" w:rsidRDefault="00732D58" w:rsidP="004648B7">
      <w:pPr>
        <w:spacing w:after="0" w:line="360" w:lineRule="auto"/>
        <w:ind w:right="-1" w:firstLine="709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732D58" w:rsidRPr="004648B7" w:rsidRDefault="00732D58" w:rsidP="004648B7">
      <w:pPr>
        <w:spacing w:after="0" w:line="360" w:lineRule="auto"/>
        <w:ind w:right="-1" w:firstLine="709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732D58" w:rsidRPr="004648B7" w:rsidRDefault="00732D58" w:rsidP="004648B7">
      <w:pPr>
        <w:spacing w:after="0" w:line="360" w:lineRule="auto"/>
        <w:ind w:right="-1" w:firstLine="709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732D58" w:rsidRPr="004648B7" w:rsidRDefault="00732D58" w:rsidP="004648B7">
      <w:pPr>
        <w:spacing w:after="0" w:line="360" w:lineRule="auto"/>
        <w:ind w:right="-1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D473DF" w:rsidRPr="004648B7" w:rsidRDefault="008811DC" w:rsidP="004648B7">
      <w:pPr>
        <w:spacing w:after="0" w:line="360" w:lineRule="auto"/>
        <w:ind w:right="-1"/>
        <w:contextualSpacing/>
        <w:jc w:val="center"/>
        <w:outlineLvl w:val="0"/>
        <w:rPr>
          <w:rFonts w:ascii="Times New Roman" w:hAnsi="Times New Roman" w:cs="Times New Roman"/>
          <w:sz w:val="24"/>
          <w:szCs w:val="24"/>
          <w:lang w:val="uk-UA"/>
        </w:rPr>
        <w:sectPr w:rsidR="00D473DF" w:rsidRPr="004648B7" w:rsidSect="00AE3DAC">
          <w:headerReference w:type="default" r:id="rId8"/>
          <w:headerReference w:type="first" r:id="rId9"/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  <w:r w:rsidRPr="004648B7">
        <w:rPr>
          <w:rFonts w:ascii="Times New Roman" w:hAnsi="Times New Roman" w:cs="Times New Roman"/>
          <w:sz w:val="24"/>
          <w:szCs w:val="24"/>
          <w:lang w:val="uk-UA"/>
        </w:rPr>
        <w:t>Івано–</w:t>
      </w:r>
      <w:r w:rsidR="00D473DF" w:rsidRPr="004648B7">
        <w:rPr>
          <w:rFonts w:ascii="Times New Roman" w:hAnsi="Times New Roman" w:cs="Times New Roman"/>
          <w:sz w:val="24"/>
          <w:szCs w:val="24"/>
          <w:lang w:val="uk-UA"/>
        </w:rPr>
        <w:t>Франківськ –  2021</w:t>
      </w:r>
    </w:p>
    <w:p w:rsidR="00732D58" w:rsidRPr="004648B7" w:rsidRDefault="00732D58" w:rsidP="004648B7">
      <w:pPr>
        <w:spacing w:after="0" w:line="360" w:lineRule="auto"/>
        <w:contextualSpacing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4648B7">
        <w:rPr>
          <w:rFonts w:ascii="Times New Roman" w:hAnsi="Times New Roman" w:cs="Times New Roman"/>
          <w:sz w:val="24"/>
          <w:szCs w:val="24"/>
          <w:lang w:val="uk-UA"/>
        </w:rPr>
        <w:lastRenderedPageBreak/>
        <w:t>Дисертацією є рукопис.</w:t>
      </w:r>
    </w:p>
    <w:p w:rsidR="00732D58" w:rsidRPr="004648B7" w:rsidRDefault="00732D58" w:rsidP="004648B7">
      <w:pPr>
        <w:spacing w:after="0" w:line="36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Робота виконана </w:t>
      </w:r>
      <w:r w:rsidR="00FD68A4"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у </w:t>
      </w:r>
      <w:r w:rsidRPr="004648B7">
        <w:rPr>
          <w:rFonts w:ascii="Times New Roman" w:hAnsi="Times New Roman" w:cs="Times New Roman"/>
          <w:sz w:val="24"/>
          <w:szCs w:val="24"/>
          <w:lang w:val="uk-UA"/>
        </w:rPr>
        <w:t>ДВНЗ ``Прикарпатський національний університет імені Василя Стефаника'' Міністерства освіти і науки України</w:t>
      </w:r>
    </w:p>
    <w:p w:rsidR="00732D58" w:rsidRPr="004648B7" w:rsidRDefault="00732D58" w:rsidP="004648B7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732D58" w:rsidRPr="004648B7" w:rsidRDefault="00732D58" w:rsidP="004648B7">
      <w:pPr>
        <w:spacing w:after="0" w:line="360" w:lineRule="auto"/>
        <w:contextualSpacing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648B7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Науковий керівник: </w:t>
      </w:r>
    </w:p>
    <w:p w:rsidR="00732D58" w:rsidRPr="004648B7" w:rsidRDefault="00732D58" w:rsidP="004648B7">
      <w:pPr>
        <w:spacing w:after="0" w:line="360" w:lineRule="auto"/>
        <w:ind w:left="2835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4648B7">
        <w:rPr>
          <w:rFonts w:ascii="Times New Roman" w:hAnsi="Times New Roman" w:cs="Times New Roman"/>
          <w:sz w:val="24"/>
          <w:szCs w:val="24"/>
          <w:lang w:val="uk-UA"/>
        </w:rPr>
        <w:t>доктор фізико-математичних наук, доцент</w:t>
      </w:r>
    </w:p>
    <w:p w:rsidR="00732D58" w:rsidRPr="004648B7" w:rsidRDefault="00732D58" w:rsidP="004648B7">
      <w:pPr>
        <w:spacing w:after="0" w:line="360" w:lineRule="auto"/>
        <w:ind w:left="2835"/>
        <w:contextualSpacing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648B7">
        <w:rPr>
          <w:rFonts w:ascii="Times New Roman" w:hAnsi="Times New Roman" w:cs="Times New Roman"/>
          <w:b/>
          <w:sz w:val="24"/>
          <w:szCs w:val="24"/>
          <w:lang w:val="uk-UA"/>
        </w:rPr>
        <w:t>Никифорчин Олег Ростиславаович,</w:t>
      </w:r>
    </w:p>
    <w:p w:rsidR="00732D58" w:rsidRPr="004648B7" w:rsidRDefault="00732D58" w:rsidP="004648B7">
      <w:pPr>
        <w:spacing w:after="0" w:line="360" w:lineRule="auto"/>
        <w:ind w:left="2835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4648B7">
        <w:rPr>
          <w:rFonts w:ascii="Times New Roman" w:hAnsi="Times New Roman" w:cs="Times New Roman"/>
          <w:sz w:val="24"/>
          <w:szCs w:val="24"/>
          <w:lang w:val="uk-UA"/>
        </w:rPr>
        <w:t>ДВНЗ ``Прикарпатський національний університет</w:t>
      </w:r>
    </w:p>
    <w:p w:rsidR="00732D58" w:rsidRPr="004648B7" w:rsidRDefault="00732D58" w:rsidP="004648B7">
      <w:pPr>
        <w:spacing w:after="0" w:line="360" w:lineRule="auto"/>
        <w:ind w:left="2835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4648B7">
        <w:rPr>
          <w:rFonts w:ascii="Times New Roman" w:hAnsi="Times New Roman" w:cs="Times New Roman"/>
          <w:sz w:val="24"/>
          <w:szCs w:val="24"/>
          <w:lang w:val="uk-UA"/>
        </w:rPr>
        <w:t>імені Василя Стефаника'',</w:t>
      </w:r>
    </w:p>
    <w:p w:rsidR="00732D58" w:rsidRPr="004648B7" w:rsidRDefault="00732D58" w:rsidP="004648B7">
      <w:pPr>
        <w:spacing w:after="0" w:line="360" w:lineRule="auto"/>
        <w:ind w:left="2835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4648B7">
        <w:rPr>
          <w:rFonts w:ascii="Times New Roman" w:hAnsi="Times New Roman" w:cs="Times New Roman"/>
          <w:sz w:val="24"/>
          <w:szCs w:val="24"/>
          <w:lang w:val="uk-UA"/>
        </w:rPr>
        <w:t>завідувач кафедри алгебри та геометрії.</w:t>
      </w:r>
    </w:p>
    <w:p w:rsidR="00732D58" w:rsidRPr="004648B7" w:rsidRDefault="00732D58" w:rsidP="004648B7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732D58" w:rsidRPr="004648B7" w:rsidRDefault="00732D58" w:rsidP="004648B7">
      <w:pPr>
        <w:spacing w:after="0" w:line="360" w:lineRule="auto"/>
        <w:contextualSpacing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648B7">
        <w:rPr>
          <w:rFonts w:ascii="Times New Roman" w:hAnsi="Times New Roman" w:cs="Times New Roman"/>
          <w:b/>
          <w:sz w:val="24"/>
          <w:szCs w:val="24"/>
          <w:lang w:val="uk-UA"/>
        </w:rPr>
        <w:t>Офіційні опоненти:</w:t>
      </w:r>
    </w:p>
    <w:p w:rsidR="00732D58" w:rsidRPr="004648B7" w:rsidRDefault="00732D58" w:rsidP="004648B7">
      <w:pPr>
        <w:spacing w:after="0" w:line="360" w:lineRule="auto"/>
        <w:ind w:left="2835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доктор фізико-математичних наук, </w:t>
      </w:r>
      <w:r w:rsidRPr="004648B7">
        <w:rPr>
          <w:rFonts w:ascii="Times New Roman" w:hAnsi="Times New Roman" w:cs="Times New Roman"/>
          <w:sz w:val="24"/>
          <w:szCs w:val="24"/>
          <w:lang w:val="uk-UA"/>
        </w:rPr>
        <w:br/>
        <w:t xml:space="preserve">старший науковий співробітник  </w:t>
      </w:r>
      <w:r w:rsidRPr="004648B7">
        <w:rPr>
          <w:rFonts w:ascii="Times New Roman" w:hAnsi="Times New Roman" w:cs="Times New Roman"/>
          <w:sz w:val="24"/>
          <w:szCs w:val="24"/>
          <w:lang w:val="uk-UA"/>
        </w:rPr>
        <w:br/>
      </w:r>
      <w:r w:rsidRPr="004648B7">
        <w:rPr>
          <w:rFonts w:ascii="Times New Roman" w:hAnsi="Times New Roman" w:cs="Times New Roman"/>
          <w:b/>
          <w:sz w:val="24"/>
          <w:szCs w:val="24"/>
          <w:lang w:val="uk-UA"/>
        </w:rPr>
        <w:t>Любашенко Володимир Васильович,</w:t>
      </w:r>
    </w:p>
    <w:p w:rsidR="00732D58" w:rsidRPr="004648B7" w:rsidRDefault="00732D58" w:rsidP="004648B7">
      <w:pPr>
        <w:spacing w:after="0" w:line="360" w:lineRule="auto"/>
        <w:ind w:left="2835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Інститут математики НАН України, </w:t>
      </w:r>
    </w:p>
    <w:p w:rsidR="00732D58" w:rsidRPr="004648B7" w:rsidRDefault="00732D58" w:rsidP="004648B7">
      <w:pPr>
        <w:spacing w:after="0" w:line="360" w:lineRule="auto"/>
        <w:ind w:left="2835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провідний науковий співробітник лабораторії </w:t>
      </w:r>
      <w:r w:rsidR="009939D5" w:rsidRPr="004648B7">
        <w:rPr>
          <w:rFonts w:ascii="Times New Roman" w:hAnsi="Times New Roman" w:cs="Times New Roman"/>
          <w:sz w:val="24"/>
          <w:szCs w:val="24"/>
          <w:lang w:val="uk-UA"/>
        </w:rPr>
        <w:br/>
      </w:r>
      <w:r w:rsidRPr="004648B7">
        <w:rPr>
          <w:rFonts w:ascii="Times New Roman" w:hAnsi="Times New Roman" w:cs="Times New Roman"/>
          <w:sz w:val="24"/>
          <w:szCs w:val="24"/>
          <w:lang w:val="uk-UA"/>
        </w:rPr>
        <w:t>топології відділу алгебри і топології;</w:t>
      </w:r>
    </w:p>
    <w:p w:rsidR="00732D58" w:rsidRPr="004648B7" w:rsidRDefault="00732D58" w:rsidP="004648B7">
      <w:pPr>
        <w:spacing w:after="0" w:line="360" w:lineRule="auto"/>
        <w:ind w:left="2410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732D58" w:rsidRPr="004648B7" w:rsidRDefault="00732D58" w:rsidP="004648B7">
      <w:pPr>
        <w:spacing w:after="0" w:line="360" w:lineRule="auto"/>
        <w:ind w:left="2835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4648B7">
        <w:rPr>
          <w:rFonts w:ascii="Times New Roman" w:hAnsi="Times New Roman" w:cs="Times New Roman"/>
          <w:sz w:val="24"/>
          <w:szCs w:val="24"/>
          <w:lang w:val="uk-UA"/>
        </w:rPr>
        <w:t>кандидат фізико-математичних наук</w:t>
      </w:r>
      <w:r w:rsidR="00FD68A4" w:rsidRPr="004648B7">
        <w:rPr>
          <w:rFonts w:ascii="Times New Roman" w:hAnsi="Times New Roman" w:cs="Times New Roman"/>
          <w:sz w:val="24"/>
          <w:szCs w:val="24"/>
          <w:lang w:val="uk-UA"/>
        </w:rPr>
        <w:t>, доцент</w:t>
      </w:r>
      <w:r w:rsidR="00012948" w:rsidRPr="004648B7">
        <w:rPr>
          <w:rFonts w:ascii="Times New Roman" w:hAnsi="Times New Roman" w:cs="Times New Roman"/>
          <w:sz w:val="24"/>
          <w:szCs w:val="24"/>
          <w:lang w:val="uk-UA"/>
        </w:rPr>
        <w:br/>
      </w:r>
      <w:r w:rsidRPr="004648B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Гутік Олег Володимирович,</w:t>
      </w:r>
    </w:p>
    <w:p w:rsidR="00732D58" w:rsidRPr="004648B7" w:rsidRDefault="00732D58" w:rsidP="004648B7">
      <w:pPr>
        <w:spacing w:after="0" w:line="360" w:lineRule="auto"/>
        <w:ind w:left="2835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Львівський національний університет </w:t>
      </w:r>
      <w:r w:rsidR="00012948" w:rsidRPr="004648B7">
        <w:rPr>
          <w:rFonts w:ascii="Times New Roman" w:hAnsi="Times New Roman" w:cs="Times New Roman"/>
          <w:sz w:val="24"/>
          <w:szCs w:val="24"/>
          <w:lang w:val="uk-UA"/>
        </w:rPr>
        <w:br/>
        <w:t xml:space="preserve"> імені Івана Франка,</w:t>
      </w:r>
    </w:p>
    <w:p w:rsidR="00FD68A4" w:rsidRPr="004648B7" w:rsidRDefault="00732D58" w:rsidP="004648B7">
      <w:pPr>
        <w:spacing w:after="0" w:line="360" w:lineRule="auto"/>
        <w:ind w:left="2835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 доцент каф</w:t>
      </w:r>
      <w:r w:rsidR="00012948" w:rsidRPr="004648B7">
        <w:rPr>
          <w:rFonts w:ascii="Times New Roman" w:hAnsi="Times New Roman" w:cs="Times New Roman"/>
          <w:sz w:val="24"/>
          <w:szCs w:val="24"/>
          <w:lang w:val="uk-UA"/>
        </w:rPr>
        <w:t>едри геометрії і топології</w:t>
      </w:r>
    </w:p>
    <w:p w:rsidR="00FD68A4" w:rsidRPr="004648B7" w:rsidRDefault="00FD68A4" w:rsidP="004648B7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732D58" w:rsidRPr="004648B7" w:rsidRDefault="00732D58" w:rsidP="004648B7">
      <w:pPr>
        <w:spacing w:after="0" w:line="36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Захист відбудеться </w:t>
      </w:r>
      <w:r w:rsidR="00574753" w:rsidRPr="004648B7">
        <w:rPr>
          <w:rFonts w:ascii="Times New Roman" w:hAnsi="Times New Roman" w:cs="Times New Roman"/>
          <w:sz w:val="24"/>
          <w:szCs w:val="24"/>
          <w:lang w:val="uk-UA"/>
        </w:rPr>
        <w:t>13</w:t>
      </w:r>
      <w:r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 травня 2021р. o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11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00</m:t>
            </m:r>
          </m:sup>
        </m:sSup>
      </m:oMath>
      <w:r w:rsidR="00574753"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648B7">
        <w:rPr>
          <w:rFonts w:ascii="Times New Roman" w:hAnsi="Times New Roman" w:cs="Times New Roman"/>
          <w:sz w:val="24"/>
          <w:szCs w:val="24"/>
          <w:lang w:val="uk-UA"/>
        </w:rPr>
        <w:t>на засіданні</w:t>
      </w:r>
      <w:r w:rsidR="001B5D84"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648B7">
        <w:rPr>
          <w:rFonts w:ascii="Times New Roman" w:hAnsi="Times New Roman" w:cs="Times New Roman"/>
          <w:sz w:val="24"/>
          <w:szCs w:val="24"/>
          <w:lang w:val="uk-UA"/>
        </w:rPr>
        <w:t>спеціалізованої вченої ради К 20.051.09 у ДВНЗ "Прикарпатський національний університет імені Василя Стефаника" за адресою: 76000, м</w:t>
      </w:r>
      <w:r w:rsidR="004648B7" w:rsidRPr="004648B7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Івано-Франківськ, вул. Шевченка, 57, ауд. </w:t>
      </w:r>
      <w:r w:rsidR="001D71E8" w:rsidRPr="004648B7">
        <w:rPr>
          <w:rFonts w:ascii="Times New Roman" w:hAnsi="Times New Roman" w:cs="Times New Roman"/>
          <w:sz w:val="24"/>
          <w:szCs w:val="24"/>
          <w:lang w:val="uk-UA"/>
        </w:rPr>
        <w:t>318.</w:t>
      </w:r>
    </w:p>
    <w:p w:rsidR="00732D58" w:rsidRPr="004648B7" w:rsidRDefault="00732D58" w:rsidP="004648B7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732D58" w:rsidRPr="004648B7" w:rsidRDefault="00732D58" w:rsidP="004648B7">
      <w:pPr>
        <w:spacing w:after="0" w:line="36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4648B7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1D71E8"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648B7">
        <w:rPr>
          <w:rFonts w:ascii="Times New Roman" w:hAnsi="Times New Roman" w:cs="Times New Roman"/>
          <w:sz w:val="24"/>
          <w:szCs w:val="24"/>
          <w:lang w:val="uk-UA"/>
        </w:rPr>
        <w:t>дисертацією можна ознайомитися у бiблiотецi ДВНЗ</w:t>
      </w:r>
      <w:r w:rsidR="00FD68A4"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 ``Прикарпатський нацiональний унiверситет iменi Василя Стефаника'' за адресою: 76000, м. Івано-Франківськ, вул. Шевченка, 57.</w:t>
      </w:r>
    </w:p>
    <w:p w:rsidR="00732D58" w:rsidRPr="004648B7" w:rsidRDefault="00732D58" w:rsidP="004648B7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Автореферат розісланий  </w:t>
      </w:r>
      <w:r w:rsidR="004648B7" w:rsidRPr="004648B7">
        <w:rPr>
          <w:rFonts w:ascii="Times New Roman" w:hAnsi="Times New Roman" w:cs="Times New Roman"/>
          <w:sz w:val="24"/>
          <w:szCs w:val="24"/>
          <w:lang w:val="uk-UA"/>
        </w:rPr>
        <w:t>9</w:t>
      </w:r>
      <w:r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02D0B"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 травня</w:t>
      </w:r>
      <w:r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  2021р.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4643"/>
      </w:tblGrid>
      <w:tr w:rsidR="00732D58" w:rsidRPr="004648B7" w:rsidTr="00C05B75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732D58" w:rsidRPr="004648B7" w:rsidRDefault="00732D58" w:rsidP="004648B7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48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Вчений секретар</w:t>
            </w:r>
            <w:r w:rsidRPr="004648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спеціалізованої вченої ради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2D58" w:rsidRPr="004648B7" w:rsidRDefault="00732D58" w:rsidP="004648B7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48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 І. Дмитришин</w:t>
            </w:r>
          </w:p>
        </w:tc>
      </w:tr>
    </w:tbl>
    <w:p w:rsidR="00AE3DAC" w:rsidRPr="004648B7" w:rsidRDefault="00AE3DAC" w:rsidP="004648B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  <w:sectPr w:rsidR="00AE3DAC" w:rsidRPr="004648B7" w:rsidSect="00AE3DAC"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DD5D96" w:rsidRPr="004648B7" w:rsidRDefault="00732D58" w:rsidP="004648B7">
      <w:pPr>
        <w:spacing w:after="0" w:line="360" w:lineRule="auto"/>
        <w:ind w:right="-1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648B7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ЗАГАЛЬНА ХАРАКТЕРИСТИКА РОБОТИ</w:t>
      </w:r>
    </w:p>
    <w:p w:rsidR="00732D58" w:rsidRPr="004648B7" w:rsidRDefault="00732D58" w:rsidP="004648B7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648B7">
        <w:rPr>
          <w:rFonts w:ascii="Times New Roman" w:hAnsi="Times New Roman" w:cs="Times New Roman"/>
          <w:b/>
          <w:sz w:val="24"/>
          <w:szCs w:val="24"/>
          <w:lang w:val="uk-UA"/>
        </w:rPr>
        <w:t xml:space="preserve">Актуальність теми. </w:t>
      </w:r>
      <w:r w:rsidRPr="004648B7">
        <w:rPr>
          <w:rFonts w:ascii="Times New Roman" w:hAnsi="Times New Roman" w:cs="Times New Roman"/>
          <w:sz w:val="24"/>
          <w:szCs w:val="24"/>
          <w:lang w:val="uk-UA"/>
        </w:rPr>
        <w:t>Дисертаційна робота присвячена об'єктам, які у різних галузях математики</w:t>
      </w:r>
      <w:r w:rsidRPr="004648B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4648B7">
        <w:rPr>
          <w:rFonts w:ascii="Times New Roman" w:hAnsi="Times New Roman" w:cs="Times New Roman"/>
          <w:sz w:val="24"/>
          <w:szCs w:val="24"/>
          <w:lang w:val="uk-UA"/>
        </w:rPr>
        <w:t>відомі під різними назвами, інтерпретовані у різний спосіб і</w:t>
      </w:r>
      <w:r w:rsidRPr="004648B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4648B7">
        <w:rPr>
          <w:rFonts w:ascii="Times New Roman" w:hAnsi="Times New Roman" w:cs="Times New Roman"/>
          <w:sz w:val="24"/>
          <w:szCs w:val="24"/>
          <w:lang w:val="uk-UA"/>
        </w:rPr>
        <w:t>досліджувані з різних точок зору.</w:t>
      </w:r>
    </w:p>
    <w:p w:rsidR="00732D58" w:rsidRPr="004648B7" w:rsidRDefault="00732D58" w:rsidP="004648B7">
      <w:pPr>
        <w:pStyle w:val="FootnoteText"/>
        <w:spacing w:line="360" w:lineRule="auto"/>
        <w:ind w:firstLine="709"/>
        <w:jc w:val="both"/>
        <w:rPr>
          <w:sz w:val="24"/>
          <w:szCs w:val="24"/>
          <w:lang w:val="uk-UA"/>
        </w:rPr>
      </w:pPr>
      <w:r w:rsidRPr="004648B7">
        <w:rPr>
          <w:rFonts w:ascii="Times New Roman" w:hAnsi="Times New Roman" w:cs="Times New Roman"/>
          <w:sz w:val="24"/>
          <w:szCs w:val="24"/>
          <w:lang w:val="uk-UA"/>
        </w:rPr>
        <w:t>Один з шляхів ``дістатись'' до них починається від регулярних</w:t>
      </w:r>
      <w:r w:rsidRPr="004648B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4648B7">
        <w:rPr>
          <w:rFonts w:ascii="Times New Roman" w:hAnsi="Times New Roman" w:cs="Times New Roman"/>
          <w:sz w:val="24"/>
          <w:szCs w:val="24"/>
          <w:lang w:val="uk-UA"/>
        </w:rPr>
        <w:t>адитивних мір. Якщо відмовитись від вимоги адитивності, залишивши</w:t>
      </w:r>
      <w:r w:rsidRPr="004648B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4648B7">
        <w:rPr>
          <w:rFonts w:ascii="Times New Roman" w:hAnsi="Times New Roman" w:cs="Times New Roman"/>
          <w:sz w:val="24"/>
          <w:szCs w:val="24"/>
          <w:lang w:val="uk-UA"/>
        </w:rPr>
        <w:t>інші властивості, ми отримаємо дійснозначні функції, означені на сім'ях підмножин фіксованих множин, переважно топологічних</w:t>
      </w:r>
      <w:r w:rsidRPr="004648B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4648B7">
        <w:rPr>
          <w:rFonts w:ascii="Times New Roman" w:hAnsi="Times New Roman" w:cs="Times New Roman"/>
          <w:sz w:val="24"/>
          <w:szCs w:val="24"/>
          <w:lang w:val="uk-UA"/>
        </w:rPr>
        <w:t>просторів</w:t>
      </w:r>
      <w:r w:rsidR="00DE7E25"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E7E25" w:rsidRPr="004648B7">
        <w:rPr>
          <w:rStyle w:val="FootnoteReference"/>
          <w:rFonts w:ascii="Times New Roman" w:hAnsi="Times New Roman" w:cs="Times New Roman"/>
          <w:sz w:val="24"/>
          <w:szCs w:val="24"/>
          <w:lang w:val="uk-UA"/>
        </w:rPr>
        <w:footnoteReference w:id="1"/>
      </w:r>
      <w:r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. Шоке </w:t>
      </w:r>
      <w:r w:rsidR="00DE7E25" w:rsidRPr="004648B7">
        <w:rPr>
          <w:rStyle w:val="FootnoteReference"/>
          <w:rFonts w:ascii="Times New Roman" w:hAnsi="Times New Roman" w:cs="Times New Roman"/>
          <w:sz w:val="24"/>
          <w:szCs w:val="24"/>
          <w:lang w:val="uk-UA"/>
        </w:rPr>
        <w:footnoteReference w:id="2"/>
      </w:r>
      <w:r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  запровадив їх під назвою ємностей, оскільки початково їх</w:t>
      </w:r>
      <w:r w:rsidRPr="004648B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дослідження стимулювалось потребами теорії потенціалу, Деннеберг </w:t>
      </w:r>
      <w:r w:rsidR="00DE7E25" w:rsidRPr="004648B7">
        <w:rPr>
          <w:rStyle w:val="FootnoteReference"/>
          <w:rFonts w:ascii="Times New Roman" w:hAnsi="Times New Roman" w:cs="Times New Roman"/>
          <w:sz w:val="24"/>
          <w:szCs w:val="24"/>
          <w:lang w:val="uk-UA"/>
        </w:rPr>
        <w:footnoteReference w:id="3"/>
      </w:r>
      <w:r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  та Сугено</w:t>
      </w:r>
      <w:r w:rsidR="00DE7E25"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E7E25" w:rsidRPr="004648B7">
        <w:rPr>
          <w:rStyle w:val="FootnoteReference"/>
          <w:rFonts w:ascii="Times New Roman" w:hAnsi="Times New Roman" w:cs="Times New Roman"/>
          <w:sz w:val="24"/>
          <w:szCs w:val="24"/>
          <w:lang w:val="uk-UA"/>
        </w:rPr>
        <w:footnoteReference w:id="4"/>
      </w:r>
      <w:r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 пропонували відповідно терміни ``неадитивні міри'' та ``нечіткі</w:t>
      </w:r>
      <w:r w:rsidRPr="004648B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4648B7">
        <w:rPr>
          <w:rFonts w:ascii="Times New Roman" w:hAnsi="Times New Roman" w:cs="Times New Roman"/>
          <w:sz w:val="24"/>
          <w:szCs w:val="24"/>
          <w:lang w:val="uk-UA"/>
        </w:rPr>
        <w:t>міри''.</w:t>
      </w:r>
      <w:r w:rsidRPr="004648B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 Неадитивні міри</w:t>
      </w:r>
      <w:r w:rsidRPr="004648B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4648B7">
        <w:rPr>
          <w:rFonts w:ascii="Times New Roman" w:hAnsi="Times New Roman" w:cs="Times New Roman"/>
          <w:sz w:val="24"/>
          <w:szCs w:val="24"/>
          <w:lang w:val="uk-UA"/>
        </w:rPr>
        <w:t>виступають ``замінниками'' адитивних, у першу чергу ймовірнісних</w:t>
      </w:r>
      <w:r w:rsidRPr="004648B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4648B7">
        <w:rPr>
          <w:rFonts w:ascii="Times New Roman" w:hAnsi="Times New Roman" w:cs="Times New Roman"/>
          <w:sz w:val="24"/>
          <w:szCs w:val="24"/>
          <w:lang w:val="uk-UA"/>
        </w:rPr>
        <w:t>мір, у ситуаціях, коли точний опис умов та закономірностей</w:t>
      </w:r>
      <w:r w:rsidRPr="004648B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4648B7">
        <w:rPr>
          <w:rFonts w:ascii="Times New Roman" w:hAnsi="Times New Roman" w:cs="Times New Roman"/>
          <w:sz w:val="24"/>
          <w:szCs w:val="24"/>
          <w:lang w:val="uk-UA"/>
        </w:rPr>
        <w:t>експерименту неможливий, тобто має місце невизначеність, неповнота</w:t>
      </w:r>
      <w:r w:rsidRPr="004648B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4648B7">
        <w:rPr>
          <w:rFonts w:ascii="Times New Roman" w:hAnsi="Times New Roman" w:cs="Times New Roman"/>
          <w:sz w:val="24"/>
          <w:szCs w:val="24"/>
          <w:lang w:val="uk-UA"/>
        </w:rPr>
        <w:t>інформації, і ``справжні'' ймовірності подій</w:t>
      </w:r>
      <w:r w:rsidRPr="004648B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4648B7">
        <w:rPr>
          <w:rFonts w:ascii="Times New Roman" w:hAnsi="Times New Roman" w:cs="Times New Roman"/>
          <w:sz w:val="24"/>
          <w:szCs w:val="24"/>
          <w:lang w:val="uk-UA"/>
        </w:rPr>
        <w:t>недоступні</w:t>
      </w:r>
      <w:r w:rsidR="00DE7E25" w:rsidRPr="004648B7">
        <w:rPr>
          <w:rStyle w:val="FootnoteReference"/>
          <w:rFonts w:ascii="Times New Roman" w:hAnsi="Times New Roman" w:cs="Times New Roman"/>
          <w:sz w:val="24"/>
          <w:szCs w:val="24"/>
          <w:lang w:val="uk-UA"/>
        </w:rPr>
        <w:footnoteReference w:id="5"/>
      </w:r>
      <w:r w:rsidRPr="004648B7">
        <w:rPr>
          <w:rFonts w:ascii="Times New Roman" w:hAnsi="Times New Roman" w:cs="Times New Roman"/>
          <w:sz w:val="24"/>
          <w:szCs w:val="24"/>
          <w:lang w:val="uk-UA"/>
        </w:rPr>
        <w:t>. Інша причина полягає у</w:t>
      </w:r>
      <w:r w:rsidRPr="004648B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4648B7">
        <w:rPr>
          <w:rFonts w:ascii="Times New Roman" w:hAnsi="Times New Roman" w:cs="Times New Roman"/>
          <w:sz w:val="24"/>
          <w:szCs w:val="24"/>
          <w:lang w:val="uk-UA"/>
        </w:rPr>
        <w:t>тому, що, навіть в умовах повної інформації і можливості виразити</w:t>
      </w:r>
      <w:r w:rsidRPr="004648B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4648B7">
        <w:rPr>
          <w:rFonts w:ascii="Times New Roman" w:hAnsi="Times New Roman" w:cs="Times New Roman"/>
          <w:sz w:val="24"/>
          <w:szCs w:val="24"/>
          <w:lang w:val="uk-UA"/>
        </w:rPr>
        <w:t>можливі результати чисельно, реальні гравці чи учасники економічних</w:t>
      </w:r>
      <w:r w:rsidRPr="004648B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4648B7">
        <w:rPr>
          <w:rFonts w:ascii="Times New Roman" w:hAnsi="Times New Roman" w:cs="Times New Roman"/>
          <w:sz w:val="24"/>
          <w:szCs w:val="24"/>
          <w:lang w:val="uk-UA"/>
        </w:rPr>
        <w:t>відносин приймають рішення не на основі математичного сподівання</w:t>
      </w:r>
      <w:r w:rsidRPr="004648B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4648B7">
        <w:rPr>
          <w:rFonts w:ascii="Times New Roman" w:hAnsi="Times New Roman" w:cs="Times New Roman"/>
          <w:sz w:val="24"/>
          <w:szCs w:val="24"/>
          <w:lang w:val="uk-UA"/>
        </w:rPr>
        <w:t>результату, оскільки по-різному сприймають ризик і непевність.</w:t>
      </w:r>
      <w:r w:rsidRPr="004648B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4648B7">
        <w:rPr>
          <w:rFonts w:ascii="Times New Roman" w:hAnsi="Times New Roman" w:cs="Times New Roman"/>
          <w:sz w:val="24"/>
          <w:szCs w:val="24"/>
          <w:lang w:val="uk-UA"/>
        </w:rPr>
        <w:t>Виявляється, що при досить необтяжливих припущеннях переваги можна</w:t>
      </w:r>
      <w:r w:rsidRPr="004648B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4648B7">
        <w:rPr>
          <w:rFonts w:ascii="Times New Roman" w:hAnsi="Times New Roman" w:cs="Times New Roman"/>
          <w:sz w:val="24"/>
          <w:szCs w:val="24"/>
          <w:lang w:val="uk-UA"/>
        </w:rPr>
        <w:t>моделювати, замінивши інтеграл за адитивною мірою (ймовірністю)</w:t>
      </w:r>
      <w:r w:rsidRPr="004648B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4648B7">
        <w:rPr>
          <w:rFonts w:ascii="Times New Roman" w:hAnsi="Times New Roman" w:cs="Times New Roman"/>
          <w:sz w:val="24"/>
          <w:szCs w:val="24"/>
          <w:lang w:val="uk-UA"/>
        </w:rPr>
        <w:t>інтегралом за неадитивною функцією множин</w:t>
      </w:r>
      <w:r w:rsidR="00DE7E25"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E7E25" w:rsidRPr="004648B7">
        <w:rPr>
          <w:rStyle w:val="FootnoteReference"/>
          <w:rFonts w:ascii="Times New Roman" w:hAnsi="Times New Roman" w:cs="Times New Roman"/>
          <w:sz w:val="24"/>
          <w:szCs w:val="24"/>
          <w:lang w:val="uk-UA"/>
        </w:rPr>
        <w:footnoteReference w:id="6"/>
      </w:r>
      <w:r w:rsidRPr="004648B7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4648B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4648B7">
        <w:rPr>
          <w:rFonts w:ascii="Times New Roman" w:hAnsi="Times New Roman" w:cs="Times New Roman"/>
          <w:sz w:val="24"/>
          <w:szCs w:val="24"/>
          <w:lang w:val="uk-UA"/>
        </w:rPr>
        <w:t>Отже, неадитивна міра вживається як суб'єктивна ймовірність, тому</w:t>
      </w:r>
      <w:r w:rsidRPr="004648B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4648B7">
        <w:rPr>
          <w:rFonts w:ascii="Times New Roman" w:hAnsi="Times New Roman" w:cs="Times New Roman"/>
          <w:sz w:val="24"/>
          <w:szCs w:val="24"/>
          <w:lang w:val="uk-UA"/>
        </w:rPr>
        <w:t>часто називається вірогідністю</w:t>
      </w:r>
      <w:r w:rsidRPr="004648B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4648B7">
        <w:rPr>
          <w:rFonts w:ascii="Times New Roman" w:hAnsi="Times New Roman" w:cs="Times New Roman"/>
          <w:sz w:val="24"/>
          <w:szCs w:val="24"/>
          <w:lang w:val="uk-UA"/>
        </w:rPr>
        <w:t>(plausibility)</w:t>
      </w:r>
      <w:r w:rsidR="00DE7E25" w:rsidRPr="004648B7">
        <w:rPr>
          <w:rStyle w:val="PlaceholderText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E7E25" w:rsidRPr="004648B7">
        <w:rPr>
          <w:rStyle w:val="FootnoteReference"/>
          <w:rFonts w:ascii="Times New Roman" w:hAnsi="Times New Roman" w:cs="Times New Roman"/>
          <w:sz w:val="24"/>
          <w:szCs w:val="24"/>
          <w:lang w:val="uk-UA"/>
        </w:rPr>
        <w:footnoteReference w:id="7"/>
      </w:r>
      <w:r w:rsidRPr="004648B7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4648B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Pr="004648B7">
        <w:rPr>
          <w:rFonts w:ascii="Times New Roman" w:hAnsi="Times New Roman" w:cs="Times New Roman"/>
          <w:sz w:val="24"/>
          <w:szCs w:val="24"/>
          <w:lang w:val="uk-UA"/>
        </w:rPr>
        <w:t>Не завжди неповна інформація виражається підмножиною фіксованої</w:t>
      </w:r>
      <w:r w:rsidRPr="004648B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4648B7">
        <w:rPr>
          <w:rFonts w:ascii="Times New Roman" w:hAnsi="Times New Roman" w:cs="Times New Roman"/>
          <w:sz w:val="24"/>
          <w:szCs w:val="24"/>
          <w:lang w:val="uk-UA"/>
        </w:rPr>
        <w:t>множини. Розглянемо приклад з</w:t>
      </w:r>
      <w:r w:rsidR="00DE7E25" w:rsidRPr="004648B7">
        <w:rPr>
          <w:rStyle w:val="PlaceholderText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E7E25" w:rsidRPr="004648B7">
        <w:rPr>
          <w:rStyle w:val="FootnoteReference"/>
          <w:rFonts w:ascii="Times New Roman" w:hAnsi="Times New Roman" w:cs="Times New Roman"/>
          <w:sz w:val="24"/>
          <w:szCs w:val="24"/>
          <w:lang w:val="uk-UA"/>
        </w:rPr>
        <w:footnoteReference w:id="8"/>
      </w:r>
      <w:r w:rsidRPr="004648B7">
        <w:rPr>
          <w:rFonts w:ascii="Times New Roman" w:hAnsi="Times New Roman" w:cs="Times New Roman"/>
          <w:sz w:val="24"/>
          <w:szCs w:val="24"/>
          <w:lang w:val="uk-UA"/>
        </w:rPr>
        <w:t>. Для</w:t>
      </w:r>
      <w:r w:rsidRPr="004648B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скінченної множини станів </w:t>
      </w:r>
      <m:oMath>
        <m:r>
          <w:rPr>
            <w:rFonts w:ascii="Cambria Math" w:hAnsi="Cambria Math" w:cs="Times New Roman"/>
            <w:sz w:val="24"/>
            <w:szCs w:val="24"/>
            <w:lang w:val="uk-UA"/>
          </w:rPr>
          <m:t>S</m:t>
        </m:r>
      </m:oMath>
      <w:r w:rsidR="00FD68A4"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648B7">
        <w:rPr>
          <w:rFonts w:ascii="Times New Roman" w:hAnsi="Times New Roman" w:cs="Times New Roman"/>
          <w:sz w:val="24"/>
          <w:szCs w:val="24"/>
          <w:lang w:val="uk-UA"/>
        </w:rPr>
        <w:t>субімовірнісний розподіл</w:t>
      </w:r>
      <w:r w:rsidRPr="004648B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m:oMath>
        <m:r>
          <w:rPr>
            <w:rFonts w:ascii="Cambria Math" w:hAnsi="Cambria Math" w:cs="Times New Roman"/>
            <w:sz w:val="24"/>
            <w:szCs w:val="24"/>
            <w:lang w:val="uk-UA"/>
          </w:rPr>
          <m:t>D:S→[0,1]</m:t>
        </m:r>
      </m:oMath>
      <w:r w:rsidR="00FD68A4"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гарантує, що для кожного стану </w:t>
      </w:r>
      <m:oMath>
        <m:r>
          <w:rPr>
            <w:rFonts w:ascii="Cambria Math" w:hAnsi="Cambria Math" w:cs="Times New Roman"/>
            <w:sz w:val="24"/>
            <w:szCs w:val="24"/>
            <w:lang w:val="uk-UA"/>
          </w:rPr>
          <m:t>s∈S</m:t>
        </m:r>
      </m:oMath>
      <w:r w:rsidR="00FD68A4"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648B7">
        <w:rPr>
          <w:rFonts w:ascii="Times New Roman" w:hAnsi="Times New Roman" w:cs="Times New Roman"/>
          <w:sz w:val="24"/>
          <w:szCs w:val="24"/>
          <w:lang w:val="uk-UA"/>
        </w:rPr>
        <w:t>його</w:t>
      </w:r>
      <w:r w:rsidRPr="004648B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4763FB"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ймовірність не менша за </w:t>
      </w:r>
      <m:oMath>
        <m:r>
          <w:rPr>
            <w:rFonts w:ascii="Cambria Math" w:hAnsi="Cambria Math" w:cs="Times New Roman"/>
            <w:sz w:val="24"/>
            <w:szCs w:val="24"/>
            <w:lang w:val="uk-UA"/>
          </w:rPr>
          <m:t>D(s)</m:t>
        </m:r>
      </m:oMath>
      <w:r w:rsidRPr="004648B7">
        <w:rPr>
          <w:rFonts w:ascii="Times New Roman" w:hAnsi="Times New Roman" w:cs="Times New Roman"/>
          <w:sz w:val="24"/>
          <w:szCs w:val="24"/>
          <w:lang w:val="uk-UA"/>
        </w:rPr>
        <w:t>. Тоді ймовірність того, що</w:t>
      </w:r>
      <w:r w:rsidRPr="004648B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реалізується стан з </w:t>
      </w:r>
      <m:oMath>
        <m:r>
          <w:rPr>
            <w:rFonts w:ascii="Cambria Math" w:hAnsi="Cambria Math" w:cs="Times New Roman"/>
            <w:sz w:val="24"/>
            <w:szCs w:val="24"/>
            <w:lang w:val="uk-UA"/>
          </w:rPr>
          <m:t>A⊂S</m:t>
        </m:r>
      </m:oMath>
      <w:r w:rsidRPr="004648B7">
        <w:rPr>
          <w:rFonts w:ascii="Times New Roman" w:hAnsi="Times New Roman" w:cs="Times New Roman"/>
          <w:sz w:val="24"/>
          <w:szCs w:val="24"/>
          <w:lang w:val="uk-UA"/>
        </w:rPr>
        <w:t>, не менша за</w:t>
      </w:r>
      <w:r w:rsidR="004763FB"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m:oMath>
        <m:nary>
          <m:naryPr>
            <m:chr m:val="∑"/>
            <m:limLoc m:val="undOvr"/>
            <m:supHide m:val="1"/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naryPr>
          <m:sub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s∈A</m:t>
            </m:r>
          </m:sub>
          <m:sup/>
          <m:e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D(s)</m:t>
            </m:r>
          </m:e>
        </m:nary>
      </m:oMath>
      <w:r w:rsidR="004763FB"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, звідки </w:t>
      </w:r>
      <m:oMath>
        <m:nary>
          <m:naryPr>
            <m:chr m:val="∑"/>
            <m:limLoc m:val="undOvr"/>
            <m:supHide m:val="1"/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naryPr>
          <m:sub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s∈S</m:t>
            </m:r>
          </m:sub>
          <m:sup/>
          <m:e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D(s)≤1</m:t>
            </m:r>
          </m:e>
        </m:nary>
      </m:oMath>
      <w:r w:rsidRPr="004648B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56D69" w:rsidRPr="004648B7" w:rsidRDefault="00732D58" w:rsidP="004648B7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Субімовірнісний розподіл </w:t>
      </w:r>
      <m:oMath>
        <m:r>
          <w:rPr>
            <w:rFonts w:ascii="Cambria Math" w:hAnsi="Cambria Math" w:cs="Times New Roman"/>
            <w:sz w:val="24"/>
            <w:szCs w:val="24"/>
            <w:lang w:val="uk-UA"/>
          </w:rPr>
          <m:t>D'</m:t>
        </m:r>
      </m:oMath>
      <w:r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 надає точнішу інформацію, ніж </w:t>
      </w:r>
      <m:oMath>
        <m:r>
          <w:rPr>
            <w:rFonts w:ascii="Cambria Math" w:hAnsi="Cambria Math" w:cs="Times New Roman"/>
            <w:sz w:val="24"/>
            <w:szCs w:val="24"/>
            <w:lang w:val="uk-UA"/>
          </w:rPr>
          <m:t>D</m:t>
        </m:r>
      </m:oMath>
      <w:r w:rsidR="00FD68A4"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(позначаємо </w:t>
      </w:r>
      <m:oMath>
        <m:r>
          <w:rPr>
            <w:rFonts w:ascii="Cambria Math" w:hAnsi="Cambria Math" w:cs="Times New Roman"/>
            <w:sz w:val="24"/>
            <w:szCs w:val="24"/>
            <w:lang w:val="uk-UA"/>
          </w:rPr>
          <m:t>D⊑ D'</m:t>
        </m:r>
      </m:oMath>
      <w:r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), якщо </w:t>
      </w:r>
      <m:oMath>
        <m:r>
          <w:rPr>
            <w:rFonts w:ascii="Cambria Math" w:hAnsi="Cambria Math" w:cs="Times New Roman"/>
            <w:sz w:val="24"/>
            <w:szCs w:val="24"/>
            <w:lang w:val="uk-UA"/>
          </w:rPr>
          <m:t>D(s)≤D'(s)</m:t>
        </m:r>
      </m:oMath>
      <w:r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 для всіх </w:t>
      </w:r>
      <m:oMath>
        <m:r>
          <w:rPr>
            <w:rFonts w:ascii="Cambria Math" w:hAnsi="Cambria Math" w:cs="Times New Roman"/>
            <w:sz w:val="24"/>
            <w:szCs w:val="24"/>
            <w:lang w:val="uk-UA"/>
          </w:rPr>
          <m:t>s∈S</m:t>
        </m:r>
      </m:oMath>
      <w:r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. Найменша інформація </w:t>
      </w:r>
      <w:r w:rsidR="00413515" w:rsidRPr="004648B7">
        <w:rPr>
          <w:rFonts w:ascii="Times New Roman" w:hAnsi="Times New Roman" w:cs="Times New Roman"/>
          <w:b/>
          <w:sz w:val="24"/>
          <w:szCs w:val="24"/>
          <w:lang w:val="uk-UA"/>
        </w:rPr>
        <w:t>0</w:t>
      </w:r>
      <w:r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, гарантовано правильна, відповідає функції </w:t>
      </w:r>
      <m:oMath>
        <m:r>
          <w:rPr>
            <w:rFonts w:ascii="Cambria Math" w:hAnsi="Cambria Math" w:cs="Times New Roman"/>
            <w:sz w:val="24"/>
            <w:szCs w:val="24"/>
            <w:lang w:val="uk-UA"/>
          </w:rPr>
          <w:lastRenderedPageBreak/>
          <m:t>D≡0</m:t>
        </m:r>
      </m:oMath>
      <w:r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 і стверджує, що ймовірніс</w:t>
      </w:r>
      <w:r w:rsidR="00413515" w:rsidRPr="004648B7">
        <w:rPr>
          <w:rFonts w:ascii="Times New Roman" w:hAnsi="Times New Roman" w:cs="Times New Roman"/>
          <w:sz w:val="24"/>
          <w:szCs w:val="24"/>
          <w:lang w:val="uk-UA"/>
        </w:rPr>
        <w:t>ть кожного стану не менша за 0</w:t>
      </w:r>
      <w:r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. Тоді множина </w:t>
      </w:r>
      <m:oMath>
        <m:r>
          <w:rPr>
            <w:rFonts w:ascii="Cambria Math" w:hAnsi="Cambria Math" w:cs="Times New Roman"/>
            <w:sz w:val="24"/>
            <w:szCs w:val="24"/>
            <w:lang w:val="uk-UA"/>
          </w:rPr>
          <m:t>D(S)</m:t>
        </m:r>
      </m:oMath>
      <w:r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 всіх субімовірнісних розподілів на </w:t>
      </w:r>
      <m:oMath>
        <m:r>
          <w:rPr>
            <w:rFonts w:ascii="Cambria Math" w:hAnsi="Cambria Math" w:cs="Times New Roman"/>
            <w:sz w:val="24"/>
            <w:szCs w:val="24"/>
            <w:lang w:val="uk-UA"/>
          </w:rPr>
          <m:t>S</m:t>
        </m:r>
      </m:oMath>
      <w:r w:rsidR="00413515" w:rsidRPr="004648B7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</w:t>
      </w:r>
      <w:r w:rsidRPr="004648B7">
        <w:rPr>
          <w:rFonts w:ascii="Times New Roman" w:hAnsi="Times New Roman" w:cs="Times New Roman"/>
          <w:sz w:val="24"/>
          <w:szCs w:val="24"/>
          <w:lang w:val="uk-UA"/>
        </w:rPr>
        <w:t>з поточковим порівнянням є нижньою напівграткою з найменшим, але без найбільшого елемента. Не</w:t>
      </w:r>
      <w:r w:rsidR="00413515"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хай відома реальна ймовірність </w:t>
      </w:r>
      <m:oMath>
        <m:r>
          <w:rPr>
            <w:rFonts w:ascii="Cambria Math" w:hAnsi="Cambria Math" w:cs="Times New Roman"/>
            <w:sz w:val="24"/>
            <w:szCs w:val="24"/>
            <w:lang w:val="uk-UA"/>
          </w:rPr>
          <m:t>P(s)</m:t>
        </m:r>
      </m:oMath>
      <w:r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 кожного стану, </w:t>
      </w:r>
      <w:r w:rsidR="00413515" w:rsidRPr="004648B7">
        <w:rPr>
          <w:rFonts w:ascii="Times New Roman" w:hAnsi="Times New Roman" w:cs="Times New Roman"/>
          <w:sz w:val="24"/>
          <w:szCs w:val="24"/>
          <w:lang w:val="uk-UA"/>
        </w:rPr>
        <w:t>тоді функція</w:t>
      </w:r>
    </w:p>
    <w:p w:rsidR="00E56D69" w:rsidRPr="004648B7" w:rsidRDefault="00413515" w:rsidP="004648B7">
      <w:pPr>
        <w:spacing w:after="0" w:line="360" w:lineRule="auto"/>
        <w:ind w:right="-1" w:firstLine="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  <w:lang w:val="uk-UA"/>
            </w:rPr>
            <m:t>p(D)=1-</m:t>
          </m:r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  <w:lang w:val="uk-UA"/>
            </w:rPr>
            <m:t>max⁡</m:t>
          </m:r>
          <m:r>
            <w:rPr>
              <w:rFonts w:ascii="Cambria Math" w:hAnsi="Cambria Math" w:cs="Times New Roman"/>
              <w:sz w:val="24"/>
              <w:szCs w:val="24"/>
              <w:lang w:val="uk-UA"/>
            </w:rPr>
            <m:t>{</m:t>
          </m:r>
          <m:nary>
            <m:naryPr>
              <m:chr m:val="∑"/>
              <m:limLoc m:val="undOvr"/>
              <m:supHide m:val="1"/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uk-UA"/>
                </w:rPr>
              </m:ctrlPr>
            </m:naryPr>
            <m:sub>
              <m:r>
                <w:rPr>
                  <w:rFonts w:ascii="Cambria Math" w:hAnsi="Cambria Math" w:cs="Times New Roman"/>
                  <w:sz w:val="24"/>
                  <w:szCs w:val="24"/>
                  <w:lang w:val="uk-UA"/>
                </w:rPr>
                <m:t>s∈A</m:t>
              </m:r>
            </m:sub>
            <m:sup/>
            <m:e>
              <m:r>
                <w:rPr>
                  <w:rFonts w:ascii="Cambria Math" w:hAnsi="Cambria Math" w:cs="Times New Roman"/>
                  <w:sz w:val="24"/>
                  <w:szCs w:val="24"/>
                  <w:lang w:val="uk-UA"/>
                </w:rPr>
                <m:t>D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uk-UA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  <m:t>s</m:t>
                  </m:r>
                </m:e>
              </m:d>
            </m:e>
          </m:nary>
          <m:r>
            <w:rPr>
              <w:rFonts w:ascii="Cambria Math" w:hAnsi="Cambria Math" w:cs="Times New Roman"/>
              <w:sz w:val="24"/>
              <w:szCs w:val="24"/>
              <w:lang w:val="uk-UA"/>
            </w:rPr>
            <m:t>-</m:t>
          </m:r>
          <m:nary>
            <m:naryPr>
              <m:chr m:val="∑"/>
              <m:limLoc m:val="undOvr"/>
              <m:supHide m:val="1"/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uk-UA"/>
                </w:rPr>
              </m:ctrlPr>
            </m:naryPr>
            <m:sub>
              <m:r>
                <w:rPr>
                  <w:rFonts w:ascii="Cambria Math" w:hAnsi="Cambria Math" w:cs="Times New Roman"/>
                  <w:sz w:val="24"/>
                  <w:szCs w:val="24"/>
                  <w:lang w:val="uk-UA"/>
                </w:rPr>
                <m:t>s∈A</m:t>
              </m:r>
            </m:sub>
            <m:sup/>
            <m:e>
              <m:r>
                <w:rPr>
                  <w:rFonts w:ascii="Cambria Math" w:hAnsi="Cambria Math" w:cs="Times New Roman"/>
                  <w:sz w:val="24"/>
                  <w:szCs w:val="24"/>
                  <w:lang w:val="uk-UA"/>
                </w:rPr>
                <m:t>P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uk-UA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  <m:t>s</m:t>
                  </m:r>
                </m:e>
              </m:d>
            </m:e>
          </m:nary>
          <m:r>
            <w:rPr>
              <w:rFonts w:ascii="Cambria Math" w:hAnsi="Cambria Math" w:cs="Times New Roman"/>
              <w:sz w:val="24"/>
              <w:szCs w:val="24"/>
              <w:lang w:val="uk-UA"/>
            </w:rPr>
            <m:t xml:space="preserve"> | A⊂S}∈[0,1]</m:t>
          </m:r>
        </m:oMath>
      </m:oMathPara>
    </w:p>
    <w:p w:rsidR="00732D58" w:rsidRPr="004648B7" w:rsidRDefault="00732D58" w:rsidP="004648B7">
      <w:pPr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тим менша, чим більше помиляється </w:t>
      </w:r>
      <w:r w:rsidR="00D74E8E"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припущення </w:t>
      </w:r>
      <m:oMath>
        <m:r>
          <w:rPr>
            <w:rFonts w:ascii="Cambria Math" w:hAnsi="Cambria Math" w:cs="Times New Roman"/>
            <w:sz w:val="24"/>
            <w:szCs w:val="24"/>
            <w:lang w:val="uk-UA"/>
          </w:rPr>
          <m:t>D</m:t>
        </m:r>
      </m:oMath>
      <w:r w:rsidR="00D74E8E"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у оцінці справжньої ймовірності подій. Оскільки </w:t>
      </w:r>
      <m:oMath>
        <m:r>
          <w:rPr>
            <w:rFonts w:ascii="Cambria Math" w:hAnsi="Cambria Math" w:cs="Times New Roman"/>
            <w:sz w:val="24"/>
            <w:szCs w:val="24"/>
            <w:lang w:val="uk-UA"/>
          </w:rPr>
          <m:t>p(</m:t>
        </m:r>
        <m:r>
          <m:rPr>
            <m:sty m:val="bi"/>
          </m:rPr>
          <w:rPr>
            <w:rFonts w:ascii="Cambria Math" w:hAnsi="Cambria Math" w:cs="Times New Roman"/>
            <w:sz w:val="24"/>
            <w:szCs w:val="24"/>
            <w:lang w:val="uk-UA"/>
          </w:rPr>
          <m:t>0</m:t>
        </m:r>
        <m:r>
          <w:rPr>
            <w:rFonts w:ascii="Cambria Math" w:hAnsi="Cambria Math" w:cs="Times New Roman"/>
            <w:sz w:val="24"/>
            <w:szCs w:val="24"/>
            <w:lang w:val="uk-UA"/>
          </w:rPr>
          <m:t>)=1</m:t>
        </m:r>
      </m:oMath>
      <w:r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, можемо вважати </w:t>
      </w:r>
      <m:oMath>
        <m:r>
          <w:rPr>
            <w:rFonts w:ascii="Cambria Math" w:hAnsi="Cambria Math" w:cs="Times New Roman"/>
            <w:sz w:val="24"/>
            <w:szCs w:val="24"/>
            <w:lang w:val="uk-UA"/>
          </w:rPr>
          <m:t>p:D(S)→[0,1]</m:t>
        </m:r>
      </m:oMath>
      <w:r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 функцією вірогідності, яка, очевидно, є антитонною.</w:t>
      </w:r>
    </w:p>
    <w:p w:rsidR="00732D58" w:rsidRPr="004648B7" w:rsidRDefault="00732D58" w:rsidP="004648B7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Так поступово ми приходимо до окреслення об'єктів нашого дослідження – антитонних функцій на нижніх напівгратках зі </w:t>
      </w:r>
      <w:r w:rsidR="00E56D69"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значеннями у </w:t>
      </w:r>
      <m:oMath>
        <m:r>
          <w:rPr>
            <w:rFonts w:ascii="Cambria Math" w:hAnsi="Cambria Math" w:cs="Times New Roman"/>
            <w:sz w:val="24"/>
            <w:szCs w:val="24"/>
            <w:lang w:val="uk-UA"/>
          </w:rPr>
          <m:t>[0,1]</m:t>
        </m:r>
      </m:oMath>
      <w:r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 чи іншій гратці, переважно цілком дистрибутивній, які природно назвати </w:t>
      </w:r>
      <w:r w:rsidRPr="004648B7">
        <w:rPr>
          <w:rFonts w:ascii="Times New Roman" w:hAnsi="Times New Roman" w:cs="Times New Roman"/>
          <w:i/>
          <w:sz w:val="24"/>
          <w:szCs w:val="24"/>
          <w:lang w:val="uk-UA"/>
        </w:rPr>
        <w:t>ємностями на напівгратках</w:t>
      </w:r>
      <w:r w:rsidRPr="004648B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32D58" w:rsidRPr="004648B7" w:rsidRDefault="00732D58" w:rsidP="004648B7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4648B7">
        <w:rPr>
          <w:rFonts w:ascii="Times New Roman" w:hAnsi="Times New Roman" w:cs="Times New Roman"/>
          <w:sz w:val="24"/>
          <w:szCs w:val="24"/>
          <w:lang w:val="uk-UA"/>
        </w:rPr>
        <w:t>Інший підхід і відповідно інший рівноцінний термін для ємностей на</w:t>
      </w:r>
      <w:r w:rsidRPr="004648B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4648B7">
        <w:rPr>
          <w:rFonts w:ascii="Times New Roman" w:hAnsi="Times New Roman" w:cs="Times New Roman"/>
          <w:sz w:val="24"/>
          <w:szCs w:val="24"/>
          <w:lang w:val="uk-UA"/>
        </w:rPr>
        <w:t>напівгратках беруть початок з денотаційної семантики мов</w:t>
      </w:r>
      <w:r w:rsidRPr="004648B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4648B7">
        <w:rPr>
          <w:rFonts w:ascii="Times New Roman" w:hAnsi="Times New Roman" w:cs="Times New Roman"/>
          <w:sz w:val="24"/>
          <w:szCs w:val="24"/>
          <w:lang w:val="uk-UA"/>
        </w:rPr>
        <w:t>програмування, а, точніше, з піонерської праці Едсґера Дійкстри</w:t>
      </w:r>
      <w:r w:rsidR="00DE7E25"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E7E25" w:rsidRPr="004648B7">
        <w:rPr>
          <w:rStyle w:val="FootnoteReference"/>
          <w:rFonts w:ascii="Times New Roman" w:hAnsi="Times New Roman" w:cs="Times New Roman"/>
          <w:sz w:val="24"/>
          <w:szCs w:val="24"/>
          <w:lang w:val="uk-UA"/>
        </w:rPr>
        <w:footnoteReference w:id="9"/>
      </w:r>
      <w:r w:rsidRPr="004648B7">
        <w:rPr>
          <w:rFonts w:ascii="Times New Roman" w:hAnsi="Times New Roman" w:cs="Times New Roman"/>
          <w:sz w:val="24"/>
          <w:szCs w:val="24"/>
          <w:lang w:val="uk-UA"/>
        </w:rPr>
        <w:t>. Він зауважив, що зміст кожної програми</w:t>
      </w:r>
      <w:r w:rsidRPr="004648B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4648B7">
        <w:rPr>
          <w:rFonts w:ascii="Times New Roman" w:hAnsi="Times New Roman" w:cs="Times New Roman"/>
          <w:sz w:val="24"/>
          <w:szCs w:val="24"/>
          <w:lang w:val="uk-UA"/>
        </w:rPr>
        <w:t>визначається тим, як істинність припущень (предикатів) про вхідні</w:t>
      </w:r>
      <w:r w:rsidRPr="004648B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4648B7">
        <w:rPr>
          <w:rFonts w:ascii="Times New Roman" w:hAnsi="Times New Roman" w:cs="Times New Roman"/>
          <w:sz w:val="24"/>
          <w:szCs w:val="24"/>
          <w:lang w:val="uk-UA"/>
        </w:rPr>
        <w:t>дані впливає на істинність припущень (предикатів) про результат її</w:t>
      </w:r>
      <w:r w:rsidRPr="004648B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4648B7">
        <w:rPr>
          <w:rFonts w:ascii="Times New Roman" w:hAnsi="Times New Roman" w:cs="Times New Roman"/>
          <w:sz w:val="24"/>
          <w:szCs w:val="24"/>
          <w:lang w:val="uk-UA"/>
        </w:rPr>
        <w:t>роботи. Всі можливі (ймовірно, неповні) ``порції інформації'' про</w:t>
      </w:r>
      <w:r w:rsidRPr="004648B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4648B7">
        <w:rPr>
          <w:rFonts w:ascii="Times New Roman" w:hAnsi="Times New Roman" w:cs="Times New Roman"/>
          <w:sz w:val="24"/>
          <w:szCs w:val="24"/>
          <w:lang w:val="uk-UA"/>
        </w:rPr>
        <w:t>дані чи стан системи у деякий момент утворюють область обчислення</w:t>
      </w:r>
      <w:r w:rsidRPr="004648B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4648B7">
        <w:rPr>
          <w:rFonts w:ascii="Times New Roman" w:hAnsi="Times New Roman" w:cs="Times New Roman"/>
          <w:sz w:val="24"/>
          <w:szCs w:val="24"/>
          <w:lang w:val="uk-UA"/>
        </w:rPr>
        <w:t>(domain of computation)</w:t>
      </w:r>
      <w:r w:rsidR="00DE7E25" w:rsidRPr="004648B7">
        <w:rPr>
          <w:rStyle w:val="PlaceholderText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E7E25" w:rsidRPr="004648B7">
        <w:rPr>
          <w:rStyle w:val="FootnoteReference"/>
          <w:rFonts w:ascii="Times New Roman" w:hAnsi="Times New Roman" w:cs="Times New Roman"/>
          <w:sz w:val="24"/>
          <w:szCs w:val="24"/>
          <w:lang w:val="uk-UA"/>
        </w:rPr>
        <w:footnoteReference w:id="10"/>
      </w:r>
      <w:r w:rsidRPr="004648B7">
        <w:rPr>
          <w:rFonts w:ascii="Times New Roman" w:hAnsi="Times New Roman" w:cs="Times New Roman"/>
          <w:sz w:val="24"/>
          <w:szCs w:val="24"/>
          <w:lang w:val="uk-UA"/>
        </w:rPr>
        <w:t>. На цій множині є</w:t>
      </w:r>
      <w:r w:rsidRPr="004648B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4648B7">
        <w:rPr>
          <w:rFonts w:ascii="Times New Roman" w:hAnsi="Times New Roman" w:cs="Times New Roman"/>
          <w:sz w:val="24"/>
          <w:szCs w:val="24"/>
          <w:lang w:val="uk-UA"/>
        </w:rPr>
        <w:t>природний частковий порядок, про який мова вже була вище. Він</w:t>
      </w:r>
      <w:r w:rsidRPr="004648B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4648B7">
        <w:rPr>
          <w:rFonts w:ascii="Times New Roman" w:hAnsi="Times New Roman" w:cs="Times New Roman"/>
          <w:sz w:val="24"/>
          <w:szCs w:val="24"/>
          <w:lang w:val="uk-UA"/>
        </w:rPr>
        <w:t>відбиває ієрархію інформації чи знання: що більше інформації несе</w:t>
      </w:r>
      <w:r w:rsidRPr="004648B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4648B7">
        <w:rPr>
          <w:rFonts w:ascii="Times New Roman" w:hAnsi="Times New Roman" w:cs="Times New Roman"/>
          <w:sz w:val="24"/>
          <w:szCs w:val="24"/>
          <w:lang w:val="uk-UA"/>
        </w:rPr>
        <w:t>елемент (що більш обмежуючим/специфічним він є), то більшим ми його</w:t>
      </w:r>
      <w:r w:rsidRPr="004648B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вважаємо. У </w:t>
      </w:r>
      <w:r w:rsidR="0033536C" w:rsidRPr="004648B7">
        <w:rPr>
          <w:rStyle w:val="PlaceholderText"/>
          <w:color w:val="auto"/>
          <w:sz w:val="24"/>
          <w:szCs w:val="24"/>
          <w:lang w:val="uk-UA"/>
        </w:rPr>
        <w:fldChar w:fldCharType="begin"/>
      </w:r>
      <w:r w:rsidR="0033536C" w:rsidRPr="004648B7">
        <w:rPr>
          <w:rStyle w:val="PlaceholderText"/>
          <w:color w:val="auto"/>
          <w:sz w:val="24"/>
          <w:szCs w:val="24"/>
          <w:lang w:val="uk-UA"/>
        </w:rPr>
        <w:instrText xml:space="preserve"> NOTEREF _Ref68303211 \f  \* MERGEFORMAT </w:instrText>
      </w:r>
      <w:r w:rsidR="0033536C" w:rsidRPr="004648B7">
        <w:rPr>
          <w:rStyle w:val="PlaceholderText"/>
          <w:color w:val="auto"/>
          <w:sz w:val="24"/>
          <w:szCs w:val="24"/>
          <w:lang w:val="uk-UA"/>
        </w:rPr>
        <w:fldChar w:fldCharType="separate"/>
      </w:r>
      <w:r w:rsidRPr="004648B7">
        <w:rPr>
          <w:rStyle w:val="PlaceholderText"/>
          <w:color w:val="auto"/>
          <w:sz w:val="24"/>
          <w:szCs w:val="24"/>
          <w:lang w:val="uk-UA"/>
        </w:rPr>
        <w:t>10</w:t>
      </w:r>
      <w:r w:rsidR="0033536C" w:rsidRPr="004648B7">
        <w:rPr>
          <w:rStyle w:val="PlaceholderText"/>
          <w:color w:val="auto"/>
          <w:sz w:val="24"/>
          <w:szCs w:val="24"/>
          <w:lang w:val="uk-UA"/>
        </w:rPr>
        <w:fldChar w:fldCharType="end"/>
      </w:r>
      <w:r w:rsidR="008F4AF2" w:rsidRPr="004648B7">
        <w:rPr>
          <w:rFonts w:ascii="Times New Roman" w:hAnsi="Times New Roman" w:cs="Times New Roman"/>
          <w:sz w:val="24"/>
          <w:szCs w:val="24"/>
          <w:lang w:val="uk-UA"/>
        </w:rPr>
        <w:fldChar w:fldCharType="begin"/>
      </w:r>
      <w:r w:rsidRPr="004648B7">
        <w:rPr>
          <w:rFonts w:ascii="Times New Roman" w:hAnsi="Times New Roman" w:cs="Times New Roman"/>
          <w:sz w:val="24"/>
          <w:szCs w:val="24"/>
          <w:lang w:val="uk-UA"/>
        </w:rPr>
        <w:instrText xml:space="preserve"> NOTEREF _Ref68303211 \h </w:instrText>
      </w:r>
      <w:r w:rsidR="00FD68A4" w:rsidRPr="004648B7">
        <w:rPr>
          <w:rFonts w:ascii="Times New Roman" w:hAnsi="Times New Roman" w:cs="Times New Roman"/>
          <w:sz w:val="24"/>
          <w:szCs w:val="24"/>
          <w:lang w:val="uk-UA"/>
        </w:rPr>
        <w:instrText xml:space="preserve"> \* MERGEFORMAT </w:instrText>
      </w:r>
      <w:r w:rsidR="008F4AF2" w:rsidRPr="004648B7">
        <w:rPr>
          <w:rFonts w:ascii="Times New Roman" w:hAnsi="Times New Roman" w:cs="Times New Roman"/>
          <w:sz w:val="24"/>
          <w:szCs w:val="24"/>
          <w:lang w:val="uk-UA"/>
        </w:rPr>
      </w:r>
      <w:r w:rsidR="008F4AF2" w:rsidRPr="004648B7">
        <w:rPr>
          <w:rFonts w:ascii="Times New Roman" w:hAnsi="Times New Roman" w:cs="Times New Roman"/>
          <w:sz w:val="24"/>
          <w:szCs w:val="24"/>
          <w:lang w:val="uk-UA"/>
        </w:rPr>
        <w:fldChar w:fldCharType="end"/>
      </w:r>
      <w:r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  також обґрунтовано, чому</w:t>
      </w:r>
      <w:r w:rsidRPr="004648B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4648B7">
        <w:rPr>
          <w:rFonts w:ascii="Times New Roman" w:hAnsi="Times New Roman" w:cs="Times New Roman"/>
          <w:sz w:val="24"/>
          <w:szCs w:val="24"/>
          <w:lang w:val="uk-UA"/>
        </w:rPr>
        <w:t>природно вимагати, щоб область обчислення була неперервною</w:t>
      </w:r>
      <w:r w:rsidRPr="004648B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4648B7">
        <w:rPr>
          <w:rFonts w:ascii="Times New Roman" w:hAnsi="Times New Roman" w:cs="Times New Roman"/>
          <w:sz w:val="24"/>
          <w:szCs w:val="24"/>
          <w:lang w:val="uk-UA"/>
        </w:rPr>
        <w:t>напіграткою у сенсі теорії областей, яку створив Дана Скотт,</w:t>
      </w:r>
      <w:r w:rsidRPr="004648B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4648B7">
        <w:rPr>
          <w:rFonts w:ascii="Times New Roman" w:hAnsi="Times New Roman" w:cs="Times New Roman"/>
          <w:sz w:val="24"/>
          <w:szCs w:val="24"/>
          <w:lang w:val="uk-UA"/>
        </w:rPr>
        <w:t>див.</w:t>
      </w:r>
      <w:r w:rsidR="00DE7E25" w:rsidRPr="004648B7">
        <w:rPr>
          <w:rStyle w:val="FootnoteReference"/>
          <w:rFonts w:ascii="Times New Roman" w:hAnsi="Times New Roman" w:cs="Times New Roman"/>
          <w:sz w:val="24"/>
          <w:szCs w:val="24"/>
          <w:lang w:val="uk-UA"/>
        </w:rPr>
        <w:footnoteReference w:id="11"/>
      </w:r>
      <w:r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 . Відповідно, функцію, яка кожній ``порції</w:t>
      </w:r>
      <w:r w:rsidRPr="004648B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4648B7">
        <w:rPr>
          <w:rFonts w:ascii="Times New Roman" w:hAnsi="Times New Roman" w:cs="Times New Roman"/>
          <w:sz w:val="24"/>
          <w:szCs w:val="24"/>
          <w:lang w:val="uk-UA"/>
        </w:rPr>
        <w:t>інформації'' зіставляє її ``ступінь правдивості'', ми, слідуючи</w:t>
      </w:r>
      <w:r w:rsidR="00DE7E25" w:rsidRPr="004648B7">
        <w:rPr>
          <w:rStyle w:val="PlaceholderText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E7E25" w:rsidRPr="004648B7">
        <w:rPr>
          <w:rStyle w:val="FootnoteReference"/>
          <w:rFonts w:ascii="Times New Roman" w:hAnsi="Times New Roman" w:cs="Times New Roman"/>
          <w:sz w:val="24"/>
          <w:szCs w:val="24"/>
          <w:lang w:val="uk-UA"/>
        </w:rPr>
        <w:footnoteReference w:id="12"/>
      </w:r>
      <w:r w:rsidRPr="004648B7">
        <w:rPr>
          <w:rFonts w:ascii="Times New Roman" w:hAnsi="Times New Roman" w:cs="Times New Roman"/>
          <w:sz w:val="24"/>
          <w:szCs w:val="24"/>
          <w:lang w:val="uk-UA"/>
        </w:rPr>
        <w:t>, називаємо монотонним предикатом на</w:t>
      </w:r>
      <w:r w:rsidRPr="004648B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4648B7">
        <w:rPr>
          <w:rFonts w:ascii="Times New Roman" w:hAnsi="Times New Roman" w:cs="Times New Roman"/>
          <w:sz w:val="24"/>
          <w:szCs w:val="24"/>
          <w:lang w:val="uk-UA"/>
        </w:rPr>
        <w:t>області обчислення. Це і є інший термін для ємності на напівгратці,</w:t>
      </w:r>
      <w:r w:rsidRPr="004648B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4648B7">
        <w:rPr>
          <w:rFonts w:ascii="Times New Roman" w:hAnsi="Times New Roman" w:cs="Times New Roman"/>
          <w:sz w:val="24"/>
          <w:szCs w:val="24"/>
          <w:lang w:val="uk-UA"/>
        </w:rPr>
        <w:t>якому надано перевагу і який ввійшов у назву дисертаційної</w:t>
      </w:r>
      <w:r w:rsidRPr="004648B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4648B7">
        <w:rPr>
          <w:rFonts w:ascii="Times New Roman" w:hAnsi="Times New Roman" w:cs="Times New Roman"/>
          <w:sz w:val="24"/>
          <w:szCs w:val="24"/>
          <w:lang w:val="uk-UA"/>
        </w:rPr>
        <w:t>роботи.</w:t>
      </w:r>
    </w:p>
    <w:p w:rsidR="00732D58" w:rsidRPr="004648B7" w:rsidRDefault="00732D58" w:rsidP="004648B7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4648B7">
        <w:rPr>
          <w:rFonts w:ascii="Times New Roman" w:hAnsi="Times New Roman" w:cs="Times New Roman"/>
          <w:sz w:val="24"/>
          <w:szCs w:val="24"/>
          <w:lang w:val="uk-UA"/>
        </w:rPr>
        <w:t>У згаданій роботі Дійкстри предикати є бінарними, тобто зі</w:t>
      </w:r>
      <w:r w:rsidRPr="004648B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360264"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значеннями у </w:t>
      </w:r>
      <m:oMath>
        <m:r>
          <w:rPr>
            <w:rFonts w:ascii="Cambria Math" w:hAnsi="Cambria Math" w:cs="Times New Roman"/>
            <w:sz w:val="24"/>
            <w:szCs w:val="24"/>
            <w:lang w:val="uk-UA"/>
          </w:rPr>
          <m:t>{0, 1}</m:t>
        </m:r>
      </m:oMath>
      <w:r w:rsidRPr="004648B7">
        <w:rPr>
          <w:rFonts w:ascii="Times New Roman" w:hAnsi="Times New Roman" w:cs="Times New Roman"/>
          <w:sz w:val="24"/>
          <w:szCs w:val="24"/>
          <w:lang w:val="uk-UA"/>
        </w:rPr>
        <w:t>, часто розглядають також нечіткі предикати,</w:t>
      </w:r>
      <w:r w:rsidRPr="004648B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360264"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що діють у </w:t>
      </w:r>
      <m:oMath>
        <m:r>
          <w:rPr>
            <w:rFonts w:ascii="Cambria Math" w:hAnsi="Cambria Math" w:cs="Times New Roman"/>
            <w:sz w:val="24"/>
            <w:szCs w:val="24"/>
            <w:lang w:val="uk-UA"/>
          </w:rPr>
          <m:t>[0,1].</m:t>
        </m:r>
      </m:oMath>
      <w:r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 У дисертаційній роботі поставлено за мету вивчити монотонні</w:t>
      </w:r>
      <w:r w:rsidRPr="004648B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4648B7">
        <w:rPr>
          <w:rFonts w:ascii="Times New Roman" w:hAnsi="Times New Roman" w:cs="Times New Roman"/>
          <w:sz w:val="24"/>
          <w:szCs w:val="24"/>
          <w:lang w:val="uk-UA"/>
        </w:rPr>
        <w:t>предикати на неперервних напівгратках зі значеннями у цілком</w:t>
      </w:r>
      <w:r w:rsidRPr="004648B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4648B7">
        <w:rPr>
          <w:rFonts w:ascii="Times New Roman" w:hAnsi="Times New Roman" w:cs="Times New Roman"/>
          <w:sz w:val="24"/>
          <w:szCs w:val="24"/>
          <w:lang w:val="uk-UA"/>
        </w:rPr>
        <w:t>дистрибутивних гратках і показати, що гратки не просто є</w:t>
      </w:r>
      <w:r w:rsidRPr="004648B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природними, а неминуче виникають у </w:t>
      </w:r>
      <w:r w:rsidRPr="004648B7">
        <w:rPr>
          <w:rFonts w:ascii="Times New Roman" w:hAnsi="Times New Roman" w:cs="Times New Roman"/>
          <w:sz w:val="24"/>
          <w:szCs w:val="24"/>
          <w:lang w:val="uk-UA"/>
        </w:rPr>
        <w:lastRenderedPageBreak/>
        <w:t>цьому контексті. Граткозначна</w:t>
      </w:r>
      <w:r w:rsidRPr="004648B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4648B7">
        <w:rPr>
          <w:rFonts w:ascii="Times New Roman" w:hAnsi="Times New Roman" w:cs="Times New Roman"/>
          <w:sz w:val="24"/>
          <w:szCs w:val="24"/>
          <w:lang w:val="uk-UA"/>
        </w:rPr>
        <w:t>теорія нечітких множин є розвиненою і з практичного, і з</w:t>
      </w:r>
      <w:r w:rsidRPr="004648B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4648B7">
        <w:rPr>
          <w:rFonts w:ascii="Times New Roman" w:hAnsi="Times New Roman" w:cs="Times New Roman"/>
          <w:sz w:val="24"/>
          <w:szCs w:val="24"/>
          <w:lang w:val="uk-UA"/>
        </w:rPr>
        <w:t>формально-концептуального</w:t>
      </w:r>
      <w:r w:rsidR="00DE7E25"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E7E25" w:rsidRPr="004648B7">
        <w:rPr>
          <w:rStyle w:val="FootnoteReference"/>
          <w:rFonts w:ascii="Times New Roman" w:hAnsi="Times New Roman" w:cs="Times New Roman"/>
          <w:sz w:val="24"/>
          <w:szCs w:val="24"/>
          <w:lang w:val="uk-UA"/>
        </w:rPr>
        <w:footnoteReference w:id="13"/>
      </w:r>
      <w:r w:rsidRPr="004648B7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4648B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</w:t>
      </w:r>
      <w:r w:rsidRPr="004648B7">
        <w:rPr>
          <w:rFonts w:ascii="Times New Roman" w:hAnsi="Times New Roman" w:cs="Times New Roman"/>
          <w:sz w:val="24"/>
          <w:szCs w:val="24"/>
          <w:lang w:val="uk-UA"/>
        </w:rPr>
        <w:t>граткозначна логіка теж стала класичною</w:t>
      </w:r>
      <w:r w:rsidR="00DE7E25"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E7E25" w:rsidRPr="004648B7">
        <w:rPr>
          <w:rStyle w:val="FootnoteReference"/>
          <w:rFonts w:ascii="Times New Roman" w:hAnsi="Times New Roman" w:cs="Times New Roman"/>
          <w:sz w:val="24"/>
          <w:szCs w:val="24"/>
          <w:lang w:val="uk-UA"/>
        </w:rPr>
        <w:footnoteReference w:id="14"/>
      </w:r>
      <w:r w:rsidRPr="004648B7">
        <w:rPr>
          <w:rFonts w:ascii="Times New Roman" w:hAnsi="Times New Roman" w:cs="Times New Roman"/>
          <w:sz w:val="24"/>
          <w:szCs w:val="24"/>
          <w:lang w:val="uk-UA"/>
        </w:rPr>
        <w:t>, однак граткозначні предикати</w:t>
      </w:r>
      <w:r w:rsidR="00360264"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E7E25" w:rsidRPr="004648B7">
        <w:rPr>
          <w:rStyle w:val="FootnoteReference"/>
          <w:rFonts w:ascii="Times New Roman" w:hAnsi="Times New Roman" w:cs="Times New Roman"/>
          <w:sz w:val="24"/>
          <w:szCs w:val="24"/>
          <w:lang w:val="uk-UA"/>
        </w:rPr>
        <w:footnoteReference w:id="15"/>
      </w:r>
      <w:r w:rsidRPr="004648B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4648B7">
        <w:rPr>
          <w:rFonts w:ascii="Times New Roman" w:hAnsi="Times New Roman" w:cs="Times New Roman"/>
          <w:sz w:val="24"/>
          <w:szCs w:val="24"/>
          <w:lang w:val="uk-UA"/>
        </w:rPr>
        <w:t>є вивченими недостатньо.</w:t>
      </w:r>
    </w:p>
    <w:p w:rsidR="00732D58" w:rsidRPr="004648B7" w:rsidRDefault="00732D58" w:rsidP="004648B7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4648B7">
        <w:rPr>
          <w:rFonts w:ascii="Times New Roman" w:hAnsi="Times New Roman" w:cs="Times New Roman"/>
          <w:sz w:val="24"/>
          <w:szCs w:val="24"/>
          <w:lang w:val="uk-UA"/>
        </w:rPr>
        <w:t>Оскільки по суті йдеться про ті ж об'єкти, але досліджувані у</w:t>
      </w:r>
      <w:r w:rsidRPr="004648B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4648B7">
        <w:rPr>
          <w:rFonts w:ascii="Times New Roman" w:hAnsi="Times New Roman" w:cs="Times New Roman"/>
          <w:sz w:val="24"/>
          <w:szCs w:val="24"/>
          <w:lang w:val="uk-UA"/>
        </w:rPr>
        <w:t>рамках досить віддалених теорій, тема є актуальною і тому, що</w:t>
      </w:r>
      <w:r w:rsidRPr="004648B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4648B7">
        <w:rPr>
          <w:rFonts w:ascii="Times New Roman" w:hAnsi="Times New Roman" w:cs="Times New Roman"/>
          <w:sz w:val="24"/>
          <w:szCs w:val="24"/>
          <w:lang w:val="uk-UA"/>
        </w:rPr>
        <w:t>встановлює зв'язки між ними, а також з ідемпотентною лінійною</w:t>
      </w:r>
      <w:r w:rsidRPr="004648B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4648B7">
        <w:rPr>
          <w:rFonts w:ascii="Times New Roman" w:hAnsi="Times New Roman" w:cs="Times New Roman"/>
          <w:sz w:val="24"/>
          <w:szCs w:val="24"/>
          <w:lang w:val="uk-UA"/>
        </w:rPr>
        <w:t>алгеброю</w:t>
      </w:r>
      <w:r w:rsidR="00DE7E25"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E7E25" w:rsidRPr="004648B7">
        <w:rPr>
          <w:rStyle w:val="FootnoteReference"/>
          <w:rFonts w:ascii="Times New Roman" w:hAnsi="Times New Roman" w:cs="Times New Roman"/>
          <w:sz w:val="24"/>
          <w:szCs w:val="24"/>
          <w:lang w:val="uk-UA"/>
        </w:rPr>
        <w:footnoteReference w:id="16"/>
      </w:r>
      <w:r w:rsidR="00FD68A4"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E7E25" w:rsidRPr="004648B7">
        <w:rPr>
          <w:rStyle w:val="FootnoteReference"/>
          <w:rFonts w:ascii="Times New Roman" w:hAnsi="Times New Roman" w:cs="Times New Roman"/>
          <w:sz w:val="24"/>
          <w:szCs w:val="24"/>
          <w:lang w:val="uk-UA"/>
        </w:rPr>
        <w:footnoteReference w:id="17"/>
      </w:r>
      <w:r w:rsidR="00DE7E25"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E7E25" w:rsidRPr="004648B7">
        <w:rPr>
          <w:rStyle w:val="FootnoteReference"/>
          <w:rFonts w:ascii="Times New Roman" w:hAnsi="Times New Roman" w:cs="Times New Roman"/>
          <w:sz w:val="24"/>
          <w:szCs w:val="24"/>
          <w:lang w:val="uk-UA"/>
        </w:rPr>
        <w:footnoteReference w:id="18"/>
      </w:r>
      <w:r w:rsidRPr="004648B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32D58" w:rsidRPr="004648B7" w:rsidRDefault="00732D58" w:rsidP="004648B7">
      <w:pPr>
        <w:spacing w:after="0" w:line="360" w:lineRule="auto"/>
        <w:ind w:right="-1" w:firstLine="709"/>
        <w:jc w:val="both"/>
        <w:outlineLvl w:val="0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4648B7">
        <w:rPr>
          <w:rFonts w:ascii="Times New Roman" w:hAnsi="Times New Roman" w:cs="Times New Roman"/>
          <w:b/>
          <w:sz w:val="24"/>
          <w:szCs w:val="24"/>
          <w:lang w:val="uk-UA"/>
        </w:rPr>
        <w:t>Зв'язок роботи з науковими програмами, планами, темами</w:t>
      </w:r>
      <w:r w:rsidRPr="004648B7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360264" w:rsidRPr="004648B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4648B7">
        <w:rPr>
          <w:rFonts w:ascii="Times New Roman" w:hAnsi="Times New Roman" w:cs="Times New Roman"/>
          <w:sz w:val="24"/>
          <w:szCs w:val="24"/>
          <w:lang w:val="uk-UA"/>
        </w:rPr>
        <w:t>Дисертаційна робота виконувалась на кафедрі алгебри та геометрії</w:t>
      </w:r>
      <w:r w:rsidRPr="004648B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4648B7">
        <w:rPr>
          <w:rFonts w:ascii="Times New Roman" w:hAnsi="Times New Roman" w:cs="Times New Roman"/>
          <w:sz w:val="24"/>
          <w:szCs w:val="24"/>
          <w:lang w:val="uk-UA"/>
        </w:rPr>
        <w:t>Прикарпатського національного університету імені Василя Стефаника в</w:t>
      </w:r>
      <w:r w:rsidRPr="004648B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4648B7">
        <w:rPr>
          <w:rFonts w:ascii="Times New Roman" w:hAnsi="Times New Roman" w:cs="Times New Roman"/>
          <w:sz w:val="24"/>
          <w:szCs w:val="24"/>
          <w:lang w:val="uk-UA"/>
        </w:rPr>
        <w:t>рамках плану наукових досліджень за проектом Державного фонду</w:t>
      </w:r>
      <w:r w:rsidRPr="004648B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4648B7">
        <w:rPr>
          <w:rFonts w:ascii="Times New Roman" w:hAnsi="Times New Roman" w:cs="Times New Roman"/>
          <w:sz w:val="24"/>
          <w:szCs w:val="24"/>
          <w:lang w:val="uk-UA"/>
        </w:rPr>
        <w:t>фундаментальних дослiджень №25.1/099 ``Узагальнення ймовiрнiсних</w:t>
      </w:r>
      <w:r w:rsidRPr="004648B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4648B7">
        <w:rPr>
          <w:rFonts w:ascii="Times New Roman" w:hAnsi="Times New Roman" w:cs="Times New Roman"/>
          <w:sz w:val="24"/>
          <w:szCs w:val="24"/>
          <w:lang w:val="uk-UA"/>
        </w:rPr>
        <w:t>мiр, їх категорнi i фрактальнi властивостi, наближення i</w:t>
      </w:r>
      <w:r w:rsidRPr="004648B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4648B7">
        <w:rPr>
          <w:rFonts w:ascii="Times New Roman" w:hAnsi="Times New Roman" w:cs="Times New Roman"/>
          <w:sz w:val="24"/>
          <w:szCs w:val="24"/>
          <w:lang w:val="uk-UA"/>
        </w:rPr>
        <w:t>застосування''. Результати</w:t>
      </w:r>
      <w:r w:rsidRPr="004648B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4648B7">
        <w:rPr>
          <w:rFonts w:ascii="Times New Roman" w:hAnsi="Times New Roman" w:cs="Times New Roman"/>
          <w:sz w:val="24"/>
          <w:szCs w:val="24"/>
          <w:lang w:val="uk-UA"/>
        </w:rPr>
        <w:t>дисертації також частково використані при виконанні завдань</w:t>
      </w:r>
      <w:r w:rsidRPr="004648B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4648B7">
        <w:rPr>
          <w:rFonts w:ascii="Times New Roman" w:hAnsi="Times New Roman" w:cs="Times New Roman"/>
          <w:sz w:val="24"/>
          <w:szCs w:val="24"/>
          <w:lang w:val="uk-UA"/>
        </w:rPr>
        <w:t>держбюджетної теми ``Проблеми нелінійного аналізу щодо продовжень</w:t>
      </w:r>
      <w:r w:rsidRPr="004648B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4648B7">
        <w:rPr>
          <w:rFonts w:ascii="Times New Roman" w:hAnsi="Times New Roman" w:cs="Times New Roman"/>
          <w:sz w:val="24"/>
          <w:szCs w:val="24"/>
          <w:lang w:val="uk-UA"/>
        </w:rPr>
        <w:t>відображень, які належать до різних функціональних класів на</w:t>
      </w:r>
      <w:r w:rsidRPr="004648B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4648B7">
        <w:rPr>
          <w:rFonts w:ascii="Times New Roman" w:hAnsi="Times New Roman" w:cs="Times New Roman"/>
          <w:sz w:val="24"/>
          <w:szCs w:val="24"/>
          <w:lang w:val="uk-UA"/>
        </w:rPr>
        <w:t>топологічних і топологічних векторних просторах'' (номер</w:t>
      </w:r>
      <w:r w:rsidRPr="004648B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4648B7">
        <w:rPr>
          <w:rFonts w:ascii="Times New Roman" w:hAnsi="Times New Roman" w:cs="Times New Roman"/>
          <w:sz w:val="24"/>
          <w:szCs w:val="24"/>
          <w:lang w:val="uk-UA"/>
        </w:rPr>
        <w:t>держреєстрацiї 0118U000097).</w:t>
      </w:r>
      <w:r w:rsidRPr="004648B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</w:p>
    <w:p w:rsidR="00732D58" w:rsidRPr="004648B7" w:rsidRDefault="00732D58" w:rsidP="004648B7">
      <w:pPr>
        <w:spacing w:after="0" w:line="360" w:lineRule="auto"/>
        <w:ind w:right="-1" w:firstLine="709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4648B7">
        <w:rPr>
          <w:rFonts w:ascii="Times New Roman" w:hAnsi="Times New Roman" w:cs="Times New Roman"/>
          <w:b/>
          <w:sz w:val="24"/>
          <w:szCs w:val="24"/>
          <w:lang w:val="uk-UA"/>
        </w:rPr>
        <w:t>Мета і завдання дослідження.</w:t>
      </w:r>
    </w:p>
    <w:p w:rsidR="00732D58" w:rsidRPr="004648B7" w:rsidRDefault="00732D58" w:rsidP="004648B7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4648B7">
        <w:rPr>
          <w:rFonts w:ascii="Times New Roman" w:hAnsi="Times New Roman" w:cs="Times New Roman"/>
          <w:i/>
          <w:sz w:val="24"/>
          <w:szCs w:val="24"/>
          <w:lang w:val="uk-UA"/>
        </w:rPr>
        <w:t>Метою</w:t>
      </w:r>
      <w:r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 дисертацiйної роботи є дослідження алгебраїчних, топологічних та</w:t>
      </w:r>
      <w:r w:rsidRPr="004648B7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4648B7">
        <w:rPr>
          <w:rFonts w:ascii="Times New Roman" w:hAnsi="Times New Roman" w:cs="Times New Roman"/>
          <w:sz w:val="24"/>
          <w:szCs w:val="24"/>
          <w:lang w:val="uk-UA"/>
        </w:rPr>
        <w:t>категорних властивостей частково впорядкованих множин монотонних</w:t>
      </w:r>
      <w:r w:rsidRPr="004648B7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4648B7">
        <w:rPr>
          <w:rFonts w:ascii="Times New Roman" w:hAnsi="Times New Roman" w:cs="Times New Roman"/>
          <w:sz w:val="24"/>
          <w:szCs w:val="24"/>
          <w:lang w:val="uk-UA"/>
        </w:rPr>
        <w:t>предикатів на неперервних напівгратках, відображень і відношень між</w:t>
      </w:r>
      <w:r w:rsidRPr="004648B7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4648B7">
        <w:rPr>
          <w:rFonts w:ascii="Times New Roman" w:hAnsi="Times New Roman" w:cs="Times New Roman"/>
          <w:sz w:val="24"/>
          <w:szCs w:val="24"/>
          <w:lang w:val="uk-UA"/>
        </w:rPr>
        <w:t>цими множинами, та можливостей їх застосування у проблемах</w:t>
      </w:r>
      <w:r w:rsidRPr="004648B7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4648B7">
        <w:rPr>
          <w:rFonts w:ascii="Times New Roman" w:hAnsi="Times New Roman" w:cs="Times New Roman"/>
          <w:sz w:val="24"/>
          <w:szCs w:val="24"/>
          <w:lang w:val="uk-UA"/>
        </w:rPr>
        <w:t>прийняття рішень в умовах неповної інформації.</w:t>
      </w:r>
      <w:r w:rsidRPr="004648B7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</w:p>
    <w:p w:rsidR="00732D58" w:rsidRPr="004648B7" w:rsidRDefault="00732D58" w:rsidP="004648B7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Досягнення поставленої мети пов'язане із розв'язанням наступних </w:t>
      </w:r>
      <w:r w:rsidRPr="004648B7">
        <w:rPr>
          <w:rFonts w:ascii="Times New Roman" w:hAnsi="Times New Roman" w:cs="Times New Roman"/>
          <w:i/>
          <w:sz w:val="24"/>
          <w:szCs w:val="24"/>
          <w:lang w:val="uk-UA"/>
        </w:rPr>
        <w:t>завдань</w:t>
      </w:r>
      <w:r w:rsidRPr="004648B7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2B1975" w:rsidRPr="004648B7" w:rsidRDefault="00732D58" w:rsidP="004648B7">
      <w:pPr>
        <w:pStyle w:val="ListParagraph"/>
        <w:numPr>
          <w:ilvl w:val="0"/>
          <w:numId w:val="6"/>
        </w:numPr>
        <w:spacing w:after="0" w:line="360" w:lineRule="auto"/>
        <w:ind w:left="993"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 вивчення ідемпотентних напівмодулів монотонних предикатів зі значеннями у цілком дистрибутивних кванталях;</w:t>
      </w:r>
    </w:p>
    <w:p w:rsidR="002B1975" w:rsidRPr="004648B7" w:rsidRDefault="00732D58" w:rsidP="004648B7">
      <w:pPr>
        <w:pStyle w:val="ListParagraph"/>
        <w:numPr>
          <w:ilvl w:val="0"/>
          <w:numId w:val="6"/>
        </w:numPr>
        <w:spacing w:after="0" w:line="360" w:lineRule="auto"/>
        <w:ind w:left="993"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 формалізація ідеї сумісності порцій неповної інформації у вигляді поняття сумісності між неперервними напівгратками та дослідження будови сумісностей з додатковими властивостями і утворених ними класів;</w:t>
      </w:r>
    </w:p>
    <w:p w:rsidR="002B1975" w:rsidRPr="004648B7" w:rsidRDefault="00732D58" w:rsidP="004648B7">
      <w:pPr>
        <w:pStyle w:val="ListParagraph"/>
        <w:numPr>
          <w:ilvl w:val="0"/>
          <w:numId w:val="6"/>
        </w:numPr>
        <w:spacing w:after="0" w:line="360" w:lineRule="auto"/>
        <w:ind w:left="993"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48B7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узагальнення на неперервні </w:t>
      </w:r>
      <w:r w:rsidR="00355F25"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напівгратки поняття чіткого та </w:t>
      </w:r>
      <m:oMath>
        <m:r>
          <w:rPr>
            <w:rFonts w:ascii="Cambria Math" w:hAnsi="Cambria Math" w:cs="Times New Roman"/>
            <w:sz w:val="24"/>
            <w:szCs w:val="24"/>
            <w:lang w:val="uk-UA"/>
          </w:rPr>
          <m:t>L</m:t>
        </m:r>
      </m:oMath>
      <w:r w:rsidR="00355F25"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648B7">
        <w:rPr>
          <w:rFonts w:ascii="Times New Roman" w:hAnsi="Times New Roman" w:cs="Times New Roman"/>
          <w:sz w:val="24"/>
          <w:szCs w:val="24"/>
          <w:lang w:val="uk-UA"/>
        </w:rPr>
        <w:t>-нечіткого неоднозначного зображення між компактами, дослідження категорій, складених такими неоднозначними зображеннями;</w:t>
      </w:r>
    </w:p>
    <w:p w:rsidR="002B1975" w:rsidRPr="004648B7" w:rsidRDefault="00355F25" w:rsidP="004648B7">
      <w:pPr>
        <w:pStyle w:val="ListParagraph"/>
        <w:numPr>
          <w:ilvl w:val="0"/>
          <w:numId w:val="6"/>
        </w:numPr>
        <w:spacing w:after="0" w:line="360" w:lineRule="auto"/>
        <w:ind w:left="993"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48B7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732D58" w:rsidRPr="004648B7">
        <w:rPr>
          <w:rFonts w:ascii="Times New Roman" w:hAnsi="Times New Roman" w:cs="Times New Roman"/>
          <w:sz w:val="24"/>
          <w:szCs w:val="24"/>
          <w:lang w:val="uk-UA"/>
        </w:rPr>
        <w:t>'ясування зв'язку між неоднозначними зображеннями та ідемпотентними узагальненнями векторних топологічних просторів і їх лінійних та афінних  відображень;</w:t>
      </w:r>
    </w:p>
    <w:p w:rsidR="00732D58" w:rsidRPr="004648B7" w:rsidRDefault="00732D58" w:rsidP="004648B7">
      <w:pPr>
        <w:pStyle w:val="ListParagraph"/>
        <w:numPr>
          <w:ilvl w:val="0"/>
          <w:numId w:val="6"/>
        </w:numPr>
        <w:spacing w:after="0" w:line="360" w:lineRule="auto"/>
        <w:ind w:left="993"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48B7">
        <w:rPr>
          <w:rFonts w:ascii="Times New Roman" w:hAnsi="Times New Roman" w:cs="Times New Roman"/>
          <w:sz w:val="24"/>
          <w:szCs w:val="24"/>
          <w:lang w:val="uk-UA"/>
        </w:rPr>
        <w:t>дослідження застосовності граткозначних, зокрема, дійснозначних монотонних предикатів на напівгратках у моделюванні ігор з неповною інформацією.</w:t>
      </w:r>
    </w:p>
    <w:p w:rsidR="00732D58" w:rsidRPr="004648B7" w:rsidRDefault="00732D58" w:rsidP="004648B7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48B7">
        <w:rPr>
          <w:rFonts w:ascii="Times New Roman" w:hAnsi="Times New Roman" w:cs="Times New Roman"/>
          <w:i/>
          <w:sz w:val="24"/>
          <w:szCs w:val="24"/>
          <w:lang w:val="uk-UA"/>
        </w:rPr>
        <w:t>Об'єктом дослідження</w:t>
      </w:r>
      <w:r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 є неперервні за Скоттом відображення з неперервних напівграток з нулями у цілком дистрибутивні гратки.</w:t>
      </w:r>
    </w:p>
    <w:p w:rsidR="00732D58" w:rsidRPr="004648B7" w:rsidRDefault="00732D58" w:rsidP="004648B7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48B7">
        <w:rPr>
          <w:rFonts w:ascii="Times New Roman" w:hAnsi="Times New Roman" w:cs="Times New Roman"/>
          <w:i/>
          <w:sz w:val="24"/>
          <w:szCs w:val="24"/>
          <w:lang w:val="uk-UA"/>
        </w:rPr>
        <w:t>Предметом дослідження</w:t>
      </w:r>
      <w:r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 є властивості напівграток, граток та ідемпотентних напівмодулів, складених монотонними предикатами, а також відображень та відношень між цими алгебраїчними об'єктами.</w:t>
      </w:r>
    </w:p>
    <w:p w:rsidR="00732D58" w:rsidRPr="004648B7" w:rsidRDefault="00732D58" w:rsidP="004648B7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48B7">
        <w:rPr>
          <w:rFonts w:ascii="Times New Roman" w:hAnsi="Times New Roman" w:cs="Times New Roman"/>
          <w:b/>
          <w:sz w:val="24"/>
          <w:szCs w:val="24"/>
          <w:lang w:val="uk-UA"/>
        </w:rPr>
        <w:t>Методи дослідження</w:t>
      </w:r>
      <w:r w:rsidRPr="004648B7">
        <w:rPr>
          <w:rFonts w:ascii="Times New Roman" w:hAnsi="Times New Roman" w:cs="Times New Roman"/>
          <w:sz w:val="24"/>
          <w:szCs w:val="24"/>
          <w:lang w:val="uk-UA"/>
        </w:rPr>
        <w:t>. У процесі виконання дисертаційної роботи використані методи теорії неперервних областей, ідемпотентної математики та теорії категорій.</w:t>
      </w:r>
    </w:p>
    <w:p w:rsidR="00732D58" w:rsidRPr="004648B7" w:rsidRDefault="00732D58" w:rsidP="004648B7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48B7">
        <w:rPr>
          <w:rFonts w:ascii="Times New Roman" w:hAnsi="Times New Roman" w:cs="Times New Roman"/>
          <w:b/>
          <w:sz w:val="24"/>
          <w:szCs w:val="24"/>
          <w:lang w:val="uk-UA"/>
        </w:rPr>
        <w:t>Наукова новизна одержаних результатів</w:t>
      </w:r>
      <w:r w:rsidRPr="004648B7">
        <w:rPr>
          <w:rFonts w:ascii="Times New Roman" w:hAnsi="Times New Roman" w:cs="Times New Roman"/>
          <w:sz w:val="24"/>
          <w:szCs w:val="24"/>
          <w:lang w:val="uk-UA"/>
        </w:rPr>
        <w:t>. Основнi науковi результати, що виносяться на захист, є новими. У дисертації вперше:</w:t>
      </w:r>
    </w:p>
    <w:p w:rsidR="00732D58" w:rsidRPr="004648B7" w:rsidRDefault="00732D58" w:rsidP="004648B7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 доведено, що</w:t>
      </w:r>
      <w:r w:rsidR="002B1975"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 ідемпотентні напівмодулі всіх </w:t>
      </w:r>
      <w:r w:rsidRPr="004648B7">
        <w:rPr>
          <w:rFonts w:ascii="Times New Roman" w:hAnsi="Times New Roman" w:cs="Times New Roman"/>
          <w:i/>
          <w:sz w:val="24"/>
          <w:szCs w:val="24"/>
          <w:lang w:val="uk-UA"/>
        </w:rPr>
        <w:t>L</w:t>
      </w:r>
      <w:r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-значних монотонних </w:t>
      </w:r>
      <w:r w:rsidR="002B1975"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предикатів чи нормованих </w:t>
      </w:r>
      <w:r w:rsidRPr="004648B7">
        <w:rPr>
          <w:rFonts w:ascii="Times New Roman" w:hAnsi="Times New Roman" w:cs="Times New Roman"/>
          <w:i/>
          <w:sz w:val="24"/>
          <w:szCs w:val="24"/>
          <w:lang w:val="uk-UA"/>
        </w:rPr>
        <w:t>L-</w:t>
      </w:r>
      <w:r w:rsidRPr="004648B7">
        <w:rPr>
          <w:rFonts w:ascii="Times New Roman" w:hAnsi="Times New Roman" w:cs="Times New Roman"/>
          <w:sz w:val="24"/>
          <w:szCs w:val="24"/>
          <w:lang w:val="uk-UA"/>
        </w:rPr>
        <w:t>значних монотонних предикатів на областях різних класів є вільними об'єктами для відповідних забуваючих функторів;</w:t>
      </w:r>
    </w:p>
    <w:p w:rsidR="00732D58" w:rsidRPr="004648B7" w:rsidRDefault="00732D58" w:rsidP="004648B7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  введено поняття сумісності між неперервними напівгратками і доведено достатні умови того, що всі сумісності з певними властивостями між фіксованою парою напівграток утворюють цілком дистрибутивну гратку, неперервну гратку, двоїсто неперервну гратку чи неперервну напівгратку з нулем;</w:t>
      </w:r>
    </w:p>
    <w:p w:rsidR="00732D58" w:rsidRPr="004648B7" w:rsidRDefault="00732D58" w:rsidP="004648B7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 описано будову всіх відокремлюючих сильних сумісностей;</w:t>
      </w:r>
    </w:p>
    <w:p w:rsidR="00732D58" w:rsidRPr="004648B7" w:rsidRDefault="00732D58" w:rsidP="004648B7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 побудовано два симетричні тензорні добутки монотонних предикатів зі значенням у </w:t>
      </w:r>
      <w:r w:rsidR="002B1975"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цілком дистрибутивній кванталі </w:t>
      </w:r>
      <w:r w:rsidRPr="004648B7">
        <w:rPr>
          <w:rFonts w:ascii="Times New Roman" w:hAnsi="Times New Roman" w:cs="Times New Roman"/>
          <w:i/>
          <w:sz w:val="24"/>
          <w:szCs w:val="24"/>
          <w:lang w:val="uk-UA"/>
        </w:rPr>
        <w:t>L</w:t>
      </w:r>
      <w:r w:rsidRPr="004648B7">
        <w:rPr>
          <w:rFonts w:ascii="Times New Roman" w:hAnsi="Times New Roman" w:cs="Times New Roman"/>
          <w:sz w:val="24"/>
          <w:szCs w:val="24"/>
          <w:lang w:val="uk-UA"/>
        </w:rPr>
        <w:t>, які узагальнюють тензорні добутки адитивних мір, і запропоновано їх інтерпретацію;</w:t>
      </w:r>
    </w:p>
    <w:p w:rsidR="00732D58" w:rsidRPr="004648B7" w:rsidRDefault="00732D58" w:rsidP="004648B7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48B7">
        <w:rPr>
          <w:rFonts w:ascii="Times New Roman" w:hAnsi="Times New Roman" w:cs="Times New Roman"/>
          <w:sz w:val="24"/>
          <w:szCs w:val="24"/>
          <w:lang w:val="uk-UA"/>
        </w:rPr>
        <w:t>описано дію взяття спряженого до граткозначного предиката, і доведено, що вона є звуженням контраваріантного зв'язку Галуа, визначеного сумісностями між сумісностями;</w:t>
      </w:r>
    </w:p>
    <w:p w:rsidR="00732D58" w:rsidRPr="004648B7" w:rsidRDefault="00732D58" w:rsidP="004648B7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2B1975"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запроваджено чіткі та </w:t>
      </w:r>
      <w:r w:rsidRPr="004648B7">
        <w:rPr>
          <w:rFonts w:ascii="Times New Roman" w:hAnsi="Times New Roman" w:cs="Times New Roman"/>
          <w:i/>
          <w:sz w:val="24"/>
          <w:szCs w:val="24"/>
          <w:lang w:val="uk-UA"/>
        </w:rPr>
        <w:t>L</w:t>
      </w:r>
      <w:r w:rsidRPr="004648B7">
        <w:rPr>
          <w:rFonts w:ascii="Times New Roman" w:hAnsi="Times New Roman" w:cs="Times New Roman"/>
          <w:sz w:val="24"/>
          <w:szCs w:val="24"/>
          <w:lang w:val="uk-UA"/>
        </w:rPr>
        <w:t>-значні неоднозначні зображення, виділено їх підкласи, які утворюють категорії, самодвоїсті щодо контраваріантного функтора взяття псевдооберненого неоднозначного зображення;</w:t>
      </w:r>
    </w:p>
    <w:p w:rsidR="00732D58" w:rsidRPr="004648B7" w:rsidRDefault="00732D58" w:rsidP="004648B7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 доведено, що ці категорії є повними підкатегоріями категорій </w:t>
      </w:r>
      <w:r w:rsidR="002B1975"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неперервних ідемпотентних </w:t>
      </w:r>
      <w:r w:rsidRPr="004648B7">
        <w:rPr>
          <w:rFonts w:ascii="Times New Roman" w:hAnsi="Times New Roman" w:cs="Times New Roman"/>
          <w:i/>
          <w:sz w:val="24"/>
          <w:szCs w:val="24"/>
          <w:lang w:val="uk-UA"/>
        </w:rPr>
        <w:t>L</w:t>
      </w:r>
      <w:r w:rsidRPr="004648B7">
        <w:rPr>
          <w:rFonts w:ascii="Times New Roman" w:hAnsi="Times New Roman" w:cs="Times New Roman"/>
          <w:sz w:val="24"/>
          <w:szCs w:val="24"/>
          <w:lang w:val="uk-UA"/>
        </w:rPr>
        <w:t>-напівмодулів, а псевдообернені зображення відповідають ермітово спряженим до ідемпотентно лінійних операторів;</w:t>
      </w:r>
    </w:p>
    <w:p w:rsidR="00732D58" w:rsidRPr="004648B7" w:rsidRDefault="00732D58" w:rsidP="004648B7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48B7">
        <w:rPr>
          <w:rFonts w:ascii="Times New Roman" w:hAnsi="Times New Roman" w:cs="Times New Roman"/>
          <w:sz w:val="24"/>
          <w:szCs w:val="24"/>
          <w:lang w:val="uk-UA"/>
        </w:rPr>
        <w:lastRenderedPageBreak/>
        <w:t>введено грубі ігри двох гравців у розширеній формі, задані через монотонні предикати та неоднозначні зображення, досліджено предикати виплат та їх антитонні трансформери, і доведено апроксимативну теорему про мінімакс.</w:t>
      </w:r>
    </w:p>
    <w:p w:rsidR="00732D58" w:rsidRPr="004648B7" w:rsidRDefault="00732D58" w:rsidP="004648B7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648B7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Практичне значення одержаних результатiв. </w:t>
      </w:r>
      <w:r w:rsidRPr="004648B7">
        <w:rPr>
          <w:rFonts w:ascii="Times New Roman" w:hAnsi="Times New Roman" w:cs="Times New Roman"/>
          <w:sz w:val="24"/>
          <w:szCs w:val="24"/>
          <w:lang w:val="uk-UA"/>
        </w:rPr>
        <w:t>Результати дисертацiї мають теоретичний характер. Їх можна</w:t>
      </w:r>
      <w:r w:rsidRPr="004648B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4648B7">
        <w:rPr>
          <w:rFonts w:ascii="Times New Roman" w:hAnsi="Times New Roman" w:cs="Times New Roman"/>
          <w:sz w:val="24"/>
          <w:szCs w:val="24"/>
          <w:lang w:val="uk-UA"/>
        </w:rPr>
        <w:t>використати у денотаційній семантиці мов програмування та теорії прийняття</w:t>
      </w:r>
      <w:r w:rsidRPr="004648B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4648B7">
        <w:rPr>
          <w:rFonts w:ascii="Times New Roman" w:hAnsi="Times New Roman" w:cs="Times New Roman"/>
          <w:sz w:val="24"/>
          <w:szCs w:val="24"/>
          <w:lang w:val="uk-UA"/>
        </w:rPr>
        <w:t>рішень в умовах невизначеності.</w:t>
      </w:r>
    </w:p>
    <w:p w:rsidR="00732D58" w:rsidRPr="004648B7" w:rsidRDefault="00732D58" w:rsidP="004648B7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48B7">
        <w:rPr>
          <w:rFonts w:ascii="Times New Roman" w:hAnsi="Times New Roman" w:cs="Times New Roman"/>
          <w:b/>
          <w:sz w:val="24"/>
          <w:szCs w:val="24"/>
          <w:lang w:val="uk-UA"/>
        </w:rPr>
        <w:t>Особистий внесок здобувача</w:t>
      </w:r>
      <w:r w:rsidRPr="004648B7">
        <w:rPr>
          <w:rFonts w:ascii="Times New Roman" w:hAnsi="Times New Roman" w:cs="Times New Roman"/>
          <w:sz w:val="24"/>
          <w:szCs w:val="24"/>
          <w:lang w:val="uk-UA"/>
        </w:rPr>
        <w:t>. Основнi результати, що виносяться на захист, отриманi автором самостiйно. Зi статтей, опублiкованих у спiвавторствi, до дисертацiї включенi лише тi результати, що належать автору.</w:t>
      </w:r>
      <w:r w:rsidR="002B1975"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 У</w:t>
      </w:r>
      <w:r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 статті</w:t>
      </w:r>
      <w:r w:rsidR="002B1975"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 [8] </w:t>
      </w:r>
      <w:r w:rsidRPr="004648B7">
        <w:rPr>
          <w:rFonts w:ascii="Times New Roman" w:hAnsi="Times New Roman" w:cs="Times New Roman"/>
          <w:sz w:val="24"/>
          <w:szCs w:val="24"/>
          <w:lang w:val="uk-UA"/>
        </w:rPr>
        <w:t>співавтору належить аналіз поняття неадитивної міри, означеної на експоненті компакта, та його зв'язку з поняттям монотонного предиката; у спільних працях</w:t>
      </w:r>
      <w:r w:rsidR="002B1975"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 [4, 10, 11, 12, 13]</w:t>
      </w:r>
      <w:r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 спiвавтору належить постановка задач, обговорення результатiв та загальне керiвництво роботою.</w:t>
      </w:r>
    </w:p>
    <w:p w:rsidR="00732D58" w:rsidRPr="004648B7" w:rsidRDefault="00732D58" w:rsidP="004648B7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648B7">
        <w:rPr>
          <w:rFonts w:ascii="Times New Roman" w:hAnsi="Times New Roman" w:cs="Times New Roman"/>
          <w:b/>
          <w:sz w:val="24"/>
          <w:szCs w:val="24"/>
          <w:lang w:val="uk-UA"/>
        </w:rPr>
        <w:t xml:space="preserve">Апробація результатів дисертації. </w:t>
      </w:r>
      <w:r w:rsidRPr="004648B7">
        <w:rPr>
          <w:rFonts w:ascii="Times New Roman" w:hAnsi="Times New Roman" w:cs="Times New Roman"/>
          <w:sz w:val="24"/>
          <w:szCs w:val="24"/>
          <w:lang w:val="uk-UA"/>
        </w:rPr>
        <w:t>Основнi результати дисертацiї апробовано на таких наукових конференцiях та семінарах:</w:t>
      </w:r>
    </w:p>
    <w:p w:rsidR="00732D58" w:rsidRPr="004648B7" w:rsidRDefault="00732D58" w:rsidP="004648B7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   -  VІІ-ій літній школі ``Алгебра, топологія і аналіз''  (смт. Верховина, Івано-Франківська обл., липень 5 – 16, 2010);</w:t>
      </w:r>
    </w:p>
    <w:p w:rsidR="00732D58" w:rsidRPr="004648B7" w:rsidRDefault="00732D58" w:rsidP="004648B7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   - VІIІ-ій літній школі ``Алгебра, топологія, аналіз та застосування ''  (м. Херсон –</w:t>
      </w:r>
      <w:r w:rsidR="00DE7E25"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648B7">
        <w:rPr>
          <w:rFonts w:ascii="Times New Roman" w:hAnsi="Times New Roman" w:cs="Times New Roman"/>
          <w:sz w:val="24"/>
          <w:szCs w:val="24"/>
          <w:lang w:val="uk-UA"/>
        </w:rPr>
        <w:t>смт. Лазурне, липень 5 – 15, 2011);</w:t>
      </w:r>
    </w:p>
    <w:p w:rsidR="00732D58" w:rsidRPr="004648B7" w:rsidRDefault="00732D58" w:rsidP="004648B7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  - міжнародній науковій конференції ``International Conference dedicated to the 120th anniversary of Stefan Banach'' (Lviv, September 17 – 21, 2012);</w:t>
      </w:r>
    </w:p>
    <w:p w:rsidR="00732D58" w:rsidRPr="004648B7" w:rsidRDefault="00732D58" w:rsidP="004648B7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   -  міжнародній науковій конференції ``9-th International Algebraic Conference in Ukraine'' (Lviv, July 8 – 13, 2013);</w:t>
      </w:r>
    </w:p>
    <w:p w:rsidR="00732D58" w:rsidRPr="004648B7" w:rsidRDefault="00732D58" w:rsidP="004648B7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   - ІХ-ій літній школі ``Алгебра, топологія і аналіз ''  (с.Поляниця, Івано-Фран-ківська обл., липень 7 – 18, 2014);</w:t>
      </w:r>
    </w:p>
    <w:p w:rsidR="00732D58" w:rsidRPr="004648B7" w:rsidRDefault="00732D58" w:rsidP="004648B7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   -</w:t>
      </w:r>
      <w:r w:rsidR="00E06D6F"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648B7">
        <w:rPr>
          <w:rFonts w:ascii="Times New Roman" w:hAnsi="Times New Roman" w:cs="Times New Roman"/>
          <w:sz w:val="24"/>
          <w:szCs w:val="24"/>
          <w:lang w:val="uk-UA"/>
        </w:rPr>
        <w:t>міжнародній науковій конференції ``International Conference of Young Mathematicians'' (Kyiv, June 3 – 6, 2015);</w:t>
      </w:r>
    </w:p>
    <w:p w:rsidR="00732D58" w:rsidRPr="004648B7" w:rsidRDefault="00732D58" w:rsidP="004648B7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   -</w:t>
      </w:r>
      <w:r w:rsidR="00E06D6F"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4648B7">
        <w:rPr>
          <w:rFonts w:ascii="Times New Roman" w:hAnsi="Times New Roman" w:cs="Times New Roman"/>
          <w:sz w:val="24"/>
          <w:szCs w:val="24"/>
          <w:lang w:val="uk-UA"/>
        </w:rPr>
        <w:t>мiжнародній науковій конференцiї ``Infinite Dimensional Analysis and Topo-logy. International Conference dedicated to the 70th anniversary of Professor Oleh Lopushansky'' (Ivano-Frankivsk, October 16 – 20, 2019).</w:t>
      </w:r>
    </w:p>
    <w:p w:rsidR="00732D58" w:rsidRPr="004648B7" w:rsidRDefault="00732D58" w:rsidP="004648B7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E06D6F"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4648B7">
        <w:rPr>
          <w:rFonts w:ascii="Times New Roman" w:hAnsi="Times New Roman" w:cs="Times New Roman"/>
          <w:sz w:val="24"/>
          <w:szCs w:val="24"/>
          <w:lang w:val="uk-UA"/>
        </w:rPr>
        <w:t>звітних науково-практичних конференціях ДВНЗ ``Прикарпатський національний університет імені Василя Стефаника'';</w:t>
      </w:r>
    </w:p>
    <w:p w:rsidR="00732D58" w:rsidRPr="004648B7" w:rsidRDefault="00732D58" w:rsidP="004648B7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   - наукових семінарах кафедри алгебри та геометрії Прикарпатського національного університету імені Василя Стеф</w:t>
      </w:r>
      <w:r w:rsidR="00DE7E25"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аника (Івано-Франківськ, 2010 </w:t>
      </w:r>
      <w:r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="00DE7E25"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4648B7">
        <w:rPr>
          <w:rFonts w:ascii="Times New Roman" w:hAnsi="Times New Roman" w:cs="Times New Roman"/>
          <w:sz w:val="24"/>
          <w:szCs w:val="24"/>
          <w:lang w:val="uk-UA"/>
        </w:rPr>
        <w:t>2016, 2019  –</w:t>
      </w:r>
      <w:r w:rsidR="00DE7E25"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 2020).</w:t>
      </w:r>
    </w:p>
    <w:p w:rsidR="00732D58" w:rsidRPr="004648B7" w:rsidRDefault="00732D58" w:rsidP="004648B7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48B7">
        <w:rPr>
          <w:rFonts w:ascii="Times New Roman" w:hAnsi="Times New Roman" w:cs="Times New Roman"/>
          <w:b/>
          <w:sz w:val="24"/>
          <w:szCs w:val="24"/>
          <w:lang w:val="uk-UA"/>
        </w:rPr>
        <w:t>Публiкацiї</w:t>
      </w:r>
      <w:r w:rsidRPr="004648B7">
        <w:rPr>
          <w:rFonts w:ascii="Times New Roman" w:hAnsi="Times New Roman" w:cs="Times New Roman"/>
          <w:sz w:val="24"/>
          <w:szCs w:val="24"/>
          <w:lang w:val="uk-UA"/>
        </w:rPr>
        <w:t>. Основнi результати дисертацiйної роботи опублiковано в 13 наукових</w:t>
      </w:r>
      <w:r w:rsidR="00A5294A"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працях: 6 статтях, з яких 3 </w:t>
      </w:r>
      <w:r w:rsidR="00A5294A" w:rsidRPr="004648B7">
        <w:rPr>
          <w:rFonts w:ascii="Times New Roman" w:hAnsi="Times New Roman" w:cs="Times New Roman"/>
          <w:sz w:val="24"/>
          <w:szCs w:val="24"/>
          <w:lang w:val="uk-UA"/>
        </w:rPr>
        <w:t>[8, 12, 13]</w:t>
      </w:r>
      <w:r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 включені до наукометричних баз Scopus та Web of Science Core </w:t>
      </w:r>
      <w:r w:rsidRPr="004648B7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Collection (серед них 2 статті </w:t>
      </w:r>
      <w:r w:rsidR="00A5294A"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[12, 13] </w:t>
      </w:r>
      <w:r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– у періодичних закордонних виданнях, віднесених вiдповідно до першого квартиля (Q1) та другого квартиля (Q2) згідно класифiкацiї SCImago Journal Rank), </w:t>
      </w:r>
      <w:r w:rsidR="00A5294A" w:rsidRPr="004648B7">
        <w:rPr>
          <w:rFonts w:ascii="Times New Roman" w:hAnsi="Times New Roman" w:cs="Times New Roman"/>
          <w:sz w:val="24"/>
          <w:szCs w:val="24"/>
          <w:lang w:val="uk-UA"/>
        </w:rPr>
        <w:t>([10, 11]</w:t>
      </w:r>
      <w:r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) – у фахових виданнях iз перелiку, затвердженого МОН України, та 7 тезах конференцiй рiзного рiвня, з яких 4 </w:t>
      </w:r>
      <w:r w:rsidR="00A5294A" w:rsidRPr="004648B7">
        <w:rPr>
          <w:rFonts w:ascii="Times New Roman" w:hAnsi="Times New Roman" w:cs="Times New Roman"/>
          <w:sz w:val="24"/>
          <w:szCs w:val="24"/>
          <w:lang w:val="uk-UA"/>
        </w:rPr>
        <w:t>[3, 5, 6, 9]</w:t>
      </w:r>
      <w:r w:rsidRPr="004648B7">
        <w:rPr>
          <w:rFonts w:ascii="Times New Roman" w:hAnsi="Times New Roman" w:cs="Times New Roman"/>
          <w:sz w:val="24"/>
          <w:szCs w:val="24"/>
          <w:lang w:val="uk-UA"/>
        </w:rPr>
        <w:t>) – тези міжнародних конференцій.</w:t>
      </w:r>
    </w:p>
    <w:p w:rsidR="00732D58" w:rsidRPr="004648B7" w:rsidRDefault="00732D58" w:rsidP="004648B7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48B7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Структура і обсяг дисертації. </w:t>
      </w:r>
      <w:r w:rsidRPr="004648B7">
        <w:rPr>
          <w:rFonts w:ascii="Times New Roman" w:hAnsi="Times New Roman" w:cs="Times New Roman"/>
          <w:sz w:val="24"/>
          <w:szCs w:val="24"/>
          <w:lang w:val="uk-UA"/>
        </w:rPr>
        <w:t>Дисертацiя складається з анотацiї, вступу, п'яти роздiлiв,</w:t>
      </w:r>
      <w:r w:rsidRPr="004648B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4648B7">
        <w:rPr>
          <w:rFonts w:ascii="Times New Roman" w:hAnsi="Times New Roman" w:cs="Times New Roman"/>
          <w:sz w:val="24"/>
          <w:szCs w:val="24"/>
          <w:lang w:val="uk-UA"/>
        </w:rPr>
        <w:t>висновкiв, списку використаних джерел, який налiчує 74</w:t>
      </w:r>
      <w:r w:rsidRPr="004648B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4648B7">
        <w:rPr>
          <w:rFonts w:ascii="Times New Roman" w:hAnsi="Times New Roman" w:cs="Times New Roman"/>
          <w:sz w:val="24"/>
          <w:szCs w:val="24"/>
          <w:lang w:val="uk-UA"/>
        </w:rPr>
        <w:t>найменування, та двох додатків. Обсяг основного тексту дисертацiї</w:t>
      </w:r>
      <w:r w:rsidRPr="004648B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–</w:t>
      </w:r>
      <w:r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 113 сторiнок, обсяг списку використаних джерел –  7 сторiнок,</w:t>
      </w:r>
      <w:r w:rsidRPr="004648B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обсяг додатків – 3 сторінки. </w:t>
      </w:r>
    </w:p>
    <w:p w:rsidR="00732D58" w:rsidRPr="004648B7" w:rsidRDefault="00732D58" w:rsidP="004648B7">
      <w:pPr>
        <w:spacing w:after="0" w:line="360" w:lineRule="auto"/>
        <w:ind w:right="-1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648B7">
        <w:rPr>
          <w:rFonts w:ascii="Times New Roman" w:hAnsi="Times New Roman" w:cs="Times New Roman"/>
          <w:b/>
          <w:sz w:val="24"/>
          <w:szCs w:val="24"/>
          <w:lang w:val="uk-UA"/>
        </w:rPr>
        <w:t>ОСНОВНИЙ ЗМІСТ РОБОТИ</w:t>
      </w:r>
    </w:p>
    <w:p w:rsidR="00732D58" w:rsidRPr="004648B7" w:rsidRDefault="00732D58" w:rsidP="004648B7">
      <w:pPr>
        <w:spacing w:after="0" w:line="360" w:lineRule="auto"/>
        <w:ind w:right="-1" w:firstLine="709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У </w:t>
      </w:r>
      <w:r w:rsidRPr="004648B7">
        <w:rPr>
          <w:rFonts w:ascii="Times New Roman" w:hAnsi="Times New Roman" w:cs="Times New Roman"/>
          <w:b/>
          <w:sz w:val="24"/>
          <w:szCs w:val="24"/>
          <w:lang w:val="uk-UA"/>
        </w:rPr>
        <w:t>вступі</w:t>
      </w:r>
      <w:r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 обґрунтовано актуальність теми дослідження, встановлено зв'язок роботи з науковими темами. Сформульовано мету та завдання дослідження, описано наукову новизну отриманих результатів. Подано список публікацій та інформацію про апробації результатів дисертаційної роботи.</w:t>
      </w:r>
    </w:p>
    <w:p w:rsidR="00732D58" w:rsidRPr="004648B7" w:rsidRDefault="00732D58" w:rsidP="004648B7">
      <w:pPr>
        <w:spacing w:after="0" w:line="360" w:lineRule="auto"/>
        <w:ind w:right="-1" w:firstLine="709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У </w:t>
      </w:r>
      <w:r w:rsidRPr="004648B7">
        <w:rPr>
          <w:rFonts w:ascii="Times New Roman" w:hAnsi="Times New Roman" w:cs="Times New Roman"/>
          <w:b/>
          <w:sz w:val="24"/>
          <w:szCs w:val="24"/>
          <w:lang w:val="uk-UA"/>
        </w:rPr>
        <w:t>першому розділі</w:t>
      </w:r>
      <w:r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 наведено необхідні відомості з теорії неперервних областей.</w:t>
      </w:r>
    </w:p>
    <w:p w:rsidR="00732D58" w:rsidRPr="004648B7" w:rsidRDefault="00732D58" w:rsidP="004648B7">
      <w:pPr>
        <w:spacing w:after="0" w:line="360" w:lineRule="auto"/>
        <w:ind w:right="-1" w:firstLine="709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4648B7">
        <w:rPr>
          <w:rFonts w:ascii="Times New Roman" w:hAnsi="Times New Roman" w:cs="Times New Roman"/>
          <w:sz w:val="24"/>
          <w:szCs w:val="24"/>
          <w:lang w:val="uk-UA"/>
        </w:rPr>
        <w:t>За</w:t>
      </w:r>
      <w:r w:rsidR="00E931C0"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фіксуємо частковий порядок </w:t>
      </w:r>
      <m:oMath>
        <m:r>
          <w:rPr>
            <w:rFonts w:ascii="Cambria Math" w:hAnsi="Cambria Math" w:cs="Times New Roman"/>
            <w:sz w:val="24"/>
            <w:szCs w:val="24"/>
            <w:lang w:val="uk-UA"/>
          </w:rPr>
          <m:t>≤</m:t>
        </m:r>
      </m:oMath>
      <w:r w:rsidR="00E931C0"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 на множині </w:t>
      </w:r>
      <m:oMath>
        <m:r>
          <w:rPr>
            <w:rFonts w:ascii="Cambria Math" w:hAnsi="Cambria Math" w:cs="Times New Roman"/>
            <w:sz w:val="24"/>
            <w:szCs w:val="24"/>
            <w:lang w:val="uk-UA"/>
          </w:rPr>
          <m:t>X</m:t>
        </m:r>
      </m:oMath>
      <w:r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4648B7">
        <w:rPr>
          <w:rFonts w:ascii="Times New Roman" w:hAnsi="Times New Roman" w:cs="Times New Roman"/>
          <w:i/>
          <w:sz w:val="24"/>
          <w:szCs w:val="24"/>
          <w:lang w:val="uk-UA"/>
        </w:rPr>
        <w:t>Топологія Скотта</w:t>
      </w:r>
      <w:r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  <w:lang w:val="uk-UA"/>
          </w:rPr>
          <m:t>σ(X)</m:t>
        </m:r>
      </m:oMath>
      <w:r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 ск</w:t>
      </w:r>
      <w:r w:rsidR="009F22E6"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ладається з усіх  </w:t>
      </w:r>
      <m:oMath>
        <m:r>
          <w:rPr>
            <w:rFonts w:ascii="Cambria Math" w:hAnsi="Cambria Math" w:cs="Times New Roman"/>
            <w:sz w:val="24"/>
            <w:szCs w:val="24"/>
            <w:lang w:val="uk-UA"/>
          </w:rPr>
          <m:t>U</m:t>
        </m:r>
        <m:r>
          <w:rPr>
            <w:rFonts w:ascii="Cambria Math" w:hAnsi="Cambria Math" w:cs="Times New Roman"/>
            <w:i/>
            <w:sz w:val="24"/>
            <w:szCs w:val="24"/>
            <w:lang w:val="uk-UA"/>
          </w:rPr>
          <w:sym w:font="Symbol" w:char="F0CD"/>
        </m:r>
        <m:r>
          <w:rPr>
            <w:rFonts w:ascii="Cambria Math" w:hAnsi="Cambria Math" w:cs="Times New Roman"/>
            <w:sz w:val="24"/>
            <w:szCs w:val="24"/>
            <w:lang w:val="uk-UA"/>
          </w:rPr>
          <m:t xml:space="preserve"> X</m:t>
        </m:r>
      </m:oMath>
      <w:r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, для яких </w:t>
      </w:r>
      <m:oMath>
        <m:r>
          <w:rPr>
            <w:rFonts w:ascii="Cambria Math" w:hAnsi="Cambria Math" w:cs="Times New Roman"/>
            <w:sz w:val="24"/>
            <w:szCs w:val="24"/>
            <w:lang w:val="uk-UA"/>
          </w:rPr>
          <m:t>x∈ U⟺U∩ D≠∅</m:t>
        </m:r>
      </m:oMath>
      <w:r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 для всіх напрямлених вгору відносно </w:t>
      </w:r>
      <m:oMath>
        <m:r>
          <w:rPr>
            <w:rFonts w:ascii="Cambria Math" w:hAnsi="Cambria Math" w:cs="Times New Roman"/>
            <w:sz w:val="24"/>
            <w:szCs w:val="24"/>
            <w:lang w:val="uk-UA"/>
          </w:rPr>
          <m:t>≤</m:t>
        </m:r>
      </m:oMath>
      <w:r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 множин </w:t>
      </w:r>
      <m:oMath>
        <m:r>
          <w:rPr>
            <w:rFonts w:ascii="Cambria Math" w:hAnsi="Cambria Math" w:cs="Times New Roman"/>
            <w:sz w:val="24"/>
            <w:szCs w:val="24"/>
            <w:lang w:val="uk-UA"/>
          </w:rPr>
          <m:t>U</m:t>
        </m:r>
        <m:r>
          <w:rPr>
            <w:rFonts w:ascii="Cambria Math" w:hAnsi="Cambria Math" w:cs="Times New Roman"/>
            <w:i/>
            <w:sz w:val="24"/>
            <w:szCs w:val="24"/>
            <w:lang w:val="uk-UA"/>
          </w:rPr>
          <w:sym w:font="Symbol" w:char="F0CD"/>
        </m:r>
        <m:r>
          <w:rPr>
            <w:rFonts w:ascii="Cambria Math" w:hAnsi="Cambria Math" w:cs="Times New Roman"/>
            <w:sz w:val="24"/>
            <w:szCs w:val="24"/>
            <w:lang w:val="uk-UA"/>
          </w:rPr>
          <m:t xml:space="preserve"> X</m:t>
        </m:r>
      </m:oMath>
      <w:r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 з найменшою верхньою межею </w:t>
      </w:r>
      <m:oMath>
        <m:r>
          <w:rPr>
            <w:rFonts w:ascii="Cambria Math" w:hAnsi="Cambria Math" w:cs="Times New Roman"/>
            <w:sz w:val="24"/>
            <w:szCs w:val="24"/>
            <w:lang w:val="uk-UA"/>
          </w:rPr>
          <m:t>x.</m:t>
        </m:r>
      </m:oMath>
    </w:p>
    <w:p w:rsidR="00732D58" w:rsidRPr="004648B7" w:rsidRDefault="009F22E6" w:rsidP="004648B7">
      <w:pPr>
        <w:spacing w:after="0" w:line="360" w:lineRule="auto"/>
        <w:ind w:right="-1" w:firstLine="709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Відображення </w:t>
      </w:r>
      <m:oMath>
        <m:r>
          <w:rPr>
            <w:rFonts w:ascii="Cambria Math" w:hAnsi="Cambria Math" w:cs="Times New Roman"/>
            <w:sz w:val="24"/>
            <w:szCs w:val="24"/>
            <w:lang w:val="uk-UA"/>
          </w:rPr>
          <m:t>f</m:t>
        </m:r>
      </m:oMath>
      <w:r w:rsidR="00732D58"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 між напрямлено повними частк</w:t>
      </w:r>
      <w:r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ово упорядкованими множинами </w:t>
      </w:r>
      <m:oMath>
        <m:r>
          <w:rPr>
            <w:rFonts w:ascii="Cambria Math" w:hAnsi="Cambria Math" w:cs="Times New Roman"/>
            <w:sz w:val="24"/>
            <w:szCs w:val="24"/>
            <w:lang w:val="uk-UA"/>
          </w:rPr>
          <m:t>X</m:t>
        </m:r>
      </m:oMath>
      <w:r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m:oMath>
        <m:r>
          <w:rPr>
            <w:rFonts w:ascii="Cambria Math" w:hAnsi="Cambria Math" w:cs="Times New Roman"/>
            <w:sz w:val="24"/>
            <w:szCs w:val="24"/>
            <w:lang w:val="uk-UA"/>
          </w:rPr>
          <m:t>Y</m:t>
        </m:r>
      </m:oMath>
      <w:r w:rsidR="00732D58"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 є </w:t>
      </w:r>
      <w:r w:rsidR="00732D58" w:rsidRPr="004648B7">
        <w:rPr>
          <w:rFonts w:ascii="Times New Roman" w:hAnsi="Times New Roman" w:cs="Times New Roman"/>
          <w:i/>
          <w:sz w:val="24"/>
          <w:szCs w:val="24"/>
          <w:lang w:val="uk-UA"/>
        </w:rPr>
        <w:t>неперервним за Скоттом</w:t>
      </w:r>
      <w:r w:rsidR="00732D58" w:rsidRPr="004648B7">
        <w:rPr>
          <w:rFonts w:ascii="Times New Roman" w:hAnsi="Times New Roman" w:cs="Times New Roman"/>
          <w:sz w:val="24"/>
          <w:szCs w:val="24"/>
          <w:lang w:val="uk-UA"/>
        </w:rPr>
        <w:t>,  якщо і тільки якщо воно зберігає супремуми напрямлених вгору множин</w:t>
      </w:r>
      <w:r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648B7">
        <w:rPr>
          <w:rStyle w:val="FootnoteReference"/>
          <w:rFonts w:ascii="Times New Roman" w:hAnsi="Times New Roman" w:cs="Times New Roman"/>
          <w:sz w:val="24"/>
          <w:szCs w:val="24"/>
          <w:lang w:val="uk-UA"/>
        </w:rPr>
        <w:footnoteReference w:id="19"/>
      </w:r>
      <w:r w:rsidR="00732D58" w:rsidRPr="004648B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32D58" w:rsidRPr="004648B7" w:rsidRDefault="00732D58" w:rsidP="004648B7">
      <w:pPr>
        <w:spacing w:after="0" w:line="360" w:lineRule="auto"/>
        <w:ind w:right="-1" w:firstLine="709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4648B7">
        <w:rPr>
          <w:rFonts w:ascii="Times New Roman" w:hAnsi="Times New Roman" w:cs="Times New Roman"/>
          <w:i/>
          <w:sz w:val="24"/>
          <w:szCs w:val="24"/>
          <w:lang w:val="uk-UA"/>
        </w:rPr>
        <w:t>Нижньою топологією</w:t>
      </w:r>
      <w:r w:rsidR="009F22E6"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  <w:lang w:val="uk-UA"/>
          </w:rPr>
          <m:t>ω(X)</m:t>
        </m:r>
      </m:oMath>
      <w:r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 на частково </w:t>
      </w:r>
      <w:r w:rsidR="009F22E6"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упорядкованій множині </w:t>
      </w:r>
      <m:oMath>
        <m:r>
          <w:rPr>
            <w:rFonts w:ascii="Cambria Math" w:hAnsi="Cambria Math" w:cs="Times New Roman"/>
            <w:sz w:val="24"/>
            <w:szCs w:val="24"/>
            <w:lang w:val="uk-UA"/>
          </w:rPr>
          <m:t>(X,≤)</m:t>
        </m:r>
      </m:oMath>
      <w:r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 є найменша топологія, у якій</w:t>
      </w:r>
      <w:r w:rsidR="009F22E6"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 усі множини вигляду </w:t>
      </w:r>
      <m:oMath>
        <m:r>
          <w:rPr>
            <w:rFonts w:ascii="Cambria Math" w:hAnsi="Cambria Math" w:cs="Times New Roman"/>
            <w:sz w:val="24"/>
            <w:szCs w:val="24"/>
            <w:lang w:val="uk-UA"/>
          </w:rPr>
          <m:t>{x}↑</m:t>
        </m:r>
      </m:oMath>
      <w:r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 замк</w:t>
      </w:r>
      <w:r w:rsidR="009F22E6" w:rsidRPr="004648B7">
        <w:rPr>
          <w:rFonts w:ascii="Times New Roman" w:hAnsi="Times New Roman" w:cs="Times New Roman"/>
          <w:sz w:val="24"/>
          <w:szCs w:val="24"/>
          <w:lang w:val="uk-UA"/>
        </w:rPr>
        <w:t>нені. Найменша топологія,</w:t>
      </w:r>
      <w:r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 яка містить </w:t>
      </w:r>
      <m:oMath>
        <m:r>
          <w:rPr>
            <w:rFonts w:ascii="Cambria Math" w:hAnsi="Cambria Math" w:cs="Times New Roman"/>
            <w:sz w:val="24"/>
            <w:szCs w:val="24"/>
            <w:lang w:val="uk-UA"/>
          </w:rPr>
          <m:t>σ(X)</m:t>
        </m:r>
      </m:oMath>
      <w:r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m:oMath>
        <m:r>
          <w:rPr>
            <w:rFonts w:ascii="Cambria Math" w:hAnsi="Cambria Math" w:cs="Times New Roman"/>
            <w:sz w:val="24"/>
            <w:szCs w:val="24"/>
            <w:lang w:val="uk-UA"/>
          </w:rPr>
          <m:t>ω(X)</m:t>
        </m:r>
      </m:oMath>
      <w:r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  називається </w:t>
      </w:r>
      <w:r w:rsidRPr="004648B7">
        <w:rPr>
          <w:rFonts w:ascii="Times New Roman" w:hAnsi="Times New Roman" w:cs="Times New Roman"/>
          <w:i/>
          <w:sz w:val="24"/>
          <w:szCs w:val="24"/>
          <w:lang w:val="uk-UA"/>
        </w:rPr>
        <w:t>топологією Лоусона</w:t>
      </w:r>
      <w:r w:rsidR="00537C34"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 на </w:t>
      </w:r>
      <m:oMath>
        <m:r>
          <w:rPr>
            <w:rFonts w:ascii="Cambria Math" w:hAnsi="Cambria Math" w:cs="Times New Roman"/>
            <w:sz w:val="24"/>
            <w:szCs w:val="24"/>
            <w:lang w:val="uk-UA"/>
          </w:rPr>
          <m:t>X</m:t>
        </m:r>
      </m:oMath>
      <w:r w:rsidR="00537C34"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 та позначається </w:t>
      </w:r>
      <m:oMath>
        <m:r>
          <w:rPr>
            <w:rFonts w:ascii="Cambria Math" w:hAnsi="Cambria Math" w:cs="Times New Roman"/>
            <w:sz w:val="24"/>
            <w:szCs w:val="24"/>
            <w:lang w:val="uk-UA"/>
          </w:rPr>
          <m:t>λ(X).</m:t>
        </m:r>
      </m:oMath>
    </w:p>
    <w:p w:rsidR="00732D58" w:rsidRPr="004648B7" w:rsidRDefault="00732D58" w:rsidP="004648B7">
      <w:pPr>
        <w:spacing w:after="0" w:line="360" w:lineRule="auto"/>
        <w:ind w:right="-1" w:firstLine="709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4648B7">
        <w:rPr>
          <w:rFonts w:ascii="Times New Roman" w:hAnsi="Times New Roman" w:cs="Times New Roman"/>
          <w:sz w:val="24"/>
          <w:szCs w:val="24"/>
          <w:lang w:val="uk-UA"/>
        </w:rPr>
        <w:t>Для ча</w:t>
      </w:r>
      <w:r w:rsidR="00537C34"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стково упорядкованої множини </w:t>
      </w:r>
      <m:oMath>
        <m:r>
          <w:rPr>
            <w:rFonts w:ascii="Cambria Math" w:hAnsi="Cambria Math" w:cs="Times New Roman"/>
            <w:sz w:val="24"/>
            <w:szCs w:val="24"/>
            <w:lang w:val="uk-UA"/>
          </w:rPr>
          <m:t>L</m:t>
        </m:r>
      </m:oMath>
      <w:r w:rsidR="00355F25"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 кажемо, що елемент </w:t>
      </w:r>
      <m:oMath>
        <m:r>
          <w:rPr>
            <w:rFonts w:ascii="Cambria Math" w:hAnsi="Cambria Math" w:cs="Times New Roman"/>
            <w:sz w:val="24"/>
            <w:szCs w:val="24"/>
            <w:lang w:val="uk-UA"/>
          </w:rPr>
          <m:t>x</m:t>
        </m:r>
      </m:oMath>
      <w:r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648B7">
        <w:rPr>
          <w:rFonts w:ascii="Times New Roman" w:hAnsi="Times New Roman" w:cs="Times New Roman"/>
          <w:i/>
          <w:sz w:val="24"/>
          <w:szCs w:val="24"/>
          <w:lang w:val="uk-UA"/>
        </w:rPr>
        <w:t>апроксимує знизу</w:t>
      </w:r>
      <w:r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 еле</w:t>
      </w:r>
      <w:r w:rsidR="00355F25"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мент </w:t>
      </w:r>
      <m:oMath>
        <m:r>
          <w:rPr>
            <w:rFonts w:ascii="Cambria Math" w:hAnsi="Cambria Math" w:cs="Times New Roman"/>
            <w:sz w:val="24"/>
            <w:szCs w:val="24"/>
            <w:lang w:val="uk-UA"/>
          </w:rPr>
          <m:t>y</m:t>
        </m:r>
      </m:oMath>
      <w:r w:rsidR="00355F25"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, і пишемо </w:t>
      </w:r>
      <m:oMath>
        <m:r>
          <w:rPr>
            <w:rFonts w:ascii="Cambria Math" w:hAnsi="Cambria Math" w:cs="Times New Roman"/>
            <w:sz w:val="24"/>
            <w:szCs w:val="24"/>
            <w:lang w:val="uk-UA"/>
          </w:rPr>
          <m:t>x≪y</m:t>
        </m:r>
      </m:oMath>
      <w:r w:rsidRPr="004648B7">
        <w:rPr>
          <w:rFonts w:ascii="Times New Roman" w:hAnsi="Times New Roman" w:cs="Times New Roman"/>
          <w:sz w:val="24"/>
          <w:szCs w:val="24"/>
          <w:lang w:val="uk-UA"/>
        </w:rPr>
        <w:t>, якщо і тільки якщо для всіх напрямлени</w:t>
      </w:r>
      <w:r w:rsidR="00355F25"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х вгору підмножин </w:t>
      </w:r>
      <m:oMath>
        <m:r>
          <w:rPr>
            <w:rFonts w:ascii="Cambria Math" w:hAnsi="Cambria Math" w:cs="Times New Roman"/>
            <w:sz w:val="24"/>
            <w:szCs w:val="24"/>
            <w:lang w:val="uk-UA"/>
          </w:rPr>
          <m:t>D</m:t>
        </m:r>
        <m:r>
          <w:rPr>
            <w:rFonts w:ascii="Cambria Math" w:hAnsi="Cambria Math" w:cs="Times New Roman"/>
            <w:i/>
            <w:sz w:val="24"/>
            <w:szCs w:val="24"/>
            <w:lang w:val="uk-UA"/>
          </w:rPr>
          <w:sym w:font="Symbol" w:char="F0CD"/>
        </m:r>
        <m:r>
          <w:rPr>
            <w:rFonts w:ascii="Cambria Math" w:hAnsi="Cambria Math" w:cs="Times New Roman"/>
            <w:sz w:val="24"/>
            <w:szCs w:val="24"/>
            <w:lang w:val="uk-UA"/>
          </w:rPr>
          <m:t xml:space="preserve"> L</m:t>
        </m:r>
      </m:oMath>
      <w:r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, для яких існує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uk-UA"/>
          </w:rPr>
          <m:t>sup</m:t>
        </m:r>
        <m:r>
          <w:rPr>
            <w:rFonts w:ascii="Cambria Math" w:hAnsi="Cambria Math" w:cs="Times New Roman"/>
            <w:sz w:val="24"/>
            <w:szCs w:val="24"/>
            <w:lang w:val="uk-UA"/>
          </w:rPr>
          <m:t xml:space="preserve"> D,</m:t>
        </m:r>
      </m:oMath>
      <w:r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55F25"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з того, що </w:t>
      </w:r>
      <m:oMath>
        <m:r>
          <w:rPr>
            <w:rFonts w:ascii="Cambria Math" w:hAnsi="Cambria Math" w:cs="Times New Roman"/>
            <w:sz w:val="24"/>
            <w:szCs w:val="24"/>
            <w:lang w:val="uk-UA"/>
          </w:rPr>
          <m:t>y≤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uk-UA"/>
          </w:rPr>
          <m:t>sup</m:t>
        </m:r>
        <m:r>
          <w:rPr>
            <w:rFonts w:ascii="Cambria Math" w:hAnsi="Cambria Math" w:cs="Times New Roman"/>
            <w:sz w:val="24"/>
            <w:szCs w:val="24"/>
            <w:lang w:val="uk-UA"/>
          </w:rPr>
          <m:t xml:space="preserve"> D,</m:t>
        </m:r>
      </m:oMath>
      <w:r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 випливає </w:t>
      </w:r>
      <w:r w:rsidR="00355F25"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існування елемента </w:t>
      </w:r>
      <m:oMath>
        <m:r>
          <w:rPr>
            <w:rFonts w:ascii="Cambria Math" w:hAnsi="Cambria Math" w:cs="Times New Roman"/>
            <w:sz w:val="24"/>
            <w:szCs w:val="24"/>
            <w:lang w:val="uk-UA"/>
          </w:rPr>
          <m:t>d∈ D</m:t>
        </m:r>
      </m:oMath>
      <w:r w:rsidR="00355F25"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, такого, що </w:t>
      </w:r>
      <m:oMath>
        <m:r>
          <w:rPr>
            <w:rFonts w:ascii="Cambria Math" w:hAnsi="Cambria Math" w:cs="Times New Roman"/>
            <w:sz w:val="24"/>
            <w:szCs w:val="24"/>
            <w:lang w:val="uk-UA"/>
          </w:rPr>
          <m:t>x≤d</m:t>
        </m:r>
      </m:oMath>
      <w:r w:rsidRPr="004648B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32D58" w:rsidRPr="004648B7" w:rsidRDefault="00732D58" w:rsidP="004648B7">
      <w:pPr>
        <w:spacing w:after="0" w:line="360" w:lineRule="auto"/>
        <w:ind w:right="-1" w:firstLine="709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Частково упорядкована множина </w:t>
      </w:r>
      <m:oMath>
        <m:r>
          <w:rPr>
            <w:rFonts w:ascii="Cambria Math" w:hAnsi="Cambria Math" w:cs="Times New Roman"/>
            <w:sz w:val="24"/>
            <w:szCs w:val="24"/>
            <w:lang w:val="uk-UA"/>
          </w:rPr>
          <m:t>L</m:t>
        </m:r>
      </m:oMath>
      <w:r w:rsidR="00537C34"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називається </w:t>
      </w:r>
      <w:r w:rsidRPr="004648B7">
        <w:rPr>
          <w:rFonts w:ascii="Times New Roman" w:hAnsi="Times New Roman" w:cs="Times New Roman"/>
          <w:i/>
          <w:sz w:val="24"/>
          <w:szCs w:val="24"/>
          <w:lang w:val="uk-UA"/>
        </w:rPr>
        <w:t>неперервною</w:t>
      </w:r>
      <w:r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355F25"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якщо кожен її елемент </w:t>
      </w:r>
      <m:oMath>
        <m:r>
          <w:rPr>
            <w:rFonts w:ascii="Cambria Math" w:hAnsi="Cambria Math" w:cs="Times New Roman"/>
            <w:sz w:val="24"/>
            <w:szCs w:val="24"/>
            <w:lang w:val="uk-UA"/>
          </w:rPr>
          <m:t>y</m:t>
        </m:r>
      </m:oMath>
      <w:r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 є найменшою верхньою гранню напрямленої вгору множини усіх таких </w:t>
      </w:r>
      <m:oMath>
        <m:r>
          <w:rPr>
            <w:rFonts w:ascii="Cambria Math" w:hAnsi="Cambria Math" w:cs="Times New Roman"/>
            <w:sz w:val="24"/>
            <w:szCs w:val="24"/>
            <w:lang w:val="uk-UA"/>
          </w:rPr>
          <m:t>x∈L</m:t>
        </m:r>
      </m:oMath>
      <w:r w:rsidR="00537C34"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55F25"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, що </w:t>
      </w:r>
      <m:oMath>
        <m:r>
          <w:rPr>
            <w:rFonts w:ascii="Cambria Math" w:hAnsi="Cambria Math" w:cs="Times New Roman"/>
            <w:sz w:val="24"/>
            <w:szCs w:val="24"/>
            <w:lang w:val="uk-UA"/>
          </w:rPr>
          <m:t>x≪y</m:t>
        </m:r>
      </m:oMath>
      <w:r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. Напрямлено повна неперервна частково впорядкована множина називається </w:t>
      </w:r>
      <w:r w:rsidRPr="004648B7">
        <w:rPr>
          <w:rFonts w:ascii="Times New Roman" w:hAnsi="Times New Roman" w:cs="Times New Roman"/>
          <w:i/>
          <w:sz w:val="24"/>
          <w:szCs w:val="24"/>
          <w:lang w:val="uk-UA"/>
        </w:rPr>
        <w:t>областю</w:t>
      </w:r>
      <w:r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.  </w:t>
      </w:r>
      <w:r w:rsidRPr="004648B7">
        <w:rPr>
          <w:rFonts w:ascii="Times New Roman" w:hAnsi="Times New Roman" w:cs="Times New Roman"/>
          <w:i/>
          <w:sz w:val="24"/>
          <w:szCs w:val="24"/>
          <w:lang w:val="uk-UA"/>
        </w:rPr>
        <w:t>Неперервною напівграткою</w:t>
      </w:r>
      <w:r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Pr="004648B7">
        <w:rPr>
          <w:rFonts w:ascii="Times New Roman" w:hAnsi="Times New Roman" w:cs="Times New Roman"/>
          <w:i/>
          <w:sz w:val="24"/>
          <w:szCs w:val="24"/>
          <w:lang w:val="uk-UA"/>
        </w:rPr>
        <w:t>неперервною граткою</w:t>
      </w:r>
      <w:r w:rsidRPr="004648B7">
        <w:rPr>
          <w:rFonts w:ascii="Times New Roman" w:hAnsi="Times New Roman" w:cs="Times New Roman"/>
          <w:sz w:val="24"/>
          <w:szCs w:val="24"/>
          <w:lang w:val="uk-UA"/>
        </w:rPr>
        <w:t>) є область, що має всі попарні інфімуми (попарні інфімуми і супремуми).</w:t>
      </w:r>
    </w:p>
    <w:p w:rsidR="00732D58" w:rsidRPr="004648B7" w:rsidRDefault="00732D58" w:rsidP="004648B7">
      <w:pPr>
        <w:spacing w:after="0" w:line="360" w:lineRule="auto"/>
        <w:ind w:right="-1" w:firstLine="709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4648B7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У </w:t>
      </w:r>
      <w:r w:rsidRPr="004648B7">
        <w:rPr>
          <w:rFonts w:ascii="Times New Roman" w:hAnsi="Times New Roman" w:cs="Times New Roman"/>
          <w:b/>
          <w:sz w:val="24"/>
          <w:szCs w:val="24"/>
          <w:lang w:val="uk-UA"/>
        </w:rPr>
        <w:t>другому розділі</w:t>
      </w:r>
      <w:r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 обґрунтовано поширення поняття монотонного предиката на функції зі значеннями у цілком дистрибутивних гратках. У під</w:t>
      </w:r>
      <w:r w:rsidR="00537C34"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розділі 2.1 наведено означення </w:t>
      </w:r>
      <m:oMath>
        <m:r>
          <w:rPr>
            <w:rFonts w:ascii="Cambria Math" w:hAnsi="Cambria Math" w:cs="Times New Roman"/>
            <w:sz w:val="24"/>
            <w:szCs w:val="24"/>
            <w:lang w:val="uk-UA"/>
          </w:rPr>
          <m:t>L</m:t>
        </m:r>
      </m:oMath>
      <w:r w:rsidRPr="004648B7">
        <w:rPr>
          <w:rFonts w:ascii="Times New Roman" w:hAnsi="Times New Roman" w:cs="Times New Roman"/>
          <w:sz w:val="24"/>
          <w:szCs w:val="24"/>
          <w:lang w:val="uk-UA"/>
        </w:rPr>
        <w:t>-нечітких монотонних предикатів і розглянуто їх практичний зміст.</w:t>
      </w:r>
    </w:p>
    <w:p w:rsidR="00732D58" w:rsidRPr="004648B7" w:rsidRDefault="00732D58" w:rsidP="004648B7">
      <w:pPr>
        <w:spacing w:after="0" w:line="360" w:lineRule="auto"/>
        <w:ind w:right="-1" w:firstLine="709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Множину всіх неперервних за Скоттом  відображень з неперервної </w:t>
      </w:r>
      <w:r w:rsidR="00F96736"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напівгратки </w:t>
      </w:r>
      <m:oMath>
        <m:r>
          <w:rPr>
            <w:rFonts w:ascii="Cambria Math" w:hAnsi="Cambria Math" w:cs="Times New Roman"/>
            <w:sz w:val="24"/>
            <w:szCs w:val="24"/>
            <w:lang w:val="uk-UA"/>
          </w:rPr>
          <m:t>S</m:t>
        </m:r>
      </m:oMath>
      <w:r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 в компактн</w:t>
      </w:r>
      <w:r w:rsidR="00537C34"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у гаусдорфову гратку Лоусона </w:t>
      </w:r>
      <m:oMath>
        <m:r>
          <w:rPr>
            <w:rFonts w:ascii="Cambria Math" w:hAnsi="Cambria Math" w:cs="Times New Roman"/>
            <w:sz w:val="24"/>
            <w:szCs w:val="24"/>
            <w:lang w:val="uk-UA"/>
          </w:rPr>
          <m:t>L</m:t>
        </m:r>
      </m:oMath>
      <w:r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 запропоновано </w:t>
      </w:r>
      <w:r w:rsidR="009A3F30"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позначити </w:t>
      </w:r>
      <m:oMath>
        <m:r>
          <w:rPr>
            <w:rFonts w:ascii="Cambria Math" w:hAnsi="Cambria Math" w:cs="Times New Roman"/>
            <w:sz w:val="24"/>
            <w:szCs w:val="24"/>
            <w:lang w:val="uk-UA"/>
          </w:rPr>
          <m:t>[S→ L]</m:t>
        </m:r>
      </m:oMath>
      <w:r w:rsidR="009A3F30"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. Елементи 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[S→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uk-UA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uk-UA"/>
                  </w:rPr>
                  <m:t>L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  <w:lang w:val="uk-UA"/>
                  </w:rPr>
                  <m:t>op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]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op</m:t>
            </m:r>
          </m:sup>
        </m:sSup>
      </m:oMath>
      <w:r w:rsidR="00DE7E25" w:rsidRPr="004648B7">
        <w:rPr>
          <w:rStyle w:val="PlaceholderText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E7E25" w:rsidRPr="004648B7">
        <w:rPr>
          <w:rStyle w:val="FootnoteReference"/>
          <w:rFonts w:ascii="Times New Roman" w:hAnsi="Times New Roman" w:cs="Times New Roman"/>
          <w:sz w:val="24"/>
          <w:szCs w:val="24"/>
          <w:lang w:val="uk-UA"/>
        </w:rPr>
        <w:footnoteReference w:id="20"/>
      </w:r>
      <w:r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  названо </w:t>
      </w:r>
      <w:r w:rsidR="009A3F30" w:rsidRPr="004648B7">
        <w:rPr>
          <w:rFonts w:ascii="Times New Roman" w:hAnsi="Times New Roman" w:cs="Times New Roman"/>
          <w:i/>
          <w:sz w:val="24"/>
          <w:szCs w:val="24"/>
          <w:lang w:val="uk-UA"/>
        </w:rPr>
        <w:t>L-</w:t>
      </w:r>
      <w:r w:rsidRPr="004648B7">
        <w:rPr>
          <w:rFonts w:ascii="Times New Roman" w:hAnsi="Times New Roman" w:cs="Times New Roman"/>
          <w:i/>
          <w:sz w:val="24"/>
          <w:szCs w:val="24"/>
          <w:lang w:val="uk-UA"/>
        </w:rPr>
        <w:t>нечіткими монотонними предикатами</w:t>
      </w:r>
      <w:r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 на </w:t>
      </w:r>
      <m:oMath>
        <m:r>
          <w:rPr>
            <w:rFonts w:ascii="Cambria Math" w:hAnsi="Cambria Math" w:cs="Times New Roman"/>
            <w:sz w:val="24"/>
            <w:szCs w:val="24"/>
            <w:lang w:val="uk-UA"/>
          </w:rPr>
          <m:t>S</m:t>
        </m:r>
      </m:oMath>
      <w:r w:rsidR="009A3F30"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. Тут і надалі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op</m:t>
            </m:r>
          </m:sup>
        </m:sSup>
      </m:oMath>
      <w:r w:rsidR="009A3F30"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 чи </w:t>
      </w:r>
      <m:oMath>
        <m:acc>
          <m:accPr>
            <m:chr m:val="̃"/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X</m:t>
            </m:r>
          </m:e>
        </m:acc>
      </m:oMath>
      <w:r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 позначає частково </w:t>
      </w:r>
      <w:r w:rsidR="009A3F30"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впорядковану множину </w:t>
      </w:r>
      <m:oMath>
        <m:r>
          <w:rPr>
            <w:rFonts w:ascii="Cambria Math" w:hAnsi="Cambria Math" w:cs="Times New Roman"/>
            <w:sz w:val="24"/>
            <w:szCs w:val="24"/>
            <w:lang w:val="uk-UA"/>
          </w:rPr>
          <m:t>X</m:t>
        </m:r>
      </m:oMath>
      <w:r w:rsidRPr="004648B7">
        <w:rPr>
          <w:rFonts w:ascii="Times New Roman" w:hAnsi="Times New Roman" w:cs="Times New Roman"/>
          <w:sz w:val="24"/>
          <w:szCs w:val="24"/>
          <w:lang w:val="uk-UA"/>
        </w:rPr>
        <w:t>, але з протилежним порядком; функції зі значеннями у частково впорядкованих множинах порівнюємо поточково.</w:t>
      </w:r>
    </w:p>
    <w:p w:rsidR="00732D58" w:rsidRPr="004648B7" w:rsidRDefault="00537C34" w:rsidP="004648B7">
      <w:pPr>
        <w:spacing w:after="0" w:line="360" w:lineRule="auto"/>
        <w:ind w:right="-1" w:firstLine="709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Запропоновано  для </w:t>
      </w:r>
      <m:oMath>
        <m:r>
          <w:rPr>
            <w:rFonts w:ascii="Cambria Math" w:hAnsi="Cambria Math" w:cs="Times New Roman"/>
            <w:sz w:val="24"/>
            <w:szCs w:val="24"/>
            <w:lang w:val="uk-UA"/>
          </w:rPr>
          <m:t>L</m:t>
        </m:r>
      </m:oMath>
      <w:r w:rsidR="00732D58"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-нечітких монотонних предикатів на неперервній напівгратці </w:t>
      </w:r>
      <w:r w:rsidR="00732D58" w:rsidRPr="004648B7">
        <w:rPr>
          <w:rFonts w:ascii="Times New Roman" w:hAnsi="Times New Roman" w:cs="Times New Roman"/>
          <w:i/>
          <w:sz w:val="24"/>
          <w:szCs w:val="24"/>
          <w:lang w:val="uk-UA"/>
        </w:rPr>
        <w:t>S</w:t>
      </w:r>
      <w:r w:rsidR="00732D58"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 вживати рівносильний термін </w:t>
      </w:r>
      <w:r w:rsidR="009A3F30" w:rsidRPr="004648B7">
        <w:rPr>
          <w:rFonts w:ascii="Times New Roman" w:hAnsi="Times New Roman" w:cs="Times New Roman"/>
          <w:i/>
          <w:sz w:val="24"/>
          <w:szCs w:val="24"/>
          <w:lang w:val="uk-UA"/>
        </w:rPr>
        <w:t>L-</w:t>
      </w:r>
      <w:r w:rsidR="00732D58" w:rsidRPr="004648B7">
        <w:rPr>
          <w:rFonts w:ascii="Times New Roman" w:hAnsi="Times New Roman" w:cs="Times New Roman"/>
          <w:i/>
          <w:sz w:val="24"/>
          <w:szCs w:val="24"/>
          <w:lang w:val="uk-UA"/>
        </w:rPr>
        <w:t>значна ємність на напівгратці  S</w:t>
      </w:r>
      <w:r w:rsidR="00732D58"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, і використовувати надалі позначення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sSubPr>
          <m:e>
            <m:bar>
              <m:bar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uk-UA"/>
                  </w:rPr>
                </m:ctrlPr>
              </m:bar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uk-UA"/>
                  </w:rPr>
                  <m:t>M</m:t>
                </m:r>
              </m:e>
            </m:bar>
          </m:e>
          <m:sub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[L]</m:t>
            </m:r>
          </m:sub>
        </m:sSub>
        <m:r>
          <w:rPr>
            <w:rFonts w:ascii="Cambria Math" w:hAnsi="Cambria Math" w:cs="Times New Roman"/>
            <w:sz w:val="24"/>
            <w:szCs w:val="24"/>
            <w:lang w:val="uk-UA"/>
          </w:rPr>
          <m:t>S=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[S→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uk-UA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uk-UA"/>
                  </w:rPr>
                  <m:t>L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  <w:lang w:val="uk-UA"/>
                  </w:rPr>
                  <m:t>op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]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op</m:t>
            </m:r>
          </m:sup>
        </m:sSup>
      </m:oMath>
      <w:r w:rsidR="00732D58"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для множини всіх </w:t>
      </w:r>
      <m:oMath>
        <m:r>
          <w:rPr>
            <w:rFonts w:ascii="Cambria Math" w:hAnsi="Cambria Math" w:cs="Times New Roman"/>
            <w:sz w:val="24"/>
            <w:szCs w:val="24"/>
            <w:lang w:val="uk-UA"/>
          </w:rPr>
          <m:t>L</m:t>
        </m:r>
      </m:oMath>
      <w:r w:rsidR="00732D58"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-ємностей і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M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[L]</m:t>
            </m:r>
          </m:sub>
        </m:sSub>
        <m:r>
          <w:rPr>
            <w:rFonts w:ascii="Cambria Math" w:hAnsi="Cambria Math" w:cs="Times New Roman"/>
            <w:sz w:val="24"/>
            <w:szCs w:val="24"/>
            <w:lang w:val="uk-UA"/>
          </w:rPr>
          <m:t>S=</m:t>
        </m:r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[S→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uk-UA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uk-UA"/>
                  </w:rPr>
                  <m:t>L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  <w:lang w:val="uk-UA"/>
                  </w:rPr>
                  <m:t>op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]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0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op</m:t>
            </m:r>
          </m:sup>
        </m:sSubSup>
      </m:oMath>
      <w:r w:rsidR="00732D58" w:rsidRPr="004648B7">
        <w:rPr>
          <w:rFonts w:ascii="Times New Roman" w:hAnsi="Times New Roman" w:cs="Times New Roman"/>
          <w:sz w:val="24"/>
          <w:szCs w:val="24"/>
          <w:lang w:val="uk-UA"/>
        </w:rPr>
        <w:t>для її підмножини, що складається з нормованих предикатів.</w:t>
      </w:r>
    </w:p>
    <w:p w:rsidR="00732D58" w:rsidRPr="004648B7" w:rsidRDefault="00732D58" w:rsidP="004648B7">
      <w:pPr>
        <w:spacing w:after="0" w:line="360" w:lineRule="auto"/>
        <w:ind w:right="-1" w:firstLine="709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Також отримано </w:t>
      </w:r>
    </w:p>
    <w:p w:rsidR="00732D58" w:rsidRPr="004648B7" w:rsidRDefault="00732D58" w:rsidP="004648B7">
      <w:pPr>
        <w:spacing w:after="0" w:line="360" w:lineRule="auto"/>
        <w:ind w:right="-1" w:firstLine="709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4648B7"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Твердження 2.1.1. </w:t>
      </w:r>
      <w:r w:rsidRPr="004648B7">
        <w:rPr>
          <w:rFonts w:ascii="Times New Roman" w:hAnsi="Times New Roman" w:cs="Times New Roman"/>
          <w:i/>
          <w:sz w:val="24"/>
          <w:szCs w:val="24"/>
          <w:lang w:val="uk-UA"/>
        </w:rPr>
        <w:t xml:space="preserve">Частково впорядковані множини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sSubPr>
          <m:e>
            <m:bar>
              <m:bar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uk-UA"/>
                  </w:rPr>
                </m:ctrlPr>
              </m:bar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uk-UA"/>
                  </w:rPr>
                  <m:t>M</m:t>
                </m:r>
              </m:e>
            </m:bar>
          </m:e>
          <m:sub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[L]</m:t>
            </m:r>
          </m:sub>
        </m:sSub>
        <m:r>
          <w:rPr>
            <w:rFonts w:ascii="Cambria Math" w:hAnsi="Cambria Math" w:cs="Times New Roman"/>
            <w:sz w:val="24"/>
            <w:szCs w:val="24"/>
            <w:lang w:val="uk-UA"/>
          </w:rPr>
          <m:t>S</m:t>
        </m:r>
      </m:oMath>
      <w:r w:rsidR="00E0084A" w:rsidRPr="004648B7">
        <w:rPr>
          <w:rFonts w:ascii="Times New Roman" w:eastAsiaTheme="minorEastAsia" w:hAnsi="Times New Roman" w:cs="Times New Roman"/>
          <w:i/>
          <w:sz w:val="24"/>
          <w:szCs w:val="24"/>
          <w:lang w:val="uk-UA"/>
        </w:rPr>
        <w:t xml:space="preserve"> </w:t>
      </w:r>
      <w:r w:rsidR="009A1206" w:rsidRPr="004648B7">
        <w:rPr>
          <w:rFonts w:ascii="Times New Roman" w:hAnsi="Times New Roman" w:cs="Times New Roman"/>
          <w:i/>
          <w:sz w:val="24"/>
          <w:szCs w:val="24"/>
          <w:lang w:val="uk-UA"/>
        </w:rPr>
        <w:t xml:space="preserve">та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M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[L]</m:t>
            </m:r>
          </m:sub>
        </m:sSub>
        <m:r>
          <w:rPr>
            <w:rFonts w:ascii="Cambria Math" w:hAnsi="Cambria Math" w:cs="Times New Roman"/>
            <w:sz w:val="24"/>
            <w:szCs w:val="24"/>
            <w:lang w:val="uk-UA"/>
          </w:rPr>
          <m:t>S</m:t>
        </m:r>
      </m:oMath>
      <w:r w:rsidRPr="004648B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є цілком</w:t>
      </w:r>
      <w:r w:rsidRPr="004648B7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4648B7">
        <w:rPr>
          <w:rFonts w:ascii="Times New Roman" w:hAnsi="Times New Roman" w:cs="Times New Roman"/>
          <w:i/>
          <w:sz w:val="24"/>
          <w:szCs w:val="24"/>
          <w:lang w:val="uk-UA"/>
        </w:rPr>
        <w:t>дистрибутивними гратками, тому є компактними гаусдорфовими гратками</w:t>
      </w:r>
      <w:r w:rsidRPr="004648B7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4648B7">
        <w:rPr>
          <w:rFonts w:ascii="Times New Roman" w:hAnsi="Times New Roman" w:cs="Times New Roman"/>
          <w:i/>
          <w:sz w:val="24"/>
          <w:szCs w:val="24"/>
          <w:lang w:val="uk-UA"/>
        </w:rPr>
        <w:t>Лоусона з відповідними топологіями Лоусона.</w:t>
      </w:r>
    </w:p>
    <w:p w:rsidR="00CE15E1" w:rsidRPr="004648B7" w:rsidRDefault="00732D58" w:rsidP="004648B7">
      <w:pPr>
        <w:spacing w:after="0" w:line="360" w:lineRule="auto"/>
        <w:ind w:right="-1" w:firstLine="709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4648B7">
        <w:rPr>
          <w:rFonts w:ascii="Times New Roman" w:hAnsi="Times New Roman" w:cs="Times New Roman"/>
          <w:sz w:val="24"/>
          <w:szCs w:val="24"/>
          <w:lang w:val="uk-UA"/>
        </w:rPr>
        <w:t>У підрозділі 2.2 означено ряд категорій, і доведено, що простори монотонних предикатів на неперервних напівгратках є вільними</w:t>
      </w:r>
      <w:r w:rsidR="00CE15E1"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648B7">
        <w:rPr>
          <w:rFonts w:ascii="Times New Roman" w:hAnsi="Times New Roman" w:cs="Times New Roman"/>
          <w:sz w:val="24"/>
          <w:szCs w:val="24"/>
          <w:lang w:val="uk-UA"/>
        </w:rPr>
        <w:t>ідемпотентними напівмодулями над</w:t>
      </w:r>
      <w:r w:rsidR="00CE15E1"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 ними. Нижче</w:t>
      </w:r>
      <w:r w:rsidR="00E0084A"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  <w:lang w:val="uk-UA"/>
          </w:rPr>
          <m:t>(L,⊕,*)</m:t>
        </m:r>
      </m:oMath>
      <w:r w:rsidR="00E0084A" w:rsidRPr="004648B7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</w:t>
      </w:r>
      <w:r w:rsidR="00CE15E1"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цілком дистрибутивна кванталь. Розглядаємо категорії </w:t>
      </w: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L,⊕,*</m:t>
            </m:r>
          </m:e>
        </m:d>
        <m:r>
          <m:rPr>
            <m:scr m:val="script"/>
          </m:rPr>
          <w:rPr>
            <w:rFonts w:ascii="Cambria Math" w:hAnsi="Cambria Math" w:cs="Times New Roman"/>
            <w:sz w:val="24"/>
            <w:szCs w:val="24"/>
            <w:lang w:val="uk-UA"/>
          </w:rPr>
          <m:t>-CS</m:t>
        </m:r>
        <m:r>
          <w:rPr>
            <w:rFonts w:ascii="Cambria Math" w:hAnsi="Cambria Math" w:cs="Times New Roman"/>
            <w:sz w:val="24"/>
            <w:szCs w:val="24"/>
            <w:lang w:val="uk-UA"/>
          </w:rPr>
          <m:t>Mo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d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↑</m:t>
            </m:r>
          </m:sub>
        </m:sSub>
      </m:oMath>
      <w:r w:rsidR="00E0084A" w:rsidRPr="004648B7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</w:t>
      </w:r>
      <w:r w:rsidRPr="004648B7">
        <w:rPr>
          <w:rFonts w:ascii="Times New Roman" w:hAnsi="Times New Roman" w:cs="Times New Roman"/>
          <w:sz w:val="24"/>
          <w:szCs w:val="24"/>
          <w:lang w:val="uk-UA"/>
        </w:rPr>
        <w:t>та</w:t>
      </w:r>
      <w:r w:rsidR="00CE15E1"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L,⊕,*</m:t>
            </m:r>
          </m:e>
        </m:d>
        <m:r>
          <m:rPr>
            <m:scr m:val="script"/>
          </m:rPr>
          <w:rPr>
            <w:rFonts w:ascii="Cambria Math" w:hAnsi="Cambria Math" w:cs="Times New Roman"/>
            <w:sz w:val="24"/>
            <w:szCs w:val="24"/>
            <w:lang w:val="uk-UA"/>
          </w:rPr>
          <m:t>-CSA</m:t>
        </m:r>
        <m:r>
          <w:rPr>
            <w:rFonts w:ascii="Cambria Math" w:hAnsi="Cambria Math" w:cs="Times New Roman"/>
            <w:sz w:val="24"/>
            <w:szCs w:val="24"/>
            <w:lang w:val="uk-UA"/>
          </w:rPr>
          <m:t>f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f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↑</m:t>
            </m:r>
          </m:sub>
        </m:sSub>
      </m:oMath>
      <w:r w:rsidRPr="004648B7">
        <w:rPr>
          <w:rFonts w:ascii="Times New Roman" w:hAnsi="Times New Roman" w:cs="Times New Roman"/>
          <w:sz w:val="24"/>
          <w:szCs w:val="24"/>
          <w:lang w:val="uk-UA"/>
        </w:rPr>
        <w:t>, котрі складаються з усіх повних неперервних</w:t>
      </w:r>
      <w:r w:rsidR="00CE15E1"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  <w:lang w:val="uk-UA"/>
          </w:rPr>
          <m:t>(L,⊕,*)</m:t>
        </m:r>
      </m:oMath>
      <w:r w:rsidR="00E0084A" w:rsidRPr="004648B7">
        <w:rPr>
          <w:rFonts w:ascii="Times New Roman" w:eastAsiaTheme="minorEastAsia" w:hAnsi="Times New Roman" w:cs="Times New Roman"/>
          <w:sz w:val="24"/>
          <w:szCs w:val="24"/>
          <w:lang w:val="uk-UA"/>
        </w:rPr>
        <w:t>-</w:t>
      </w:r>
      <w:r w:rsidRPr="004648B7">
        <w:rPr>
          <w:rFonts w:ascii="Times New Roman" w:hAnsi="Times New Roman" w:cs="Times New Roman"/>
          <w:sz w:val="24"/>
          <w:szCs w:val="24"/>
          <w:lang w:val="uk-UA"/>
        </w:rPr>
        <w:t>напівмодулів та їх неперервних за Скоттом відповідно</w:t>
      </w:r>
      <w:r w:rsidR="00CE15E1"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648B7">
        <w:rPr>
          <w:rFonts w:ascii="Times New Roman" w:hAnsi="Times New Roman" w:cs="Times New Roman"/>
          <w:sz w:val="24"/>
          <w:szCs w:val="24"/>
          <w:lang w:val="uk-UA"/>
        </w:rPr>
        <w:t>лінійних та афінних відображень, т</w:t>
      </w:r>
      <w:r w:rsidR="003A37D6"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а їх повні підкатегорії </w:t>
      </w: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L,⊕,*</m:t>
            </m:r>
          </m:e>
        </m:d>
        <m:r>
          <w:rPr>
            <w:rFonts w:ascii="Cambria Math" w:hAnsi="Cambria Math" w:cs="Times New Roman"/>
            <w:sz w:val="24"/>
            <w:szCs w:val="24"/>
            <w:lang w:val="uk-UA"/>
          </w:rPr>
          <m:t>-Lw</m:t>
        </m:r>
        <m:r>
          <m:rPr>
            <m:scr m:val="script"/>
          </m:rPr>
          <w:rPr>
            <w:rFonts w:ascii="Cambria Math" w:hAnsi="Cambria Math" w:cs="Times New Roman"/>
            <w:sz w:val="24"/>
            <w:szCs w:val="24"/>
            <w:lang w:val="uk-UA"/>
          </w:rPr>
          <m:t>S</m:t>
        </m:r>
        <m:r>
          <w:rPr>
            <w:rFonts w:ascii="Cambria Math" w:hAnsi="Cambria Math" w:cs="Times New Roman"/>
            <w:sz w:val="24"/>
            <w:szCs w:val="24"/>
            <w:lang w:val="uk-UA"/>
          </w:rPr>
          <m:t>Mo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d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↑</m:t>
            </m:r>
          </m:sub>
        </m:sSub>
      </m:oMath>
      <w:r w:rsidR="003A37D6"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L,⊕,*</m:t>
            </m:r>
          </m:e>
        </m:d>
        <m:r>
          <w:rPr>
            <w:rFonts w:ascii="Cambria Math" w:hAnsi="Cambria Math" w:cs="Times New Roman"/>
            <w:sz w:val="24"/>
            <w:szCs w:val="24"/>
            <w:lang w:val="uk-UA"/>
          </w:rPr>
          <m:t>-Lw</m:t>
        </m:r>
        <m:r>
          <m:rPr>
            <m:scr m:val="script"/>
          </m:rPr>
          <w:rPr>
            <w:rFonts w:ascii="Cambria Math" w:hAnsi="Cambria Math" w:cs="Times New Roman"/>
            <w:sz w:val="24"/>
            <w:szCs w:val="24"/>
            <w:lang w:val="uk-UA"/>
          </w:rPr>
          <m:t>SA</m:t>
        </m:r>
        <m:r>
          <w:rPr>
            <w:rFonts w:ascii="Cambria Math" w:hAnsi="Cambria Math" w:cs="Times New Roman"/>
            <w:sz w:val="24"/>
            <w:szCs w:val="24"/>
            <w:lang w:val="uk-UA"/>
          </w:rPr>
          <m:t>f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f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↑</m:t>
            </m:r>
          </m:sub>
        </m:sSub>
      </m:oMath>
      <w:r w:rsidR="00CE15E1"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 з об'єктами –</w:t>
      </w:r>
      <w:r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 цілком дистрибутивними</w:t>
      </w:r>
      <w:r w:rsidR="00CE15E1"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  <w:lang w:val="uk-UA"/>
          </w:rPr>
          <m:t>(L,⊕,*)</m:t>
        </m:r>
      </m:oMath>
      <w:r w:rsidR="00E0084A" w:rsidRPr="004648B7">
        <w:rPr>
          <w:rFonts w:ascii="Times New Roman" w:eastAsiaTheme="minorEastAsia" w:hAnsi="Times New Roman" w:cs="Times New Roman"/>
          <w:sz w:val="24"/>
          <w:szCs w:val="24"/>
          <w:lang w:val="uk-UA"/>
        </w:rPr>
        <w:t>-</w:t>
      </w:r>
      <w:r w:rsidR="00CE15E1" w:rsidRPr="004648B7">
        <w:rPr>
          <w:rFonts w:ascii="Times New Roman" w:hAnsi="Times New Roman" w:cs="Times New Roman"/>
          <w:sz w:val="24"/>
          <w:szCs w:val="24"/>
          <w:lang w:val="uk-UA"/>
        </w:rPr>
        <w:t>напівмоду</w:t>
      </w:r>
      <w:r w:rsidRPr="004648B7">
        <w:rPr>
          <w:rFonts w:ascii="Times New Roman" w:hAnsi="Times New Roman" w:cs="Times New Roman"/>
          <w:sz w:val="24"/>
          <w:szCs w:val="24"/>
          <w:lang w:val="uk-UA"/>
        </w:rPr>
        <w:t>лями.</w:t>
      </w:r>
    </w:p>
    <w:p w:rsidR="00CE15E1" w:rsidRPr="004648B7" w:rsidRDefault="00CE15E1" w:rsidP="004648B7">
      <w:pPr>
        <w:spacing w:after="0" w:line="360" w:lineRule="auto"/>
        <w:ind w:right="-1" w:firstLine="709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4648B7">
        <w:rPr>
          <w:rFonts w:ascii="Times New Roman" w:hAnsi="Times New Roman" w:cs="Times New Roman"/>
          <w:b/>
          <w:sz w:val="24"/>
          <w:szCs w:val="24"/>
          <w:lang w:val="uk-UA"/>
        </w:rPr>
        <w:t>Теорема 2.1.</w:t>
      </w:r>
      <w:r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732D58" w:rsidRPr="004648B7">
        <w:rPr>
          <w:rFonts w:ascii="Times New Roman" w:hAnsi="Times New Roman" w:cs="Times New Roman"/>
          <w:i/>
          <w:sz w:val="24"/>
          <w:szCs w:val="24"/>
          <w:lang w:val="uk-UA"/>
        </w:rPr>
        <w:t xml:space="preserve">Для кожного неперервного за Скоттом відображення </w:t>
      </w:r>
      <m:oMath>
        <m:r>
          <w:rPr>
            <w:rFonts w:ascii="Cambria Math" w:hAnsi="Cambria Math" w:cs="Times New Roman"/>
            <w:sz w:val="24"/>
            <w:szCs w:val="24"/>
            <w:lang w:val="uk-UA"/>
          </w:rPr>
          <m:t>φ:S→K</m:t>
        </m:r>
      </m:oMath>
      <w:r w:rsidR="00732D58" w:rsidRPr="004648B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з</w:t>
      </w:r>
      <w:r w:rsidRPr="004648B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E0084A" w:rsidRPr="004648B7">
        <w:rPr>
          <w:rFonts w:ascii="Times New Roman" w:hAnsi="Times New Roman" w:cs="Times New Roman"/>
          <w:i/>
          <w:sz w:val="24"/>
          <w:szCs w:val="24"/>
          <w:lang w:val="uk-UA"/>
        </w:rPr>
        <w:t xml:space="preserve">області у повний неперервний </w:t>
      </w:r>
      <m:oMath>
        <m:r>
          <w:rPr>
            <w:rFonts w:ascii="Cambria Math" w:hAnsi="Cambria Math" w:cs="Times New Roman"/>
            <w:sz w:val="24"/>
            <w:szCs w:val="24"/>
            <w:lang w:val="uk-UA"/>
          </w:rPr>
          <m:t>L</m:t>
        </m:r>
      </m:oMath>
      <w:r w:rsidR="00732D58" w:rsidRPr="004648B7">
        <w:rPr>
          <w:rFonts w:ascii="Times New Roman" w:hAnsi="Times New Roman" w:cs="Times New Roman"/>
          <w:i/>
          <w:sz w:val="24"/>
          <w:szCs w:val="24"/>
          <w:lang w:val="uk-UA"/>
        </w:rPr>
        <w:t>-напівмодуль існує єдине</w:t>
      </w:r>
      <w:r w:rsidRPr="004648B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732D58" w:rsidRPr="004648B7">
        <w:rPr>
          <w:rFonts w:ascii="Times New Roman" w:hAnsi="Times New Roman" w:cs="Times New Roman"/>
          <w:i/>
          <w:sz w:val="24"/>
          <w:szCs w:val="24"/>
          <w:lang w:val="uk-UA"/>
        </w:rPr>
        <w:t xml:space="preserve">продовження </w:t>
      </w:r>
      <m:oMath>
        <m:r>
          <w:rPr>
            <w:rFonts w:ascii="Cambria Math" w:hAnsi="Cambria Math" w:cs="Times New Roman"/>
            <w:sz w:val="24"/>
            <w:szCs w:val="24"/>
            <w:lang w:val="uk-UA"/>
          </w:rPr>
          <m:t>Φ: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sSubPr>
          <m:e>
            <m:bar>
              <m:bar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uk-UA"/>
                  </w:rPr>
                </m:ctrlPr>
              </m:bar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uk-UA"/>
                  </w:rPr>
                  <m:t>M</m:t>
                </m:r>
              </m:e>
            </m:bar>
          </m:e>
          <m:sub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[L]</m:t>
            </m:r>
          </m:sub>
        </m:sSub>
        <m:r>
          <w:rPr>
            <w:rFonts w:ascii="Cambria Math" w:hAnsi="Cambria Math" w:cs="Times New Roman"/>
            <w:sz w:val="24"/>
            <w:szCs w:val="24"/>
            <w:lang w:val="uk-UA"/>
          </w:rPr>
          <m:t>S→K</m:t>
        </m:r>
      </m:oMath>
      <w:r w:rsidR="009A1206" w:rsidRPr="004648B7">
        <w:rPr>
          <w:rFonts w:ascii="Times New Roman" w:eastAsiaTheme="minorEastAsia" w:hAnsi="Times New Roman" w:cs="Times New Roman"/>
          <w:i/>
          <w:sz w:val="24"/>
          <w:szCs w:val="24"/>
          <w:lang w:val="uk-UA"/>
        </w:rPr>
        <w:t xml:space="preserve"> </w:t>
      </w:r>
      <w:r w:rsidRPr="004648B7">
        <w:rPr>
          <w:rFonts w:ascii="Times New Roman" w:hAnsi="Times New Roman" w:cs="Times New Roman"/>
          <w:i/>
          <w:sz w:val="24"/>
          <w:szCs w:val="24"/>
          <w:lang w:val="uk-UA"/>
        </w:rPr>
        <w:t xml:space="preserve">до морфізму у  </w:t>
      </w: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L,⊕,*</m:t>
            </m:r>
          </m:e>
        </m:d>
        <m:r>
          <m:rPr>
            <m:scr m:val="script"/>
          </m:rPr>
          <w:rPr>
            <w:rFonts w:ascii="Cambria Math" w:hAnsi="Cambria Math" w:cs="Times New Roman"/>
            <w:sz w:val="24"/>
            <w:szCs w:val="24"/>
            <w:lang w:val="uk-UA"/>
          </w:rPr>
          <m:t>-CS</m:t>
        </m:r>
        <m:r>
          <w:rPr>
            <w:rFonts w:ascii="Cambria Math" w:hAnsi="Cambria Math" w:cs="Times New Roman"/>
            <w:sz w:val="24"/>
            <w:szCs w:val="24"/>
            <w:lang w:val="uk-UA"/>
          </w:rPr>
          <m:t>Mo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d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↑</m:t>
            </m:r>
          </m:sub>
        </m:sSub>
      </m:oMath>
      <w:r w:rsidR="00732D58" w:rsidRPr="004648B7">
        <w:rPr>
          <w:rFonts w:ascii="Times New Roman" w:hAnsi="Times New Roman" w:cs="Times New Roman"/>
          <w:i/>
          <w:sz w:val="24"/>
          <w:szCs w:val="24"/>
          <w:lang w:val="uk-UA"/>
        </w:rPr>
        <w:t>.</w:t>
      </w:r>
    </w:p>
    <w:p w:rsidR="00CE15E1" w:rsidRPr="004648B7" w:rsidRDefault="00CE15E1" w:rsidP="004648B7">
      <w:pPr>
        <w:spacing w:after="0" w:line="360" w:lineRule="auto"/>
        <w:ind w:right="-1" w:firstLine="709"/>
        <w:jc w:val="both"/>
        <w:outlineLvl w:val="0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4648B7">
        <w:rPr>
          <w:rFonts w:ascii="Times New Roman" w:hAnsi="Times New Roman" w:cs="Times New Roman"/>
          <w:b/>
          <w:sz w:val="24"/>
          <w:szCs w:val="24"/>
          <w:lang w:val="uk-UA"/>
        </w:rPr>
        <w:t>Теорема 2.2</w:t>
      </w:r>
      <w:r w:rsidR="00537C34" w:rsidRPr="004648B7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="00537C34"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32D58" w:rsidRPr="004648B7">
        <w:rPr>
          <w:rFonts w:ascii="Times New Roman" w:hAnsi="Times New Roman" w:cs="Times New Roman"/>
          <w:i/>
          <w:sz w:val="24"/>
          <w:szCs w:val="24"/>
          <w:lang w:val="uk-UA"/>
        </w:rPr>
        <w:t>Для кожного непере</w:t>
      </w:r>
      <w:r w:rsidR="009A1206" w:rsidRPr="004648B7">
        <w:rPr>
          <w:rFonts w:ascii="Times New Roman" w:hAnsi="Times New Roman" w:cs="Times New Roman"/>
          <w:i/>
          <w:sz w:val="24"/>
          <w:szCs w:val="24"/>
          <w:lang w:val="uk-UA"/>
        </w:rPr>
        <w:t xml:space="preserve">рвного за Скоттом відображення </w:t>
      </w:r>
      <m:oMath>
        <m:r>
          <w:rPr>
            <w:rFonts w:ascii="Cambria Math" w:hAnsi="Cambria Math" w:cs="Times New Roman"/>
            <w:sz w:val="24"/>
            <w:szCs w:val="24"/>
            <w:lang w:val="uk-UA"/>
          </w:rPr>
          <m:t>φ:S→K</m:t>
        </m:r>
      </m:oMath>
      <w:r w:rsidR="00732D58" w:rsidRPr="004648B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з</w:t>
      </w:r>
      <w:r w:rsidRPr="004648B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732D58" w:rsidRPr="004648B7">
        <w:rPr>
          <w:rFonts w:ascii="Times New Roman" w:hAnsi="Times New Roman" w:cs="Times New Roman"/>
          <w:i/>
          <w:sz w:val="24"/>
          <w:szCs w:val="24"/>
          <w:lang w:val="uk-UA"/>
        </w:rPr>
        <w:t xml:space="preserve">області з нижнім </w:t>
      </w:r>
      <w:r w:rsidR="00537C34" w:rsidRPr="004648B7">
        <w:rPr>
          <w:rFonts w:ascii="Times New Roman" w:hAnsi="Times New Roman" w:cs="Times New Roman"/>
          <w:i/>
          <w:sz w:val="24"/>
          <w:szCs w:val="24"/>
          <w:lang w:val="uk-UA"/>
        </w:rPr>
        <w:t xml:space="preserve">елементом у повний неперервний </w:t>
      </w:r>
      <m:oMath>
        <m:r>
          <w:rPr>
            <w:rFonts w:ascii="Cambria Math" w:hAnsi="Cambria Math" w:cs="Times New Roman"/>
            <w:sz w:val="24"/>
            <w:szCs w:val="24"/>
            <w:lang w:val="uk-UA"/>
          </w:rPr>
          <m:t>L</m:t>
        </m:r>
      </m:oMath>
      <w:r w:rsidR="00537C34" w:rsidRPr="004648B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732D58" w:rsidRPr="004648B7">
        <w:rPr>
          <w:rFonts w:ascii="Times New Roman" w:hAnsi="Times New Roman" w:cs="Times New Roman"/>
          <w:i/>
          <w:sz w:val="24"/>
          <w:szCs w:val="24"/>
          <w:lang w:val="uk-UA"/>
        </w:rPr>
        <w:t>-напівмодуль</w:t>
      </w:r>
      <w:r w:rsidRPr="004648B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9A1206" w:rsidRPr="004648B7">
        <w:rPr>
          <w:rFonts w:ascii="Times New Roman" w:hAnsi="Times New Roman" w:cs="Times New Roman"/>
          <w:i/>
          <w:sz w:val="24"/>
          <w:szCs w:val="24"/>
          <w:lang w:val="uk-UA"/>
        </w:rPr>
        <w:t xml:space="preserve">існує єдине продовження </w:t>
      </w:r>
      <m:oMath>
        <m:r>
          <w:rPr>
            <w:rFonts w:ascii="Cambria Math" w:hAnsi="Cambria Math" w:cs="Times New Roman"/>
            <w:sz w:val="24"/>
            <w:szCs w:val="24"/>
            <w:lang w:val="uk-UA"/>
          </w:rPr>
          <m:t>Φ: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M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[L]</m:t>
            </m:r>
          </m:sub>
        </m:sSub>
        <m:r>
          <w:rPr>
            <w:rFonts w:ascii="Cambria Math" w:hAnsi="Cambria Math" w:cs="Times New Roman"/>
            <w:sz w:val="24"/>
            <w:szCs w:val="24"/>
            <w:lang w:val="uk-UA"/>
          </w:rPr>
          <m:t>S→K</m:t>
        </m:r>
      </m:oMath>
      <w:r w:rsidR="00732D58" w:rsidRPr="004648B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до морфізму</w:t>
      </w:r>
      <w:r w:rsidRPr="004648B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в </w:t>
      </w: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L,⊕,*</m:t>
            </m:r>
          </m:e>
        </m:d>
        <m:r>
          <m:rPr>
            <m:scr m:val="script"/>
          </m:rPr>
          <w:rPr>
            <w:rFonts w:ascii="Cambria Math" w:hAnsi="Cambria Math" w:cs="Times New Roman"/>
            <w:sz w:val="24"/>
            <w:szCs w:val="24"/>
            <w:lang w:val="uk-UA"/>
          </w:rPr>
          <m:t>-CSA</m:t>
        </m:r>
        <m:r>
          <w:rPr>
            <w:rFonts w:ascii="Cambria Math" w:hAnsi="Cambria Math" w:cs="Times New Roman"/>
            <w:sz w:val="24"/>
            <w:szCs w:val="24"/>
            <w:lang w:val="uk-UA"/>
          </w:rPr>
          <m:t>f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f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↑</m:t>
            </m:r>
          </m:sub>
        </m:sSub>
      </m:oMath>
      <w:r w:rsidR="00732D58" w:rsidRPr="004648B7">
        <w:rPr>
          <w:rFonts w:ascii="Times New Roman" w:hAnsi="Times New Roman" w:cs="Times New Roman"/>
          <w:i/>
          <w:sz w:val="24"/>
          <w:szCs w:val="24"/>
          <w:lang w:val="uk-UA"/>
        </w:rPr>
        <w:t>. Це продовження є лінійним, тобто морфізмом у категорії</w:t>
      </w:r>
      <w:r w:rsidRPr="004648B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L,⊕,*</m:t>
            </m:r>
          </m:e>
        </m:d>
        <m:r>
          <m:rPr>
            <m:scr m:val="script"/>
          </m:rPr>
          <w:rPr>
            <w:rFonts w:ascii="Cambria Math" w:hAnsi="Cambria Math" w:cs="Times New Roman"/>
            <w:sz w:val="24"/>
            <w:szCs w:val="24"/>
            <w:lang w:val="uk-UA"/>
          </w:rPr>
          <m:t>-CS</m:t>
        </m:r>
        <m:r>
          <w:rPr>
            <w:rFonts w:ascii="Cambria Math" w:hAnsi="Cambria Math" w:cs="Times New Roman"/>
            <w:sz w:val="24"/>
            <w:szCs w:val="24"/>
            <w:lang w:val="uk-UA"/>
          </w:rPr>
          <m:t>Mo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d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↑</m:t>
            </m:r>
          </m:sub>
        </m:sSub>
      </m:oMath>
      <w:r w:rsidR="009A1206" w:rsidRPr="004648B7">
        <w:rPr>
          <w:rFonts w:ascii="Times New Roman" w:hAnsi="Times New Roman" w:cs="Times New Roman"/>
          <w:i/>
          <w:sz w:val="24"/>
          <w:szCs w:val="24"/>
          <w:lang w:val="uk-UA"/>
        </w:rPr>
        <w:t xml:space="preserve">, якщо і тільки якщо </w:t>
      </w:r>
      <m:oMath>
        <m:r>
          <w:rPr>
            <w:rFonts w:ascii="Cambria Math" w:hAnsi="Cambria Math" w:cs="Times New Roman"/>
            <w:sz w:val="24"/>
            <w:szCs w:val="24"/>
            <w:lang w:val="uk-UA"/>
          </w:rPr>
          <m:t>φ</m:t>
        </m:r>
      </m:oMath>
      <w:r w:rsidR="00732D58" w:rsidRPr="004648B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зберігає нульовий елемент.</w:t>
      </w:r>
    </w:p>
    <w:p w:rsidR="00CE15E1" w:rsidRPr="004648B7" w:rsidRDefault="00F96736" w:rsidP="004648B7">
      <w:pPr>
        <w:spacing w:after="0" w:line="360" w:lineRule="auto"/>
        <w:ind w:right="-1" w:firstLine="709"/>
        <w:jc w:val="both"/>
        <w:outlineLvl w:val="0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Категорія, з якої обирається </w:t>
      </w:r>
      <m:oMath>
        <m:r>
          <w:rPr>
            <w:rFonts w:ascii="Cambria Math" w:hAnsi="Cambria Math" w:cs="Times New Roman"/>
            <w:sz w:val="24"/>
            <w:szCs w:val="24"/>
            <w:lang w:val="uk-UA"/>
          </w:rPr>
          <m:t>S</m:t>
        </m:r>
      </m:oMath>
      <w:r w:rsidR="00732D58" w:rsidRPr="004648B7">
        <w:rPr>
          <w:rFonts w:ascii="Times New Roman" w:hAnsi="Times New Roman" w:cs="Times New Roman"/>
          <w:sz w:val="24"/>
          <w:szCs w:val="24"/>
          <w:lang w:val="uk-UA"/>
        </w:rPr>
        <w:t>, як і категорія, до якої</w:t>
      </w:r>
      <w:r w:rsidR="00CE15E1" w:rsidRPr="004648B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732D58"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належатиме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sSubPr>
          <m:e>
            <m:bar>
              <m:bar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uk-UA"/>
                  </w:rPr>
                </m:ctrlPr>
              </m:bar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uk-UA"/>
                  </w:rPr>
                  <m:t>M</m:t>
                </m:r>
              </m:e>
            </m:bar>
          </m:e>
          <m:sub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[L]</m:t>
            </m:r>
          </m:sub>
        </m:sSub>
        <m:r>
          <w:rPr>
            <w:rFonts w:ascii="Cambria Math" w:hAnsi="Cambria Math" w:cs="Times New Roman"/>
            <w:sz w:val="24"/>
            <w:szCs w:val="24"/>
            <w:lang w:val="uk-UA"/>
          </w:rPr>
          <m:t>S</m:t>
        </m:r>
      </m:oMath>
      <w:r w:rsidR="00732D58"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 чи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M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[L]</m:t>
            </m:r>
          </m:sub>
        </m:sSub>
        <m:r>
          <w:rPr>
            <w:rFonts w:ascii="Cambria Math" w:hAnsi="Cambria Math" w:cs="Times New Roman"/>
            <w:sz w:val="24"/>
            <w:szCs w:val="24"/>
            <w:lang w:val="uk-UA"/>
          </w:rPr>
          <m:t>S</m:t>
        </m:r>
      </m:oMath>
      <w:r w:rsidR="00732D58" w:rsidRPr="004648B7">
        <w:rPr>
          <w:rFonts w:ascii="Times New Roman" w:hAnsi="Times New Roman" w:cs="Times New Roman"/>
          <w:sz w:val="24"/>
          <w:szCs w:val="24"/>
          <w:lang w:val="uk-UA"/>
        </w:rPr>
        <w:t>, можуть бути обрані по</w:t>
      </w:r>
      <w:r w:rsidR="00CE15E1" w:rsidRPr="004648B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732D58"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різному, оскільки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sSubPr>
          <m:e>
            <m:bar>
              <m:bar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uk-UA"/>
                  </w:rPr>
                </m:ctrlPr>
              </m:bar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uk-UA"/>
                  </w:rPr>
                  <m:t>M</m:t>
                </m:r>
              </m:e>
            </m:bar>
          </m:e>
          <m:sub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[L]</m:t>
            </m:r>
          </m:sub>
        </m:sSub>
        <m:r>
          <w:rPr>
            <w:rFonts w:ascii="Cambria Math" w:hAnsi="Cambria Math" w:cs="Times New Roman"/>
            <w:sz w:val="24"/>
            <w:szCs w:val="24"/>
            <w:lang w:val="uk-UA"/>
          </w:rPr>
          <m:t>S</m:t>
        </m:r>
      </m:oMath>
      <w:r w:rsidR="00702B27"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32D58"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і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M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[L]</m:t>
            </m:r>
          </m:sub>
        </m:sSub>
        <m:r>
          <w:rPr>
            <w:rFonts w:ascii="Cambria Math" w:hAnsi="Cambria Math" w:cs="Times New Roman"/>
            <w:sz w:val="24"/>
            <w:szCs w:val="24"/>
            <w:lang w:val="uk-UA"/>
          </w:rPr>
          <m:t>S</m:t>
        </m:r>
      </m:oMath>
      <w:r w:rsidR="009A1206"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32D58" w:rsidRPr="004648B7">
        <w:rPr>
          <w:rFonts w:ascii="Times New Roman" w:hAnsi="Times New Roman" w:cs="Times New Roman"/>
          <w:sz w:val="24"/>
          <w:szCs w:val="24"/>
          <w:lang w:val="uk-UA"/>
        </w:rPr>
        <w:t>є цілком</w:t>
      </w:r>
      <w:r w:rsidR="00CE15E1" w:rsidRPr="004648B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732D58"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дистрибутивними гратками, а, </w:t>
      </w:r>
      <w:r w:rsidR="00732D58" w:rsidRPr="004648B7">
        <w:rPr>
          <w:rFonts w:ascii="Times New Roman" w:hAnsi="Times New Roman" w:cs="Times New Roman"/>
          <w:sz w:val="24"/>
          <w:szCs w:val="24"/>
          <w:lang w:val="uk-UA"/>
        </w:rPr>
        <w:lastRenderedPageBreak/>
        <w:t>``забуваючи'' множення на них,</w:t>
      </w:r>
      <w:r w:rsidR="00CE15E1" w:rsidRPr="004648B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732D58" w:rsidRPr="004648B7">
        <w:rPr>
          <w:rFonts w:ascii="Times New Roman" w:hAnsi="Times New Roman" w:cs="Times New Roman"/>
          <w:sz w:val="24"/>
          <w:szCs w:val="24"/>
          <w:lang w:val="uk-UA"/>
        </w:rPr>
        <w:t>отримуємо не просто області, а також неперервні і навіть повні</w:t>
      </w:r>
      <w:r w:rsidR="00CE15E1" w:rsidRPr="004648B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732D58" w:rsidRPr="004648B7">
        <w:rPr>
          <w:rFonts w:ascii="Times New Roman" w:hAnsi="Times New Roman" w:cs="Times New Roman"/>
          <w:sz w:val="24"/>
          <w:szCs w:val="24"/>
          <w:lang w:val="uk-UA"/>
        </w:rPr>
        <w:t>неперервні напівгратки. Тому наступні твердження отримано як</w:t>
      </w:r>
      <w:r w:rsidR="00CE15E1" w:rsidRPr="004648B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732D58"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наслідки двох останніх теорем </w:t>
      </w:r>
      <w:r w:rsidR="00702B27" w:rsidRPr="004648B7">
        <w:rPr>
          <w:rFonts w:ascii="Times New Roman" w:hAnsi="Times New Roman" w:cs="Times New Roman"/>
          <w:sz w:val="24"/>
          <w:szCs w:val="24"/>
          <w:lang w:val="uk-UA"/>
        </w:rPr>
        <w:t>(</w:t>
      </w:r>
      <m:oMath>
        <m:r>
          <w:rPr>
            <w:rFonts w:ascii="Cambria Math" w:hAnsi="Cambria Math" w:cs="Times New Roman"/>
            <w:sz w:val="24"/>
            <w:szCs w:val="24"/>
            <w:lang w:val="uk-UA"/>
          </w:rPr>
          <m:t>Dom</m:t>
        </m:r>
      </m:oMath>
      <w:r w:rsidR="00702B27"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sSubPr>
          <m:e>
            <m:r>
              <m:rPr>
                <m:scr m:val="script"/>
              </m:rPr>
              <w:rPr>
                <w:rFonts w:ascii="Cambria Math" w:hAnsi="Cambria Math" w:cs="Times New Roman"/>
                <w:sz w:val="24"/>
                <w:szCs w:val="24"/>
                <w:lang w:val="uk-UA"/>
              </w:rPr>
              <m:t>CS</m:t>
            </m:r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em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↑</m:t>
            </m:r>
          </m:sub>
        </m:sSub>
      </m:oMath>
      <w:r w:rsidR="00732D58"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 і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LLaws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↑</m:t>
            </m:r>
          </m:sub>
        </m:sSub>
      </m:oMath>
      <w:r w:rsidR="00CE15E1" w:rsidRPr="004648B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732D58" w:rsidRPr="004648B7">
        <w:rPr>
          <w:rFonts w:ascii="Times New Roman" w:hAnsi="Times New Roman" w:cs="Times New Roman"/>
          <w:sz w:val="24"/>
          <w:szCs w:val="24"/>
          <w:lang w:val="uk-UA"/>
        </w:rPr>
        <w:t>позначають відповідно категорії областей, неперервних напівграток і</w:t>
      </w:r>
      <w:r w:rsidR="00CE15E1" w:rsidRPr="004648B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732D58" w:rsidRPr="004648B7">
        <w:rPr>
          <w:rFonts w:ascii="Times New Roman" w:hAnsi="Times New Roman" w:cs="Times New Roman"/>
          <w:sz w:val="24"/>
          <w:szCs w:val="24"/>
          <w:lang w:val="uk-UA"/>
        </w:rPr>
        <w:t>цілком дистрибутивних граток з неперервними за Скоттом</w:t>
      </w:r>
      <w:r w:rsidR="00CE15E1" w:rsidRPr="004648B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732D58" w:rsidRPr="004648B7">
        <w:rPr>
          <w:rFonts w:ascii="Times New Roman" w:hAnsi="Times New Roman" w:cs="Times New Roman"/>
          <w:sz w:val="24"/>
          <w:szCs w:val="24"/>
          <w:lang w:val="uk-UA"/>
        </w:rPr>
        <w:t>відобр</w:t>
      </w:r>
      <w:r w:rsidR="00760ABE" w:rsidRPr="004648B7">
        <w:rPr>
          <w:rFonts w:ascii="Times New Roman" w:hAnsi="Times New Roman" w:cs="Times New Roman"/>
          <w:sz w:val="24"/>
          <w:szCs w:val="24"/>
          <w:lang w:val="uk-UA"/>
        </w:rPr>
        <w:t>аженнями як морфізмами, ``</w:t>
      </w:r>
      <m:oMath>
        <m:r>
          <w:rPr>
            <w:rFonts w:ascii="Cambria Math" w:hAnsi="Cambria Math" w:cs="Times New Roman"/>
            <w:sz w:val="24"/>
            <w:szCs w:val="24"/>
            <w:lang w:val="uk-UA"/>
          </w:rPr>
          <m:t>⊥</m:t>
        </m:r>
      </m:oMath>
      <w:r w:rsidR="00732D58" w:rsidRPr="004648B7">
        <w:rPr>
          <w:rFonts w:ascii="Times New Roman" w:hAnsi="Times New Roman" w:cs="Times New Roman"/>
          <w:sz w:val="24"/>
          <w:szCs w:val="24"/>
          <w:lang w:val="uk-UA"/>
        </w:rPr>
        <w:t>'' додатково вимагає</w:t>
      </w:r>
      <w:r w:rsidR="00CE15E1" w:rsidRPr="004648B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732D58" w:rsidRPr="004648B7">
        <w:rPr>
          <w:rFonts w:ascii="Times New Roman" w:hAnsi="Times New Roman" w:cs="Times New Roman"/>
          <w:sz w:val="24"/>
          <w:szCs w:val="24"/>
          <w:lang w:val="uk-UA"/>
        </w:rPr>
        <w:t>наявності</w:t>
      </w:r>
      <w:r w:rsidR="00CE15E1"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 найменших елементів, а ``0'' –</w:t>
      </w:r>
      <w:r w:rsidR="00732D58"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 їх збереження):</w:t>
      </w:r>
    </w:p>
    <w:p w:rsidR="00CE15E1" w:rsidRPr="004648B7" w:rsidRDefault="00CE15E1" w:rsidP="004648B7">
      <w:pPr>
        <w:spacing w:after="0" w:line="360" w:lineRule="auto"/>
        <w:ind w:right="-1" w:firstLine="709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4648B7"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Твердження </w:t>
      </w:r>
      <w:r w:rsidR="00732D58" w:rsidRPr="004648B7">
        <w:rPr>
          <w:rFonts w:ascii="Times New Roman" w:hAnsi="Times New Roman" w:cs="Times New Roman"/>
          <w:b/>
          <w:sz w:val="24"/>
          <w:szCs w:val="24"/>
          <w:lang w:val="uk-UA"/>
        </w:rPr>
        <w:t>2.2.2</w:t>
      </w:r>
      <w:r w:rsidRPr="004648B7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4648B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F96736" w:rsidRPr="004648B7">
        <w:rPr>
          <w:rFonts w:ascii="Times New Roman" w:hAnsi="Times New Roman" w:cs="Times New Roman"/>
          <w:i/>
          <w:sz w:val="24"/>
          <w:szCs w:val="24"/>
          <w:lang w:val="uk-UA"/>
        </w:rPr>
        <w:t xml:space="preserve">Для об'єкта </w:t>
      </w:r>
      <m:oMath>
        <m:r>
          <w:rPr>
            <w:rFonts w:ascii="Cambria Math" w:hAnsi="Cambria Math" w:cs="Times New Roman"/>
            <w:sz w:val="24"/>
            <w:szCs w:val="24"/>
            <w:lang w:val="uk-UA"/>
          </w:rPr>
          <m:t>S</m:t>
        </m:r>
      </m:oMath>
      <w:r w:rsidR="00732D58" w:rsidRPr="004648B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категорії </w:t>
      </w:r>
      <m:oMath>
        <m:r>
          <w:rPr>
            <w:rFonts w:ascii="Cambria Math" w:hAnsi="Cambria Math" w:cs="Times New Roman"/>
            <w:sz w:val="24"/>
            <w:szCs w:val="24"/>
            <w:lang w:val="uk-UA"/>
          </w:rPr>
          <m:t>Dom</m:t>
        </m:r>
      </m:oMath>
      <w:r w:rsidR="00702B27" w:rsidRPr="004648B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(або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sSubPr>
          <m:e>
            <m:r>
              <m:rPr>
                <m:scr m:val="script"/>
              </m:rPr>
              <w:rPr>
                <w:rFonts w:ascii="Cambria Math" w:hAnsi="Cambria Math" w:cs="Times New Roman"/>
                <w:sz w:val="24"/>
                <w:szCs w:val="24"/>
                <w:lang w:val="uk-UA"/>
              </w:rPr>
              <m:t>CS</m:t>
            </m:r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em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↑</m:t>
            </m:r>
          </m:sub>
        </m:sSub>
      </m:oMath>
      <w:r w:rsidR="00732D58" w:rsidRPr="004648B7">
        <w:rPr>
          <w:rFonts w:ascii="Times New Roman" w:hAnsi="Times New Roman" w:cs="Times New Roman"/>
          <w:i/>
          <w:sz w:val="24"/>
          <w:szCs w:val="24"/>
          <w:lang w:val="uk-UA"/>
        </w:rPr>
        <w:t>, або</w:t>
      </w:r>
      <w:r w:rsidR="00702B27" w:rsidRPr="004648B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LLaws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↑</m:t>
            </m:r>
          </m:sub>
        </m:sSub>
      </m:oMath>
      <w:r w:rsidR="00732D58" w:rsidRPr="004648B7">
        <w:rPr>
          <w:rFonts w:ascii="Times New Roman" w:hAnsi="Times New Roman" w:cs="Times New Roman"/>
          <w:i/>
          <w:sz w:val="24"/>
          <w:szCs w:val="24"/>
          <w:lang w:val="uk-UA"/>
        </w:rPr>
        <w:t>)</w:t>
      </w:r>
      <w:r w:rsidRPr="004648B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537C34" w:rsidRPr="004648B7">
        <w:rPr>
          <w:rFonts w:ascii="Times New Roman" w:hAnsi="Times New Roman" w:cs="Times New Roman"/>
          <w:i/>
          <w:sz w:val="24"/>
          <w:szCs w:val="24"/>
          <w:lang w:val="uk-UA"/>
        </w:rPr>
        <w:t xml:space="preserve">повний неперервний </w:t>
      </w:r>
      <m:oMath>
        <m:r>
          <w:rPr>
            <w:rFonts w:ascii="Cambria Math" w:hAnsi="Cambria Math" w:cs="Times New Roman"/>
            <w:sz w:val="24"/>
            <w:szCs w:val="24"/>
            <w:lang w:val="uk-UA"/>
          </w:rPr>
          <m:t>L</m:t>
        </m:r>
      </m:oMath>
      <w:r w:rsidR="00537C34" w:rsidRPr="004648B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732D58" w:rsidRPr="004648B7">
        <w:rPr>
          <w:rFonts w:ascii="Times New Roman" w:hAnsi="Times New Roman" w:cs="Times New Roman"/>
          <w:i/>
          <w:sz w:val="24"/>
          <w:szCs w:val="24"/>
          <w:lang w:val="uk-UA"/>
        </w:rPr>
        <w:t xml:space="preserve">-напівмодуль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sSubPr>
          <m:e>
            <m:bar>
              <m:bar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uk-UA"/>
                  </w:rPr>
                </m:ctrlPr>
              </m:bar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uk-UA"/>
                  </w:rPr>
                  <m:t>M</m:t>
                </m:r>
              </m:e>
            </m:bar>
          </m:e>
          <m:sub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[L]</m:t>
            </m:r>
          </m:sub>
        </m:sSub>
        <m:r>
          <w:rPr>
            <w:rFonts w:ascii="Cambria Math" w:hAnsi="Cambria Math" w:cs="Times New Roman"/>
            <w:sz w:val="24"/>
            <w:szCs w:val="24"/>
            <w:lang w:val="uk-UA"/>
          </w:rPr>
          <m:t>S</m:t>
        </m:r>
      </m:oMath>
      <w:r w:rsidR="009A1206" w:rsidRPr="004648B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732D58" w:rsidRPr="004648B7">
        <w:rPr>
          <w:rFonts w:ascii="Times New Roman" w:hAnsi="Times New Roman" w:cs="Times New Roman"/>
          <w:i/>
          <w:sz w:val="24"/>
          <w:szCs w:val="24"/>
          <w:lang w:val="uk-UA"/>
        </w:rPr>
        <w:t>є вільним об'єктом</w:t>
      </w:r>
      <w:r w:rsidRPr="004648B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F96736" w:rsidRPr="004648B7">
        <w:rPr>
          <w:rFonts w:ascii="Times New Roman" w:hAnsi="Times New Roman" w:cs="Times New Roman"/>
          <w:i/>
          <w:sz w:val="24"/>
          <w:szCs w:val="24"/>
          <w:lang w:val="uk-UA"/>
        </w:rPr>
        <w:t>над</w:t>
      </w:r>
      <m:oMath>
        <m:r>
          <w:rPr>
            <w:rFonts w:ascii="Cambria Math" w:hAnsi="Cambria Math" w:cs="Times New Roman"/>
            <w:sz w:val="24"/>
            <w:szCs w:val="24"/>
            <w:lang w:val="uk-UA"/>
          </w:rPr>
          <m:t xml:space="preserve"> S</m:t>
        </m:r>
      </m:oMath>
      <w:r w:rsidR="0053705F" w:rsidRPr="004648B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в </w:t>
      </w: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L,⊕,*</m:t>
            </m:r>
          </m:e>
        </m:d>
        <m:r>
          <m:rPr>
            <m:scr m:val="script"/>
          </m:rPr>
          <w:rPr>
            <w:rFonts w:ascii="Cambria Math" w:hAnsi="Cambria Math" w:cs="Times New Roman"/>
            <w:sz w:val="24"/>
            <w:szCs w:val="24"/>
            <w:lang w:val="uk-UA"/>
          </w:rPr>
          <m:t>-CS</m:t>
        </m:r>
        <m:r>
          <w:rPr>
            <w:rFonts w:ascii="Cambria Math" w:hAnsi="Cambria Math" w:cs="Times New Roman"/>
            <w:sz w:val="24"/>
            <w:szCs w:val="24"/>
            <w:lang w:val="uk-UA"/>
          </w:rPr>
          <m:t>Mo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d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↑</m:t>
            </m:r>
          </m:sub>
        </m:sSub>
      </m:oMath>
      <w:r w:rsidR="00732D58" w:rsidRPr="004648B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(або в </w:t>
      </w: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L,⊕,*</m:t>
            </m:r>
          </m:e>
        </m:d>
        <m:r>
          <w:rPr>
            <w:rFonts w:ascii="Cambria Math" w:hAnsi="Cambria Math" w:cs="Times New Roman"/>
            <w:sz w:val="24"/>
            <w:szCs w:val="24"/>
            <w:lang w:val="uk-UA"/>
          </w:rPr>
          <m:t>-Lw</m:t>
        </m:r>
        <m:r>
          <m:rPr>
            <m:scr m:val="script"/>
          </m:rPr>
          <w:rPr>
            <w:rFonts w:ascii="Cambria Math" w:hAnsi="Cambria Math" w:cs="Times New Roman"/>
            <w:sz w:val="24"/>
            <w:szCs w:val="24"/>
            <w:lang w:val="uk-UA"/>
          </w:rPr>
          <m:t>S</m:t>
        </m:r>
        <m:r>
          <w:rPr>
            <w:rFonts w:ascii="Cambria Math" w:hAnsi="Cambria Math" w:cs="Times New Roman"/>
            <w:sz w:val="24"/>
            <w:szCs w:val="24"/>
            <w:lang w:val="uk-UA"/>
          </w:rPr>
          <m:t>Mo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d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↑</m:t>
            </m:r>
          </m:sub>
        </m:sSub>
      </m:oMath>
      <w:r w:rsidR="00732D58" w:rsidRPr="004648B7">
        <w:rPr>
          <w:rFonts w:ascii="Times New Roman" w:hAnsi="Times New Roman" w:cs="Times New Roman"/>
          <w:i/>
          <w:sz w:val="24"/>
          <w:szCs w:val="24"/>
          <w:lang w:val="uk-UA"/>
        </w:rPr>
        <w:t>).</w:t>
      </w:r>
    </w:p>
    <w:p w:rsidR="00CE15E1" w:rsidRPr="004648B7" w:rsidRDefault="00CE15E1" w:rsidP="004648B7">
      <w:pPr>
        <w:spacing w:after="0" w:line="360" w:lineRule="auto"/>
        <w:ind w:right="-1" w:firstLine="709"/>
        <w:jc w:val="both"/>
        <w:outlineLvl w:val="0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4648B7">
        <w:rPr>
          <w:rFonts w:ascii="Times New Roman" w:hAnsi="Times New Roman" w:cs="Times New Roman"/>
          <w:b/>
          <w:sz w:val="24"/>
          <w:szCs w:val="24"/>
          <w:lang w:val="uk-UA"/>
        </w:rPr>
        <w:t>Твердження 2.2.3.</w:t>
      </w:r>
      <w:r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F96736" w:rsidRPr="004648B7">
        <w:rPr>
          <w:rFonts w:ascii="Times New Roman" w:hAnsi="Times New Roman" w:cs="Times New Roman"/>
          <w:i/>
          <w:sz w:val="24"/>
          <w:szCs w:val="24"/>
          <w:lang w:val="uk-UA"/>
        </w:rPr>
        <w:t xml:space="preserve">Для об'єкта </w:t>
      </w:r>
      <m:oMath>
        <m:r>
          <w:rPr>
            <w:rFonts w:ascii="Cambria Math" w:hAnsi="Cambria Math" w:cs="Times New Roman"/>
            <w:sz w:val="24"/>
            <w:szCs w:val="24"/>
            <w:lang w:val="uk-UA"/>
          </w:rPr>
          <m:t>S</m:t>
        </m:r>
      </m:oMath>
      <w:r w:rsidR="00732D58" w:rsidRPr="004648B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категорії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Dom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⊥</m:t>
            </m:r>
          </m:sub>
        </m:sSub>
      </m:oMath>
      <w:r w:rsidR="00702B27" w:rsidRPr="004648B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(або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sSubPr>
          <m:e>
            <m:r>
              <m:rPr>
                <m:scr m:val="script"/>
              </m:rPr>
              <w:rPr>
                <w:rFonts w:ascii="Cambria Math" w:hAnsi="Cambria Math" w:cs="Times New Roman"/>
                <w:sz w:val="24"/>
                <w:szCs w:val="24"/>
                <w:lang w:val="uk-UA"/>
              </w:rPr>
              <m:t>CS</m:t>
            </m:r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em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⊥</m:t>
            </m:r>
          </m:sub>
        </m:sSub>
      </m:oMath>
      <w:r w:rsidR="00702B27" w:rsidRPr="004648B7">
        <w:rPr>
          <w:rFonts w:ascii="Times New Roman" w:hAnsi="Times New Roman" w:cs="Times New Roman"/>
          <w:i/>
          <w:sz w:val="24"/>
          <w:szCs w:val="24"/>
          <w:lang w:val="uk-UA"/>
        </w:rPr>
        <w:t xml:space="preserve">, або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LLaws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↑</m:t>
            </m:r>
          </m:sub>
        </m:sSub>
      </m:oMath>
      <w:r w:rsidR="00732D58" w:rsidRPr="004648B7">
        <w:rPr>
          <w:rFonts w:ascii="Times New Roman" w:hAnsi="Times New Roman" w:cs="Times New Roman"/>
          <w:i/>
          <w:sz w:val="24"/>
          <w:szCs w:val="24"/>
          <w:lang w:val="uk-UA"/>
        </w:rPr>
        <w:t>)</w:t>
      </w:r>
      <w:r w:rsidRPr="004648B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537C34" w:rsidRPr="004648B7">
        <w:rPr>
          <w:rFonts w:ascii="Times New Roman" w:hAnsi="Times New Roman" w:cs="Times New Roman"/>
          <w:i/>
          <w:sz w:val="24"/>
          <w:szCs w:val="24"/>
          <w:lang w:val="uk-UA"/>
        </w:rPr>
        <w:t xml:space="preserve">повний наперервний </w:t>
      </w:r>
      <m:oMath>
        <m:r>
          <w:rPr>
            <w:rFonts w:ascii="Cambria Math" w:hAnsi="Cambria Math" w:cs="Times New Roman"/>
            <w:sz w:val="24"/>
            <w:szCs w:val="24"/>
            <w:lang w:val="uk-UA"/>
          </w:rPr>
          <m:t>L</m:t>
        </m:r>
      </m:oMath>
      <w:r w:rsidR="00537C34" w:rsidRPr="004648B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732D58" w:rsidRPr="004648B7">
        <w:rPr>
          <w:rFonts w:ascii="Times New Roman" w:hAnsi="Times New Roman" w:cs="Times New Roman"/>
          <w:i/>
          <w:sz w:val="24"/>
          <w:szCs w:val="24"/>
          <w:lang w:val="uk-UA"/>
        </w:rPr>
        <w:t>-напівмоду</w:t>
      </w:r>
      <w:r w:rsidRPr="004648B7">
        <w:rPr>
          <w:rFonts w:ascii="Times New Roman" w:hAnsi="Times New Roman" w:cs="Times New Roman"/>
          <w:i/>
          <w:sz w:val="24"/>
          <w:szCs w:val="24"/>
          <w:lang w:val="uk-UA"/>
        </w:rPr>
        <w:t xml:space="preserve">ль 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M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[L]</m:t>
            </m:r>
          </m:sub>
        </m:sSub>
        <m:r>
          <w:rPr>
            <w:rFonts w:ascii="Cambria Math" w:hAnsi="Cambria Math" w:cs="Times New Roman"/>
            <w:sz w:val="24"/>
            <w:szCs w:val="24"/>
            <w:lang w:val="uk-UA"/>
          </w:rPr>
          <m:t>S</m:t>
        </m:r>
      </m:oMath>
      <w:r w:rsidR="009A1206" w:rsidRPr="004648B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4648B7">
        <w:rPr>
          <w:rFonts w:ascii="Times New Roman" w:hAnsi="Times New Roman" w:cs="Times New Roman"/>
          <w:i/>
          <w:sz w:val="24"/>
          <w:szCs w:val="24"/>
          <w:lang w:val="uk-UA"/>
        </w:rPr>
        <w:t>є вільним об'єк</w:t>
      </w:r>
      <w:r w:rsidR="00732D58" w:rsidRPr="004648B7">
        <w:rPr>
          <w:rFonts w:ascii="Times New Roman" w:hAnsi="Times New Roman" w:cs="Times New Roman"/>
          <w:i/>
          <w:sz w:val="24"/>
          <w:szCs w:val="24"/>
          <w:lang w:val="uk-UA"/>
        </w:rPr>
        <w:t>том над</w:t>
      </w:r>
      <w:r w:rsidRPr="004648B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F96736" w:rsidRPr="004648B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  <w:lang w:val="uk-UA"/>
          </w:rPr>
          <m:t>S</m:t>
        </m:r>
      </m:oMath>
      <w:r w:rsidR="005A03AD" w:rsidRPr="004648B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в </w:t>
      </w: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L,⊕,*</m:t>
            </m:r>
          </m:e>
        </m:d>
        <m:r>
          <m:rPr>
            <m:scr m:val="script"/>
          </m:rPr>
          <w:rPr>
            <w:rFonts w:ascii="Cambria Math" w:hAnsi="Cambria Math" w:cs="Times New Roman"/>
            <w:sz w:val="24"/>
            <w:szCs w:val="24"/>
            <w:lang w:val="uk-UA"/>
          </w:rPr>
          <m:t>-CSA</m:t>
        </m:r>
        <m:r>
          <w:rPr>
            <w:rFonts w:ascii="Cambria Math" w:hAnsi="Cambria Math" w:cs="Times New Roman"/>
            <w:sz w:val="24"/>
            <w:szCs w:val="24"/>
            <w:lang w:val="uk-UA"/>
          </w:rPr>
          <m:t>f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f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↑</m:t>
            </m:r>
          </m:sub>
        </m:sSub>
      </m:oMath>
      <w:r w:rsidR="005A03AD" w:rsidRPr="004648B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(або в </w:t>
      </w: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L,⊕,*</m:t>
            </m:r>
          </m:e>
        </m:d>
        <m:r>
          <w:rPr>
            <w:rFonts w:ascii="Cambria Math" w:hAnsi="Cambria Math" w:cs="Times New Roman"/>
            <w:sz w:val="24"/>
            <w:szCs w:val="24"/>
            <w:lang w:val="uk-UA"/>
          </w:rPr>
          <m:t>-Lw</m:t>
        </m:r>
        <m:r>
          <m:rPr>
            <m:scr m:val="script"/>
          </m:rPr>
          <w:rPr>
            <w:rFonts w:ascii="Cambria Math" w:hAnsi="Cambria Math" w:cs="Times New Roman"/>
            <w:sz w:val="24"/>
            <w:szCs w:val="24"/>
            <w:lang w:val="uk-UA"/>
          </w:rPr>
          <m:t>SA</m:t>
        </m:r>
        <m:r>
          <w:rPr>
            <w:rFonts w:ascii="Cambria Math" w:hAnsi="Cambria Math" w:cs="Times New Roman"/>
            <w:sz w:val="24"/>
            <w:szCs w:val="24"/>
            <w:lang w:val="uk-UA"/>
          </w:rPr>
          <m:t>f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f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↑</m:t>
            </m:r>
          </m:sub>
        </m:sSub>
      </m:oMath>
      <w:r w:rsidR="00732D58" w:rsidRPr="004648B7">
        <w:rPr>
          <w:rFonts w:ascii="Times New Roman" w:hAnsi="Times New Roman" w:cs="Times New Roman"/>
          <w:i/>
          <w:sz w:val="24"/>
          <w:szCs w:val="24"/>
          <w:lang w:val="uk-UA"/>
        </w:rPr>
        <w:t>).</w:t>
      </w:r>
    </w:p>
    <w:p w:rsidR="00CE15E1" w:rsidRPr="004648B7" w:rsidRDefault="00CE15E1" w:rsidP="004648B7">
      <w:pPr>
        <w:spacing w:after="0" w:line="360" w:lineRule="auto"/>
        <w:ind w:right="-1" w:firstLine="709"/>
        <w:jc w:val="both"/>
        <w:outlineLvl w:val="0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4648B7">
        <w:rPr>
          <w:rFonts w:ascii="Times New Roman" w:hAnsi="Times New Roman" w:cs="Times New Roman"/>
          <w:b/>
          <w:sz w:val="24"/>
          <w:szCs w:val="24"/>
          <w:lang w:val="uk-UA"/>
        </w:rPr>
        <w:t>Твердження 2.2.4.</w:t>
      </w:r>
      <w:r w:rsidRPr="004648B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F96736" w:rsidRPr="004648B7">
        <w:rPr>
          <w:rFonts w:ascii="Times New Roman" w:hAnsi="Times New Roman" w:cs="Times New Roman"/>
          <w:i/>
          <w:sz w:val="24"/>
          <w:szCs w:val="24"/>
          <w:lang w:val="uk-UA"/>
        </w:rPr>
        <w:t xml:space="preserve">Для об'єкта </w:t>
      </w:r>
      <m:oMath>
        <m:r>
          <w:rPr>
            <w:rFonts w:ascii="Cambria Math" w:hAnsi="Cambria Math" w:cs="Times New Roman"/>
            <w:sz w:val="24"/>
            <w:szCs w:val="24"/>
            <w:lang w:val="uk-UA"/>
          </w:rPr>
          <m:t>S</m:t>
        </m:r>
      </m:oMath>
      <w:r w:rsidR="00732D58" w:rsidRPr="004648B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категорії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Dom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0</m:t>
            </m:r>
          </m:sub>
        </m:sSub>
      </m:oMath>
      <w:r w:rsidR="00702B27" w:rsidRPr="004648B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(або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sSubPr>
          <m:e>
            <m:r>
              <m:rPr>
                <m:scr m:val="script"/>
              </m:rPr>
              <w:rPr>
                <w:rFonts w:ascii="Cambria Math" w:hAnsi="Cambria Math" w:cs="Times New Roman"/>
                <w:sz w:val="24"/>
                <w:szCs w:val="24"/>
                <w:lang w:val="uk-UA"/>
              </w:rPr>
              <m:t>CS</m:t>
            </m:r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em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0</m:t>
            </m:r>
          </m:sub>
        </m:sSub>
      </m:oMath>
      <w:r w:rsidR="00702B27" w:rsidRPr="004648B7">
        <w:rPr>
          <w:rFonts w:ascii="Times New Roman" w:hAnsi="Times New Roman" w:cs="Times New Roman"/>
          <w:i/>
          <w:sz w:val="24"/>
          <w:szCs w:val="24"/>
          <w:lang w:val="uk-UA"/>
        </w:rPr>
        <w:t xml:space="preserve">, або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LLaws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0↑</m:t>
            </m:r>
          </m:sub>
        </m:sSub>
      </m:oMath>
      <w:r w:rsidR="00732D58" w:rsidRPr="004648B7">
        <w:rPr>
          <w:rFonts w:ascii="Times New Roman" w:hAnsi="Times New Roman" w:cs="Times New Roman"/>
          <w:i/>
          <w:sz w:val="24"/>
          <w:szCs w:val="24"/>
          <w:lang w:val="uk-UA"/>
        </w:rPr>
        <w:t>)</w:t>
      </w:r>
      <w:r w:rsidRPr="004648B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537C34" w:rsidRPr="004648B7">
        <w:rPr>
          <w:rFonts w:ascii="Times New Roman" w:hAnsi="Times New Roman" w:cs="Times New Roman"/>
          <w:i/>
          <w:sz w:val="24"/>
          <w:szCs w:val="24"/>
          <w:lang w:val="uk-UA"/>
        </w:rPr>
        <w:t xml:space="preserve">повний неперервний  </w:t>
      </w:r>
      <m:oMath>
        <m:r>
          <w:rPr>
            <w:rFonts w:ascii="Cambria Math" w:hAnsi="Cambria Math" w:cs="Times New Roman"/>
            <w:sz w:val="24"/>
            <w:szCs w:val="24"/>
            <w:lang w:val="uk-UA"/>
          </w:rPr>
          <m:t>L</m:t>
        </m:r>
      </m:oMath>
      <w:r w:rsidR="00537C34" w:rsidRPr="004648B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732D58" w:rsidRPr="004648B7">
        <w:rPr>
          <w:rFonts w:ascii="Times New Roman" w:hAnsi="Times New Roman" w:cs="Times New Roman"/>
          <w:i/>
          <w:sz w:val="24"/>
          <w:szCs w:val="24"/>
          <w:lang w:val="uk-UA"/>
        </w:rPr>
        <w:t>-напівмодул</w:t>
      </w:r>
      <w:r w:rsidRPr="004648B7">
        <w:rPr>
          <w:rFonts w:ascii="Times New Roman" w:hAnsi="Times New Roman" w:cs="Times New Roman"/>
          <w:i/>
          <w:sz w:val="24"/>
          <w:szCs w:val="24"/>
          <w:lang w:val="uk-UA"/>
        </w:rPr>
        <w:t xml:space="preserve">ь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sSubPr>
          <m:e>
            <m:bar>
              <m:bar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uk-UA"/>
                  </w:rPr>
                </m:ctrlPr>
              </m:bar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uk-UA"/>
                  </w:rPr>
                  <m:t>M</m:t>
                </m:r>
              </m:e>
            </m:bar>
          </m:e>
          <m:sub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[L]</m:t>
            </m:r>
          </m:sub>
        </m:sSub>
        <m:r>
          <w:rPr>
            <w:rFonts w:ascii="Cambria Math" w:hAnsi="Cambria Math" w:cs="Times New Roman"/>
            <w:sz w:val="24"/>
            <w:szCs w:val="24"/>
            <w:lang w:val="uk-UA"/>
          </w:rPr>
          <m:t>S</m:t>
        </m:r>
      </m:oMath>
      <w:r w:rsidR="009A1206" w:rsidRPr="004648B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4648B7">
        <w:rPr>
          <w:rFonts w:ascii="Times New Roman" w:hAnsi="Times New Roman" w:cs="Times New Roman"/>
          <w:i/>
          <w:sz w:val="24"/>
          <w:szCs w:val="24"/>
          <w:lang w:val="uk-UA"/>
        </w:rPr>
        <w:t>є вільним об'єк</w:t>
      </w:r>
      <w:r w:rsidR="00732D58" w:rsidRPr="004648B7">
        <w:rPr>
          <w:rFonts w:ascii="Times New Roman" w:hAnsi="Times New Roman" w:cs="Times New Roman"/>
          <w:i/>
          <w:sz w:val="24"/>
          <w:szCs w:val="24"/>
          <w:lang w:val="uk-UA"/>
        </w:rPr>
        <w:t>том над</w:t>
      </w:r>
      <w:r w:rsidRPr="004648B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  <w:lang w:val="uk-UA"/>
          </w:rPr>
          <m:t>S</m:t>
        </m:r>
      </m:oMath>
      <w:r w:rsidR="0053705F" w:rsidRPr="004648B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в </w:t>
      </w: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L,⊕,*</m:t>
            </m:r>
          </m:e>
        </m:d>
        <m:r>
          <m:rPr>
            <m:scr m:val="script"/>
          </m:rPr>
          <w:rPr>
            <w:rFonts w:ascii="Cambria Math" w:hAnsi="Cambria Math" w:cs="Times New Roman"/>
            <w:sz w:val="24"/>
            <w:szCs w:val="24"/>
            <w:lang w:val="uk-UA"/>
          </w:rPr>
          <m:t>-CS</m:t>
        </m:r>
        <m:r>
          <w:rPr>
            <w:rFonts w:ascii="Cambria Math" w:hAnsi="Cambria Math" w:cs="Times New Roman"/>
            <w:sz w:val="24"/>
            <w:szCs w:val="24"/>
            <w:lang w:val="uk-UA"/>
          </w:rPr>
          <m:t>Mo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d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↑</m:t>
            </m:r>
          </m:sub>
        </m:sSub>
      </m:oMath>
      <w:r w:rsidR="00732D58" w:rsidRPr="004648B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(або</w:t>
      </w:r>
      <w:r w:rsidR="005A03AD" w:rsidRPr="004648B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в </w:t>
      </w: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L,⊕,*</m:t>
            </m:r>
          </m:e>
        </m:d>
        <m:r>
          <w:rPr>
            <w:rFonts w:ascii="Cambria Math" w:hAnsi="Cambria Math" w:cs="Times New Roman"/>
            <w:sz w:val="24"/>
            <w:szCs w:val="24"/>
            <w:lang w:val="uk-UA"/>
          </w:rPr>
          <m:t>-Lw</m:t>
        </m:r>
        <m:r>
          <m:rPr>
            <m:scr m:val="script"/>
          </m:rPr>
          <w:rPr>
            <w:rFonts w:ascii="Cambria Math" w:hAnsi="Cambria Math" w:cs="Times New Roman"/>
            <w:sz w:val="24"/>
            <w:szCs w:val="24"/>
            <w:lang w:val="uk-UA"/>
          </w:rPr>
          <m:t>S</m:t>
        </m:r>
        <m:r>
          <w:rPr>
            <w:rFonts w:ascii="Cambria Math" w:hAnsi="Cambria Math" w:cs="Times New Roman"/>
            <w:sz w:val="24"/>
            <w:szCs w:val="24"/>
            <w:lang w:val="uk-UA"/>
          </w:rPr>
          <m:t>Mo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d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↑</m:t>
            </m:r>
          </m:sub>
        </m:sSub>
      </m:oMath>
      <w:r w:rsidR="00732D58" w:rsidRPr="004648B7">
        <w:rPr>
          <w:rFonts w:ascii="Times New Roman" w:hAnsi="Times New Roman" w:cs="Times New Roman"/>
          <w:i/>
          <w:sz w:val="24"/>
          <w:szCs w:val="24"/>
          <w:lang w:val="uk-UA"/>
        </w:rPr>
        <w:t>).</w:t>
      </w:r>
    </w:p>
    <w:p w:rsidR="00CE15E1" w:rsidRPr="004648B7" w:rsidRDefault="00732D58" w:rsidP="004648B7">
      <w:pPr>
        <w:spacing w:after="0" w:line="360" w:lineRule="auto"/>
        <w:ind w:right="-1" w:firstLine="709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У </w:t>
      </w:r>
      <w:r w:rsidR="00CE15E1" w:rsidRPr="004648B7">
        <w:rPr>
          <w:rFonts w:ascii="Times New Roman" w:hAnsi="Times New Roman" w:cs="Times New Roman"/>
          <w:b/>
          <w:sz w:val="24"/>
          <w:szCs w:val="24"/>
          <w:lang w:val="uk-UA"/>
        </w:rPr>
        <w:t>третьому розділі</w:t>
      </w:r>
      <w:r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 запроваджено поняття сумісності між</w:t>
      </w:r>
      <w:r w:rsidR="00CE15E1"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648B7">
        <w:rPr>
          <w:rFonts w:ascii="Times New Roman" w:hAnsi="Times New Roman" w:cs="Times New Roman"/>
          <w:sz w:val="24"/>
          <w:szCs w:val="24"/>
          <w:lang w:val="uk-UA"/>
        </w:rPr>
        <w:t>неперервними напівратками і досліджено зв'язок із спряженістю. У</w:t>
      </w:r>
      <w:r w:rsidR="00CE15E1"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648B7">
        <w:rPr>
          <w:rFonts w:ascii="Times New Roman" w:hAnsi="Times New Roman" w:cs="Times New Roman"/>
          <w:sz w:val="24"/>
          <w:szCs w:val="24"/>
          <w:lang w:val="uk-UA"/>
        </w:rPr>
        <w:t>підрозділі 3.1 дано означе</w:t>
      </w:r>
      <w:r w:rsidR="00702B27"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ння сумісності </w:t>
      </w:r>
      <m:oMath>
        <m:r>
          <w:rPr>
            <w:rFonts w:ascii="Cambria Math" w:hAnsi="Cambria Math" w:cs="Times New Roman"/>
            <w:sz w:val="24"/>
            <w:szCs w:val="24"/>
            <w:lang w:val="uk-UA"/>
          </w:rPr>
          <m:t>P :S×S'→{0,1}.</m:t>
        </m:r>
      </m:oMath>
    </w:p>
    <w:p w:rsidR="00732D58" w:rsidRPr="004648B7" w:rsidRDefault="00CE15E1" w:rsidP="004648B7">
      <w:pPr>
        <w:spacing w:after="0" w:line="360" w:lineRule="auto"/>
        <w:ind w:right="-1" w:firstLine="709"/>
        <w:jc w:val="both"/>
        <w:outlineLvl w:val="0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4648B7">
        <w:rPr>
          <w:rFonts w:ascii="Times New Roman" w:hAnsi="Times New Roman" w:cs="Times New Roman"/>
          <w:b/>
          <w:sz w:val="24"/>
          <w:szCs w:val="24"/>
          <w:lang w:val="uk-UA"/>
        </w:rPr>
        <w:t>Означення</w:t>
      </w:r>
      <w:r w:rsidR="00C045B5" w:rsidRPr="004648B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3.1.1</w:t>
      </w:r>
      <w:r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.  </w:t>
      </w:r>
      <w:r w:rsidR="00732D58" w:rsidRPr="004648B7">
        <w:rPr>
          <w:rFonts w:ascii="Times New Roman" w:hAnsi="Times New Roman" w:cs="Times New Roman"/>
          <w:i/>
          <w:sz w:val="24"/>
          <w:szCs w:val="24"/>
          <w:lang w:val="uk-UA"/>
        </w:rPr>
        <w:t>Нехай має</w:t>
      </w:r>
      <w:r w:rsidR="00F96736" w:rsidRPr="004648B7">
        <w:rPr>
          <w:rFonts w:ascii="Times New Roman" w:hAnsi="Times New Roman" w:cs="Times New Roman"/>
          <w:i/>
          <w:sz w:val="24"/>
          <w:szCs w:val="24"/>
          <w:lang w:val="uk-UA"/>
        </w:rPr>
        <w:t xml:space="preserve">мо неперервні напівгратки </w:t>
      </w:r>
      <m:oMath>
        <m:r>
          <w:rPr>
            <w:rFonts w:ascii="Cambria Math" w:hAnsi="Cambria Math" w:cs="Times New Roman"/>
            <w:sz w:val="24"/>
            <w:szCs w:val="24"/>
            <w:lang w:val="uk-UA"/>
          </w:rPr>
          <m:t>S, S'</m:t>
        </m:r>
      </m:oMath>
      <w:r w:rsidR="00732D58" w:rsidRPr="004648B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з нульовими елементами</w:t>
      </w:r>
      <w:r w:rsidRPr="004648B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  <w:lang w:val="uk-UA"/>
          </w:rPr>
          <m:t>0,0'</m:t>
        </m:r>
      </m:oMath>
      <w:r w:rsidR="00732D58" w:rsidRPr="004648B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відповідно. Відображення </w:t>
      </w:r>
      <m:oMath>
        <m:r>
          <w:rPr>
            <w:rFonts w:ascii="Cambria Math" w:hAnsi="Cambria Math" w:cs="Times New Roman"/>
            <w:sz w:val="24"/>
            <w:szCs w:val="24"/>
            <w:lang w:val="uk-UA"/>
          </w:rPr>
          <m:t>P:S×S'→{0,1}</m:t>
        </m:r>
      </m:oMath>
      <w:r w:rsidR="00732D58" w:rsidRPr="004648B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назвемо</w:t>
      </w:r>
      <w:r w:rsidRPr="004648B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сумісністю</w:t>
      </w:r>
      <w:r w:rsidR="00F96736" w:rsidRPr="004648B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між </w:t>
      </w:r>
      <m:oMath>
        <m:r>
          <w:rPr>
            <w:rFonts w:ascii="Cambria Math" w:hAnsi="Cambria Math" w:cs="Times New Roman"/>
            <w:sz w:val="24"/>
            <w:szCs w:val="24"/>
            <w:lang w:val="uk-UA"/>
          </w:rPr>
          <m:t>S</m:t>
        </m:r>
      </m:oMath>
      <w:r w:rsidR="00F96736" w:rsidRPr="004648B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і </w:t>
      </w:r>
      <m:oMath>
        <m:r>
          <w:rPr>
            <w:rFonts w:ascii="Cambria Math" w:hAnsi="Cambria Math" w:cs="Times New Roman"/>
            <w:sz w:val="24"/>
            <w:szCs w:val="24"/>
            <w:lang w:val="uk-UA"/>
          </w:rPr>
          <m:t>S'</m:t>
        </m:r>
      </m:oMath>
      <w:r w:rsidR="00732D58" w:rsidRPr="004648B7">
        <w:rPr>
          <w:rFonts w:ascii="Times New Roman" w:hAnsi="Times New Roman" w:cs="Times New Roman"/>
          <w:i/>
          <w:sz w:val="24"/>
          <w:szCs w:val="24"/>
          <w:lang w:val="uk-UA"/>
        </w:rPr>
        <w:t>, якщо</w:t>
      </w:r>
    </w:p>
    <w:p w:rsidR="00732D58" w:rsidRPr="004648B7" w:rsidRDefault="00142141" w:rsidP="004648B7">
      <w:pPr>
        <w:spacing w:after="0" w:line="360" w:lineRule="auto"/>
        <w:ind w:right="-1" w:firstLine="709"/>
        <w:jc w:val="both"/>
        <w:outlineLvl w:val="0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4648B7">
        <w:rPr>
          <w:rFonts w:ascii="Times New Roman" w:hAnsi="Times New Roman" w:cs="Times New Roman"/>
          <w:i/>
          <w:sz w:val="24"/>
          <w:szCs w:val="24"/>
          <w:lang w:val="uk-UA"/>
        </w:rPr>
        <w:t xml:space="preserve">(1) </w:t>
      </w:r>
      <m:oMath>
        <m:r>
          <w:rPr>
            <w:rFonts w:ascii="Cambria Math" w:hAnsi="Cambria Math" w:cs="Times New Roman"/>
            <w:sz w:val="24"/>
            <w:szCs w:val="24"/>
            <w:lang w:val="uk-UA"/>
          </w:rPr>
          <m:t>P</m:t>
        </m:r>
      </m:oMath>
      <w:r w:rsidR="00732D58" w:rsidRPr="004648B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зберігає нулі по обох змінних, тобто</w:t>
      </w:r>
      <w:r w:rsidR="00E06D6F" w:rsidRPr="004648B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  <w:lang w:val="uk-UA"/>
          </w:rPr>
          <m:t>P(0,y)=P(x,0')=0</m:t>
        </m:r>
      </m:oMath>
      <w:r w:rsidR="00760ABE" w:rsidRPr="004648B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для всіх </w:t>
      </w:r>
      <m:oMath>
        <m:r>
          <w:rPr>
            <w:rFonts w:ascii="Cambria Math" w:hAnsi="Cambria Math" w:cs="Times New Roman"/>
            <w:sz w:val="24"/>
            <w:szCs w:val="24"/>
            <w:lang w:val="uk-UA"/>
          </w:rPr>
          <m:t>x∈S</m:t>
        </m:r>
      </m:oMath>
      <w:r w:rsidRPr="004648B7">
        <w:rPr>
          <w:rFonts w:ascii="Times New Roman" w:hAnsi="Times New Roman" w:cs="Times New Roman"/>
          <w:i/>
          <w:sz w:val="24"/>
          <w:szCs w:val="24"/>
          <w:lang w:val="uk-UA"/>
        </w:rPr>
        <w:t xml:space="preserve">, </w:t>
      </w:r>
      <m:oMath>
        <m:r>
          <w:rPr>
            <w:rFonts w:ascii="Cambria Math" w:hAnsi="Cambria Math" w:cs="Times New Roman"/>
            <w:sz w:val="24"/>
            <w:szCs w:val="24"/>
            <w:lang w:val="uk-UA"/>
          </w:rPr>
          <m:t>y∈S'</m:t>
        </m:r>
      </m:oMath>
      <w:r w:rsidR="00732D58" w:rsidRPr="004648B7">
        <w:rPr>
          <w:rFonts w:ascii="Times New Roman" w:hAnsi="Times New Roman" w:cs="Times New Roman"/>
          <w:i/>
          <w:sz w:val="24"/>
          <w:szCs w:val="24"/>
          <w:lang w:val="uk-UA"/>
        </w:rPr>
        <w:t>;</w:t>
      </w:r>
    </w:p>
    <w:p w:rsidR="00CE15E1" w:rsidRPr="004648B7" w:rsidRDefault="00142141" w:rsidP="004648B7">
      <w:pPr>
        <w:spacing w:after="0" w:line="360" w:lineRule="auto"/>
        <w:ind w:right="-1" w:firstLine="709"/>
        <w:jc w:val="both"/>
        <w:outlineLvl w:val="0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4648B7">
        <w:rPr>
          <w:rFonts w:ascii="Times New Roman" w:hAnsi="Times New Roman" w:cs="Times New Roman"/>
          <w:i/>
          <w:sz w:val="24"/>
          <w:szCs w:val="24"/>
          <w:lang w:val="uk-UA"/>
        </w:rPr>
        <w:t xml:space="preserve">(2) </w:t>
      </w:r>
      <m:oMath>
        <m:r>
          <w:rPr>
            <w:rFonts w:ascii="Cambria Math" w:hAnsi="Cambria Math" w:cs="Times New Roman"/>
            <w:sz w:val="24"/>
            <w:szCs w:val="24"/>
            <w:lang w:val="uk-UA"/>
          </w:rPr>
          <m:t>P</m:t>
        </m:r>
      </m:oMath>
      <w:r w:rsidR="00732D58" w:rsidRPr="004648B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неперервне за Скоттом.</w:t>
      </w:r>
    </w:p>
    <w:p w:rsidR="00CE15E1" w:rsidRPr="004648B7" w:rsidRDefault="00142141" w:rsidP="004648B7">
      <w:pPr>
        <w:spacing w:after="0" w:line="360" w:lineRule="auto"/>
        <w:ind w:right="-1" w:firstLine="709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Множину усіх сумісностей між </w:t>
      </w:r>
      <m:oMath>
        <m:r>
          <w:rPr>
            <w:rFonts w:ascii="Cambria Math" w:hAnsi="Cambria Math" w:cs="Times New Roman"/>
            <w:sz w:val="24"/>
            <w:szCs w:val="24"/>
            <w:lang w:val="uk-UA"/>
          </w:rPr>
          <m:t>S</m:t>
        </m:r>
      </m:oMath>
      <w:r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 і </w:t>
      </w:r>
      <m:oMath>
        <m:r>
          <w:rPr>
            <w:rFonts w:ascii="Cambria Math" w:hAnsi="Cambria Math" w:cs="Times New Roman"/>
            <w:sz w:val="24"/>
            <w:szCs w:val="24"/>
            <w:lang w:val="uk-UA"/>
          </w:rPr>
          <m:t>S'</m:t>
        </m:r>
      </m:oMath>
      <w:r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 позначимо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C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w</m:t>
            </m:r>
          </m:sub>
        </m:sSub>
        <m:r>
          <w:rPr>
            <w:rFonts w:ascii="Cambria Math" w:hAnsi="Cambria Math" w:cs="Times New Roman"/>
            <w:sz w:val="24"/>
            <w:szCs w:val="24"/>
            <w:lang w:val="uk-UA"/>
          </w:rPr>
          <m:t>(S,S')</m:t>
        </m:r>
      </m:oMath>
      <w:r w:rsidR="00732D58" w:rsidRPr="004648B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17F16" w:rsidRPr="004648B7" w:rsidRDefault="00732D58" w:rsidP="004648B7">
      <w:pPr>
        <w:spacing w:after="0" w:line="360" w:lineRule="auto"/>
        <w:ind w:right="-1" w:firstLine="709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4648B7">
        <w:rPr>
          <w:rFonts w:ascii="Times New Roman" w:hAnsi="Times New Roman" w:cs="Times New Roman"/>
          <w:sz w:val="24"/>
          <w:szCs w:val="24"/>
          <w:lang w:val="uk-UA"/>
        </w:rPr>
        <w:t>Якщо ж додатково виконується</w:t>
      </w:r>
    </w:p>
    <w:p w:rsidR="00317F16" w:rsidRPr="004648B7" w:rsidRDefault="00142141" w:rsidP="004648B7">
      <w:pPr>
        <w:spacing w:after="0" w:line="360" w:lineRule="auto"/>
        <w:ind w:right="-1" w:firstLine="709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(3) </w:t>
      </w:r>
      <m:oMath>
        <m:r>
          <w:rPr>
            <w:rFonts w:ascii="Cambria Math" w:hAnsi="Cambria Math" w:cs="Times New Roman"/>
            <w:sz w:val="24"/>
            <w:szCs w:val="24"/>
            <w:lang w:val="uk-UA"/>
          </w:rPr>
          <m:t>P</m:t>
        </m:r>
      </m:oMath>
      <w:r w:rsidR="00F96736"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 відокремлює елементи </w:t>
      </w:r>
      <m:oMath>
        <m:r>
          <w:rPr>
            <w:rFonts w:ascii="Cambria Math" w:hAnsi="Cambria Math" w:cs="Times New Roman"/>
            <w:sz w:val="24"/>
            <w:szCs w:val="24"/>
            <w:lang w:val="uk-UA"/>
          </w:rPr>
          <m:t>S</m:t>
        </m:r>
      </m:oMath>
      <w:r w:rsidR="00F96736"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 і </w:t>
      </w:r>
      <m:oMath>
        <m:r>
          <w:rPr>
            <w:rFonts w:ascii="Cambria Math" w:hAnsi="Cambria Math" w:cs="Times New Roman"/>
            <w:sz w:val="24"/>
            <w:szCs w:val="24"/>
            <w:lang w:val="uk-UA"/>
          </w:rPr>
          <m:t>S'</m:t>
        </m:r>
      </m:oMath>
      <w:r w:rsidR="00732D58" w:rsidRPr="004648B7">
        <w:rPr>
          <w:rFonts w:ascii="Times New Roman" w:hAnsi="Times New Roman" w:cs="Times New Roman"/>
          <w:sz w:val="24"/>
          <w:szCs w:val="24"/>
          <w:lang w:val="uk-UA"/>
        </w:rPr>
        <w:t>, тобто,</w:t>
      </w:r>
    </w:p>
    <w:p w:rsidR="00317F16" w:rsidRPr="004648B7" w:rsidRDefault="00732D58" w:rsidP="004648B7">
      <w:pPr>
        <w:spacing w:after="0" w:line="360" w:lineRule="auto"/>
        <w:ind w:right="-1" w:firstLine="709"/>
        <w:jc w:val="both"/>
        <w:outlineLvl w:val="0"/>
        <w:rPr>
          <w:rFonts w:ascii="Cambria Math" w:hAnsi="Cambria Math" w:cs="Times New Roman"/>
          <w:sz w:val="24"/>
          <w:szCs w:val="24"/>
          <w:lang w:val="uk-UA"/>
          <w:oMath/>
        </w:rPr>
      </w:pPr>
      <w:r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(3a) для будь-яких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x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1</m:t>
            </m:r>
          </m:sub>
        </m:sSub>
        <m:r>
          <w:rPr>
            <w:rFonts w:ascii="Cambria Math" w:hAnsi="Cambria Math" w:cs="Times New Roman"/>
            <w:sz w:val="24"/>
            <w:szCs w:val="24"/>
            <w:lang w:val="uk-UA"/>
          </w:rPr>
          <m:t>,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x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2</m:t>
            </m:r>
          </m:sub>
        </m:sSub>
        <m:r>
          <w:rPr>
            <w:rFonts w:ascii="Cambria Math" w:hAnsi="Cambria Math" w:cs="Times New Roman"/>
            <w:sz w:val="24"/>
            <w:szCs w:val="24"/>
            <w:lang w:val="uk-UA"/>
          </w:rPr>
          <m:t>∈S</m:t>
        </m:r>
      </m:oMath>
      <w:r w:rsidR="00142141" w:rsidRPr="004648B7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</w:t>
      </w:r>
      <w:r w:rsidR="00142141"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з того, що </w:t>
      </w:r>
      <m:oMath>
        <m:r>
          <w:rPr>
            <w:rFonts w:ascii="Cambria Math" w:hAnsi="Cambria Math" w:cs="Times New Roman"/>
            <w:sz w:val="24"/>
            <w:szCs w:val="24"/>
            <w:lang w:val="uk-UA"/>
          </w:rPr>
          <m:t>P(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x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1</m:t>
            </m:r>
          </m:sub>
        </m:sSub>
        <m:r>
          <w:rPr>
            <w:rFonts w:ascii="Cambria Math" w:hAnsi="Cambria Math" w:cs="Times New Roman"/>
            <w:sz w:val="24"/>
            <w:szCs w:val="24"/>
            <w:lang w:val="uk-UA"/>
          </w:rPr>
          <m:t>,y)=P(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x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2</m:t>
            </m:r>
          </m:sub>
        </m:sSub>
        <m:r>
          <w:rPr>
            <w:rFonts w:ascii="Cambria Math" w:hAnsi="Cambria Math" w:cs="Times New Roman"/>
            <w:sz w:val="24"/>
            <w:szCs w:val="24"/>
            <w:lang w:val="uk-UA"/>
          </w:rPr>
          <m:t>,y)</m:t>
        </m:r>
      </m:oMath>
      <w:r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 для</w:t>
      </w:r>
      <w:r w:rsidR="00142141"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 всіх </w:t>
      </w:r>
      <m:oMath>
        <m:r>
          <w:rPr>
            <w:rFonts w:ascii="Cambria Math" w:hAnsi="Cambria Math" w:cs="Times New Roman"/>
            <w:sz w:val="24"/>
            <w:szCs w:val="24"/>
            <w:lang w:val="uk-UA"/>
          </w:rPr>
          <m:t>y∈S'</m:t>
        </m:r>
      </m:oMath>
      <w:r w:rsidR="00142141"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, випливає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x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1</m:t>
            </m:r>
          </m:sub>
        </m:sSub>
        <m:r>
          <w:rPr>
            <w:rFonts w:ascii="Cambria Math" w:hAnsi="Cambria Math" w:cs="Times New Roman"/>
            <w:sz w:val="24"/>
            <w:szCs w:val="24"/>
            <w:lang w:val="uk-UA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x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2</m:t>
            </m:r>
          </m:sub>
        </m:sSub>
      </m:oMath>
      <w:r w:rsidRPr="004648B7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317F16" w:rsidRPr="004648B7" w:rsidRDefault="00732D58" w:rsidP="004648B7">
      <w:pPr>
        <w:spacing w:after="0" w:line="360" w:lineRule="auto"/>
        <w:ind w:right="-1" w:firstLine="709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(3b) для будь-яких </w:t>
      </w:r>
      <m:oMath>
        <m:r>
          <w:rPr>
            <w:rFonts w:ascii="Cambria Math" w:hAnsi="Cambria Math" w:cs="Times New Roman"/>
            <w:sz w:val="24"/>
            <w:szCs w:val="24"/>
            <w:lang w:val="uk-UA"/>
          </w:rPr>
          <m:t>y,y∈S'</m:t>
        </m:r>
      </m:oMath>
      <w:r w:rsidR="00142141"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 з того, що </w:t>
      </w:r>
      <m:oMath>
        <m:r>
          <w:rPr>
            <w:rFonts w:ascii="Cambria Math" w:hAnsi="Cambria Math" w:cs="Times New Roman"/>
            <w:sz w:val="24"/>
            <w:szCs w:val="24"/>
            <w:lang w:val="uk-UA"/>
          </w:rPr>
          <m:t>P(x,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y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1</m:t>
            </m:r>
          </m:sub>
        </m:sSub>
        <m:r>
          <w:rPr>
            <w:rFonts w:ascii="Cambria Math" w:hAnsi="Cambria Math" w:cs="Times New Roman"/>
            <w:sz w:val="24"/>
            <w:szCs w:val="24"/>
            <w:lang w:val="uk-UA"/>
          </w:rPr>
          <m:t>)=P(x,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y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2</m:t>
            </m:r>
          </m:sub>
        </m:sSub>
        <m:r>
          <w:rPr>
            <w:rFonts w:ascii="Cambria Math" w:hAnsi="Cambria Math" w:cs="Times New Roman"/>
            <w:sz w:val="24"/>
            <w:szCs w:val="24"/>
            <w:lang w:val="uk-UA"/>
          </w:rPr>
          <m:t>)</m:t>
        </m:r>
      </m:oMath>
      <w:r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42141"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для всіх </w:t>
      </w:r>
      <m:oMath>
        <m:r>
          <w:rPr>
            <w:rFonts w:ascii="Cambria Math" w:hAnsi="Cambria Math" w:cs="Times New Roman"/>
            <w:sz w:val="24"/>
            <w:szCs w:val="24"/>
            <w:lang w:val="uk-UA"/>
          </w:rPr>
          <m:t>x∈S</m:t>
        </m:r>
      </m:oMath>
      <w:r w:rsidR="00142141"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, випливає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y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1</m:t>
            </m:r>
          </m:sub>
        </m:sSub>
        <m:r>
          <w:rPr>
            <w:rFonts w:ascii="Cambria Math" w:hAnsi="Cambria Math" w:cs="Times New Roman"/>
            <w:sz w:val="24"/>
            <w:szCs w:val="24"/>
            <w:lang w:val="uk-UA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y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2</m:t>
            </m:r>
          </m:sub>
        </m:sSub>
      </m:oMath>
      <w:r w:rsidRPr="004648B7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142141"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17F16"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то називаємо </w:t>
      </w:r>
      <w:r w:rsidR="00317F16" w:rsidRPr="004648B7">
        <w:rPr>
          <w:rFonts w:ascii="Times New Roman" w:hAnsi="Times New Roman" w:cs="Times New Roman"/>
          <w:i/>
          <w:sz w:val="24"/>
          <w:szCs w:val="24"/>
          <w:lang w:val="uk-UA"/>
        </w:rPr>
        <w:t>P</w:t>
      </w:r>
      <w:r w:rsidRPr="004648B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317F16" w:rsidRPr="004648B7">
        <w:rPr>
          <w:rFonts w:ascii="Times New Roman" w:hAnsi="Times New Roman" w:cs="Times New Roman"/>
          <w:i/>
          <w:sz w:val="24"/>
          <w:szCs w:val="24"/>
          <w:lang w:val="uk-UA"/>
        </w:rPr>
        <w:t>відокремлюючою сумісністю</w:t>
      </w:r>
      <w:r w:rsidRPr="004648B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17F16" w:rsidRPr="004648B7" w:rsidRDefault="00142141" w:rsidP="004648B7">
      <w:pPr>
        <w:spacing w:after="0" w:line="360" w:lineRule="auto"/>
        <w:ind w:right="-1" w:firstLine="709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У множині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C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w</m:t>
            </m:r>
          </m:sub>
        </m:sSub>
        <m:r>
          <w:rPr>
            <w:rFonts w:ascii="Cambria Math" w:hAnsi="Cambria Math" w:cs="Times New Roman"/>
            <w:sz w:val="24"/>
            <w:szCs w:val="24"/>
            <w:lang w:val="uk-UA"/>
          </w:rPr>
          <m:t>(S,S')</m:t>
        </m:r>
      </m:oMath>
      <w:r w:rsidR="00732D58"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 розглянуто різні підкласи і досліджено їх</w:t>
      </w:r>
      <w:r w:rsidR="00317F16"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32D58" w:rsidRPr="004648B7">
        <w:rPr>
          <w:rFonts w:ascii="Times New Roman" w:hAnsi="Times New Roman" w:cs="Times New Roman"/>
          <w:sz w:val="24"/>
          <w:szCs w:val="24"/>
          <w:lang w:val="uk-UA"/>
        </w:rPr>
        <w:t>зв'язки з широким колом об'єктів (монотонними предикатами,</w:t>
      </w:r>
      <w:r w:rsidR="00317F16"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32D58" w:rsidRPr="004648B7">
        <w:rPr>
          <w:rFonts w:ascii="Times New Roman" w:hAnsi="Times New Roman" w:cs="Times New Roman"/>
          <w:sz w:val="24"/>
          <w:szCs w:val="24"/>
          <w:lang w:val="uk-UA"/>
        </w:rPr>
        <w:t>зв'язками Галуа, цілком дистрибутивними гратками). Зокрема, для</w:t>
      </w:r>
      <w:r w:rsidR="00317F16"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37C34"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цілком дистрибутивної гратки </w:t>
      </w:r>
      <m:oMath>
        <m:r>
          <w:rPr>
            <w:rFonts w:ascii="Cambria Math" w:hAnsi="Cambria Math" w:cs="Times New Roman"/>
            <w:sz w:val="24"/>
            <w:szCs w:val="24"/>
            <w:lang w:val="uk-UA"/>
          </w:rPr>
          <m:t>L</m:t>
        </m:r>
      </m:oMath>
      <w:r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 підклас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C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•˅</m:t>
            </m:r>
          </m:sub>
        </m:sSub>
        <m:r>
          <w:rPr>
            <w:rFonts w:ascii="Cambria Math" w:hAnsi="Cambria Math" w:cs="Times New Roman"/>
            <w:sz w:val="24"/>
            <w:szCs w:val="24"/>
            <w:lang w:val="uk-UA"/>
          </w:rPr>
          <m:t>(S,S')</m:t>
        </m:r>
      </m:oMath>
      <w:r w:rsidR="00732D58"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 сумісностей,</w:t>
      </w:r>
      <w:r w:rsidR="00317F16"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32D58" w:rsidRPr="004648B7">
        <w:rPr>
          <w:rFonts w:ascii="Times New Roman" w:hAnsi="Times New Roman" w:cs="Times New Roman"/>
          <w:sz w:val="24"/>
          <w:szCs w:val="24"/>
          <w:lang w:val="uk-UA"/>
        </w:rPr>
        <w:t>які зберігають попарні супремуми по другому аргументу, можна</w:t>
      </w:r>
      <w:r w:rsidR="00317F16"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32D58"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ототожнити з множиною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M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[L]</m:t>
            </m:r>
          </m:sub>
        </m:sSub>
        <m:r>
          <w:rPr>
            <w:rFonts w:ascii="Cambria Math" w:hAnsi="Cambria Math" w:cs="Times New Roman"/>
            <w:sz w:val="24"/>
            <w:szCs w:val="24"/>
            <w:lang w:val="uk-UA"/>
          </w:rPr>
          <m:t>S</m:t>
        </m:r>
      </m:oMath>
      <w:r w:rsidR="009A1206"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  <w:lang w:val="uk-UA"/>
          </w:rPr>
          <m:t>L</m:t>
        </m:r>
      </m:oMath>
      <w:r w:rsidR="00732D58" w:rsidRPr="004648B7">
        <w:rPr>
          <w:rFonts w:ascii="Times New Roman" w:hAnsi="Times New Roman" w:cs="Times New Roman"/>
          <w:sz w:val="24"/>
          <w:szCs w:val="24"/>
          <w:lang w:val="uk-UA"/>
        </w:rPr>
        <w:t>-значних нормованих монотонних</w:t>
      </w:r>
      <w:r w:rsidR="00317F16"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F3F6A"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предикатів. Клас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C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˅˅</m:t>
            </m:r>
          </m:sub>
        </m:sSub>
        <m:r>
          <w:rPr>
            <w:rFonts w:ascii="Cambria Math" w:hAnsi="Cambria Math" w:cs="Times New Roman"/>
            <w:sz w:val="24"/>
            <w:szCs w:val="24"/>
            <w:lang w:val="uk-UA"/>
          </w:rPr>
          <m:t>(S,S')</m:t>
        </m:r>
      </m:oMath>
      <w:r w:rsidR="00732D58"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 сумісностей, для яких вимагаємо</w:t>
      </w:r>
      <w:r w:rsidR="00317F16"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32D58" w:rsidRPr="004648B7">
        <w:rPr>
          <w:rFonts w:ascii="Times New Roman" w:hAnsi="Times New Roman" w:cs="Times New Roman"/>
          <w:sz w:val="24"/>
          <w:szCs w:val="24"/>
          <w:lang w:val="uk-UA"/>
        </w:rPr>
        <w:t>збереження попарних супремумів по обох аргументах, як частково</w:t>
      </w:r>
      <w:r w:rsidR="00317F16"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32D58" w:rsidRPr="004648B7">
        <w:rPr>
          <w:rFonts w:ascii="Times New Roman" w:hAnsi="Times New Roman" w:cs="Times New Roman"/>
          <w:sz w:val="24"/>
          <w:szCs w:val="24"/>
          <w:lang w:val="uk-UA"/>
        </w:rPr>
        <w:t>впорядкована множина антиізоморфний гратці контраваріантних</w:t>
      </w:r>
      <w:r w:rsidR="00317F16"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32D58" w:rsidRPr="004648B7">
        <w:rPr>
          <w:rFonts w:ascii="Times New Roman" w:hAnsi="Times New Roman" w:cs="Times New Roman"/>
          <w:sz w:val="24"/>
          <w:szCs w:val="24"/>
          <w:lang w:val="uk-UA"/>
        </w:rPr>
        <w:t>зв'язків Гал</w:t>
      </w:r>
      <w:r w:rsidR="00537C34"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уа між неперервними гратками </w:t>
      </w:r>
      <m:oMath>
        <m:r>
          <w:rPr>
            <w:rFonts w:ascii="Cambria Math" w:hAnsi="Cambria Math" w:cs="Times New Roman"/>
            <w:sz w:val="24"/>
            <w:szCs w:val="24"/>
            <w:lang w:val="uk-UA"/>
          </w:rPr>
          <m:t>L</m:t>
        </m:r>
      </m:oMath>
      <w:r w:rsidR="00537C34"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m:oMath>
        <m:r>
          <w:rPr>
            <w:rFonts w:ascii="Cambria Math" w:hAnsi="Cambria Math" w:cs="Times New Roman"/>
            <w:sz w:val="24"/>
            <w:szCs w:val="24"/>
            <w:lang w:val="uk-UA"/>
          </w:rPr>
          <m:t>L'</m:t>
        </m:r>
      </m:oMath>
      <w:r w:rsidR="00732D58" w:rsidRPr="004648B7">
        <w:rPr>
          <w:rFonts w:ascii="Times New Roman" w:hAnsi="Times New Roman" w:cs="Times New Roman"/>
          <w:sz w:val="24"/>
          <w:szCs w:val="24"/>
          <w:lang w:val="uk-UA"/>
        </w:rPr>
        <w:t>. Означено</w:t>
      </w:r>
      <w:r w:rsidR="00317F16"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F3F6A"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підклас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C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↗</m:t>
            </m:r>
          </m:sub>
        </m:sSub>
        <m:r>
          <w:rPr>
            <w:rFonts w:ascii="Cambria Math" w:hAnsi="Cambria Math" w:cs="Times New Roman"/>
            <w:sz w:val="24"/>
            <w:szCs w:val="24"/>
            <w:lang w:val="uk-UA"/>
          </w:rPr>
          <m:t>(S,S')</m:t>
        </m:r>
      </m:oMath>
      <w:r w:rsidR="00732D58"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 сумісностей у</w:t>
      </w:r>
      <w:r w:rsidR="002F3F6A"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мовою: для кожних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x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1</m:t>
            </m:r>
          </m:sub>
        </m:sSub>
        <m:r>
          <w:rPr>
            <w:rFonts w:ascii="Cambria Math" w:hAnsi="Cambria Math" w:cs="Times New Roman"/>
            <w:sz w:val="24"/>
            <w:szCs w:val="24"/>
            <w:lang w:val="uk-UA"/>
          </w:rPr>
          <m:t>,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x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2</m:t>
            </m:r>
          </m:sub>
        </m:sSub>
        <m:r>
          <w:rPr>
            <w:rFonts w:ascii="Cambria Math" w:hAnsi="Cambria Math" w:cs="Times New Roman"/>
            <w:sz w:val="24"/>
            <w:szCs w:val="24"/>
            <w:lang w:val="uk-UA"/>
          </w:rPr>
          <m:t>∈S</m:t>
        </m:r>
      </m:oMath>
      <w:r w:rsidR="00732D58" w:rsidRPr="004648B7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317F16"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  <w:lang w:val="uk-UA"/>
          </w:rPr>
          <m:t>y∈L</m:t>
        </m:r>
      </m:oMath>
      <w:r w:rsidR="002F3F6A" w:rsidRPr="004648B7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</w:t>
      </w:r>
      <w:r w:rsidR="002F3F6A"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виконується </w:t>
      </w:r>
      <m:oMath>
        <m:r>
          <w:rPr>
            <w:rFonts w:ascii="Cambria Math" w:hAnsi="Cambria Math" w:cs="Times New Roman"/>
            <w:sz w:val="24"/>
            <w:szCs w:val="24"/>
            <w:lang w:val="uk-UA"/>
          </w:rPr>
          <m:t>P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uk-U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uk-UA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val="uk-UA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˄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uk-U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uk-UA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val="uk-UA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,y</m:t>
            </m: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uk-UA"/>
              </w:rPr>
            </m:ctrlPr>
          </m:e>
        </m:d>
        <m:r>
          <w:rPr>
            <w:rFonts w:ascii="Cambria Math" w:eastAsiaTheme="minorEastAsia" w:hAnsi="Cambria Math" w:cs="Times New Roman"/>
            <w:sz w:val="24"/>
            <w:szCs w:val="24"/>
            <w:lang w:val="uk-UA"/>
          </w:rPr>
          <m:t>=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uk-UA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  <m:t>min</m:t>
            </m:r>
          </m:fName>
          <m:e>
            <m:d>
              <m:dPr>
                <m:begChr m:val="{"/>
                <m:endChr m:val="|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uk-UA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uk-UA"/>
                  </w:rPr>
                  <m:t>P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uk-UA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uk-UA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uk-UA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uk-UA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uk-UA"/>
                      </w:rPr>
                      <m:t>,y</m:t>
                    </m: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uk-UA"/>
                      </w:rPr>
                    </m:ctrlPr>
                  </m:e>
                </m:d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uk-UA"/>
                  </w:rPr>
                  <m:t>˄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uk-UA"/>
                  </w:rPr>
                  <m:t>P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uk-UA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uk-UA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uk-UA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uk-UA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uk-UA"/>
                      </w:rPr>
                      <m:t>,y</m:t>
                    </m: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uk-UA"/>
                      </w:rPr>
                    </m:ctrlPr>
                  </m:e>
                </m:d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uk-UA"/>
                  </w:rPr>
                  <m:t xml:space="preserve"> </m:t>
                </m:r>
              </m:e>
            </m:d>
          </m:e>
        </m:func>
        <m:r>
          <w:rPr>
            <w:rFonts w:ascii="Cambria Math" w:eastAsiaTheme="minorEastAsia" w:hAnsi="Cambria Math" w:cs="Times New Roman"/>
            <w:sz w:val="24"/>
            <w:szCs w:val="24"/>
            <w:lang w:val="uk-UA"/>
          </w:rPr>
          <m:t>y≤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uk-UA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  <m:t>y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  <w:lang w:val="uk-UA"/>
          </w:rPr>
          <m:t>˅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uk-UA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  <m:t xml:space="preserve"> y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  <w:lang w:val="uk-UA"/>
          </w:rPr>
          <m:t>}</m:t>
        </m:r>
      </m:oMath>
      <w:r w:rsidR="002F3F6A" w:rsidRPr="004648B7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. </w:t>
      </w:r>
      <w:r w:rsidR="00732D58" w:rsidRPr="004648B7">
        <w:rPr>
          <w:rFonts w:ascii="Times New Roman" w:hAnsi="Times New Roman" w:cs="Times New Roman"/>
          <w:sz w:val="24"/>
          <w:szCs w:val="24"/>
          <w:lang w:val="uk-UA"/>
        </w:rPr>
        <w:t>Доведено, що</w:t>
      </w:r>
      <w:r w:rsidR="002F3F6A"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C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↗</m:t>
            </m:r>
          </m:sub>
        </m:sSub>
        <m:r>
          <w:rPr>
            <w:rFonts w:ascii="Cambria Math" w:hAnsi="Cambria Math" w:cs="Times New Roman"/>
            <w:sz w:val="24"/>
            <w:szCs w:val="24"/>
            <w:lang w:val="uk-UA"/>
          </w:rPr>
          <m:t>(S,S')</m:t>
        </m:r>
      </m:oMath>
      <w:r w:rsidR="00317F16"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32D58"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можна ототожнити з підмножиною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sSub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uk-U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uk-UA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val="uk-UA"/>
                  </w:rPr>
                  <m:t>˄[L]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S⊂M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[L]</m:t>
            </m:r>
          </m:sub>
        </m:sSub>
        <m:r>
          <w:rPr>
            <w:rFonts w:ascii="Cambria Math" w:hAnsi="Cambria Math" w:cs="Times New Roman"/>
            <w:sz w:val="24"/>
            <w:szCs w:val="24"/>
            <w:lang w:val="uk-UA"/>
          </w:rPr>
          <m:t>S</m:t>
        </m:r>
      </m:oMath>
      <w:r w:rsidR="00732D58"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 всіх</w:t>
      </w:r>
      <w:r w:rsidR="00317F16"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  <w:lang w:val="uk-UA"/>
          </w:rPr>
          <m:t>L</m:t>
        </m:r>
      </m:oMath>
      <w:r w:rsidR="00732D58" w:rsidRPr="004648B7">
        <w:rPr>
          <w:rFonts w:ascii="Times New Roman" w:hAnsi="Times New Roman" w:cs="Times New Roman"/>
          <w:sz w:val="24"/>
          <w:szCs w:val="24"/>
          <w:lang w:val="uk-UA"/>
        </w:rPr>
        <w:t>-значних нормова</w:t>
      </w:r>
      <w:r w:rsidR="00F96736"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них монотонних предикатів на </w:t>
      </w:r>
      <m:oMath>
        <m:r>
          <w:rPr>
            <w:rFonts w:ascii="Cambria Math" w:hAnsi="Cambria Math" w:cs="Times New Roman"/>
            <w:sz w:val="24"/>
            <w:szCs w:val="24"/>
            <w:lang w:val="uk-UA"/>
          </w:rPr>
          <m:t>S</m:t>
        </m:r>
      </m:oMath>
      <w:r w:rsidR="00732D58" w:rsidRPr="004648B7">
        <w:rPr>
          <w:rFonts w:ascii="Times New Roman" w:hAnsi="Times New Roman" w:cs="Times New Roman"/>
          <w:sz w:val="24"/>
          <w:szCs w:val="24"/>
          <w:lang w:val="uk-UA"/>
        </w:rPr>
        <w:t>, що</w:t>
      </w:r>
      <w:r w:rsidR="00317F16"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32D58" w:rsidRPr="004648B7">
        <w:rPr>
          <w:rFonts w:ascii="Times New Roman" w:hAnsi="Times New Roman" w:cs="Times New Roman"/>
          <w:sz w:val="24"/>
          <w:szCs w:val="24"/>
          <w:lang w:val="uk-UA"/>
        </w:rPr>
        <w:t>відображають попарні інфімуми у попарні супремуми.</w:t>
      </w:r>
    </w:p>
    <w:p w:rsidR="00265A1F" w:rsidRPr="004648B7" w:rsidRDefault="000A59E8" w:rsidP="004648B7">
      <w:pPr>
        <w:spacing w:after="0" w:line="360" w:lineRule="auto"/>
        <w:ind w:right="-1" w:firstLine="709"/>
        <w:jc w:val="both"/>
        <w:outlineLvl w:val="0"/>
        <w:rPr>
          <w:rFonts w:ascii="Times New Roman" w:eastAsiaTheme="minorEastAsia" w:hAnsi="Times New Roman" w:cs="Times New Roman"/>
          <w:i/>
          <w:sz w:val="24"/>
          <w:szCs w:val="24"/>
          <w:lang w:val="uk-UA"/>
        </w:rPr>
      </w:pPr>
      <w:r w:rsidRPr="004648B7">
        <w:rPr>
          <w:rFonts w:ascii="Times New Roman" w:hAnsi="Times New Roman" w:cs="Times New Roman"/>
          <w:sz w:val="24"/>
          <w:szCs w:val="24"/>
          <w:lang w:val="uk-UA"/>
        </w:rPr>
        <w:t>Для фіксованих сумісносте</w:t>
      </w:r>
      <w:r w:rsidR="00265A1F"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й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P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1</m:t>
            </m:r>
          </m:sub>
        </m:sSub>
        <m:r>
          <w:rPr>
            <w:rFonts w:ascii="Cambria Math" w:hAnsi="Cambria Math" w:cs="Times New Roman"/>
            <w:sz w:val="24"/>
            <w:szCs w:val="24"/>
            <w:lang w:val="uk-UA"/>
          </w:rPr>
          <m:t>∈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C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w</m:t>
            </m:r>
          </m:sub>
        </m:sSub>
        <m:r>
          <w:rPr>
            <w:rFonts w:ascii="Cambria Math" w:hAnsi="Cambria Math" w:cs="Times New Roman"/>
            <w:sz w:val="24"/>
            <w:szCs w:val="24"/>
            <w:lang w:val="uk-UA"/>
          </w:rPr>
          <m:t>(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S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1</m:t>
            </m:r>
          </m:sub>
        </m:sSub>
        <m:r>
          <w:rPr>
            <w:rFonts w:ascii="Cambria Math" w:hAnsi="Cambria Math" w:cs="Times New Roman"/>
            <w:sz w:val="24"/>
            <w:szCs w:val="24"/>
            <w:lang w:val="uk-UA"/>
          </w:rPr>
          <m:t>,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S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1</m:t>
            </m:r>
          </m:sub>
        </m:sSub>
        <m:r>
          <w:rPr>
            <w:rFonts w:ascii="Cambria Math" w:hAnsi="Cambria Math" w:cs="Times New Roman"/>
            <w:sz w:val="24"/>
            <w:szCs w:val="24"/>
            <w:lang w:val="uk-UA"/>
          </w:rPr>
          <m:t>')</m:t>
        </m:r>
      </m:oMath>
      <w:r w:rsidR="00732D58"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P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2</m:t>
            </m:r>
          </m:sub>
        </m:sSub>
        <m:r>
          <w:rPr>
            <w:rFonts w:ascii="Cambria Math" w:hAnsi="Cambria Math" w:cs="Times New Roman"/>
            <w:sz w:val="24"/>
            <w:szCs w:val="24"/>
            <w:lang w:val="uk-UA"/>
          </w:rPr>
          <m:t>∈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C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w</m:t>
            </m:r>
          </m:sub>
        </m:sSub>
        <m:r>
          <w:rPr>
            <w:rFonts w:ascii="Cambria Math" w:hAnsi="Cambria Math" w:cs="Times New Roman"/>
            <w:sz w:val="24"/>
            <w:szCs w:val="24"/>
            <w:lang w:val="uk-UA"/>
          </w:rPr>
          <m:t>(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S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2</m:t>
            </m:r>
          </m:sub>
        </m:sSub>
        <m:r>
          <w:rPr>
            <w:rFonts w:ascii="Cambria Math" w:hAnsi="Cambria Math" w:cs="Times New Roman"/>
            <w:sz w:val="24"/>
            <w:szCs w:val="24"/>
            <w:lang w:val="uk-UA"/>
          </w:rPr>
          <m:t>,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S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2</m:t>
            </m:r>
          </m:sub>
        </m:sSub>
        <m:r>
          <w:rPr>
            <w:rFonts w:ascii="Cambria Math" w:hAnsi="Cambria Math" w:cs="Times New Roman"/>
            <w:sz w:val="24"/>
            <w:szCs w:val="24"/>
            <w:lang w:val="uk-UA"/>
          </w:rPr>
          <m:t>')</m:t>
        </m:r>
      </m:oMath>
      <w:r w:rsidR="00265A1F" w:rsidRPr="004648B7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</w:t>
      </w:r>
      <w:r w:rsidR="00265A1F"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введено </w:t>
      </w:r>
      <w:r w:rsidR="00732D58"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відображення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P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1</m:t>
            </m:r>
          </m:sub>
        </m:sSub>
        <m:r>
          <w:rPr>
            <w:rFonts w:ascii="Cambria Math" w:hAnsi="Cambria Math" w:cs="Times New Roman"/>
            <w:sz w:val="24"/>
            <w:szCs w:val="24"/>
            <w:lang w:val="uk-UA"/>
          </w:rPr>
          <m:t>⊗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P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2</m:t>
            </m:r>
          </m:sub>
        </m:sSub>
        <m:r>
          <w:rPr>
            <w:rFonts w:ascii="Cambria Math" w:hAnsi="Cambria Math" w:cs="Times New Roman"/>
            <w:sz w:val="24"/>
            <w:szCs w:val="24"/>
            <w:lang w:val="uk-UA"/>
          </w:rPr>
          <m:t>: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uk-UA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uk-UA"/>
                  </w:rPr>
                  <m:t>C</m:t>
                </m:r>
              </m:e>
            </m:acc>
          </m:e>
          <m:sub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w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uk-U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uk-UA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val="uk-UA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,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uk-U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uk-UA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val="uk-UA"/>
                  </w:rPr>
                  <m:t>2</m:t>
                </m:r>
              </m:sub>
            </m:sSub>
          </m:e>
        </m:d>
        <m:r>
          <w:rPr>
            <w:rFonts w:ascii="Cambria Math" w:hAnsi="Cambria Math" w:cs="Times New Roman"/>
            <w:sz w:val="24"/>
            <w:szCs w:val="24"/>
            <w:lang w:val="uk-UA"/>
          </w:rPr>
          <m:t>×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uk-UA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uk-UA"/>
                  </w:rPr>
                  <m:t>C</m:t>
                </m:r>
              </m:e>
            </m:acc>
          </m:e>
          <m:sub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w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dPr>
          <m:e>
            <m:sSubSup>
              <m:sSub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uk-UA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uk-UA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val="uk-UA"/>
                  </w:rPr>
                  <m:t>1</m:t>
                </m:r>
              </m:sub>
              <m:sup>
                <m:r>
                  <w:rPr>
                    <w:rFonts w:ascii="Cambria Math" w:hAnsi="Cambria Math" w:cs="Times New Roman"/>
                    <w:sz w:val="24"/>
                    <w:szCs w:val="24"/>
                    <w:lang w:val="uk-UA"/>
                  </w:rPr>
                  <m:t>'</m:t>
                </m:r>
              </m:sup>
            </m:sSubSup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,</m:t>
            </m:r>
            <m:sSubSup>
              <m:sSub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uk-UA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uk-UA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val="uk-UA"/>
                  </w:rPr>
                  <m:t>2</m:t>
                </m:r>
              </m:sub>
              <m:sup>
                <m:r>
                  <w:rPr>
                    <w:rFonts w:ascii="Cambria Math" w:hAnsi="Cambria Math" w:cs="Times New Roman"/>
                    <w:sz w:val="24"/>
                    <w:szCs w:val="24"/>
                    <w:lang w:val="uk-UA"/>
                  </w:rPr>
                  <m:t>'</m:t>
                </m:r>
              </m:sup>
            </m:sSubSup>
          </m:e>
        </m:d>
        <m:r>
          <w:rPr>
            <w:rFonts w:ascii="Cambria Math" w:hAnsi="Cambria Math" w:cs="Times New Roman"/>
            <w:sz w:val="24"/>
            <w:szCs w:val="24"/>
            <w:lang w:val="uk-UA"/>
          </w:rPr>
          <m:t>→</m:t>
        </m:r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0, 1</m:t>
            </m:r>
          </m:e>
        </m:d>
        <m:r>
          <w:rPr>
            <w:rFonts w:ascii="Cambria Math" w:hAnsi="Cambria Math" w:cs="Times New Roman"/>
            <w:sz w:val="24"/>
            <w:szCs w:val="24"/>
            <w:lang w:val="uk-UA"/>
          </w:rPr>
          <m:t>.</m:t>
        </m:r>
      </m:oMath>
    </w:p>
    <w:p w:rsidR="00317F16" w:rsidRPr="004648B7" w:rsidRDefault="00317F16" w:rsidP="004648B7">
      <w:pPr>
        <w:spacing w:after="0" w:line="360" w:lineRule="auto"/>
        <w:ind w:right="-1" w:firstLine="709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4648B7"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Теорема 3.1. </w:t>
      </w:r>
      <w:r w:rsidR="00732D58" w:rsidRPr="004648B7">
        <w:rPr>
          <w:rFonts w:ascii="Times New Roman" w:hAnsi="Times New Roman" w:cs="Times New Roman"/>
          <w:i/>
          <w:sz w:val="24"/>
          <w:szCs w:val="24"/>
          <w:lang w:val="uk-UA"/>
        </w:rPr>
        <w:t xml:space="preserve">Відображення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P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1</m:t>
            </m:r>
          </m:sub>
        </m:sSub>
        <m:r>
          <w:rPr>
            <w:rFonts w:ascii="Cambria Math" w:hAnsi="Cambria Math" w:cs="Times New Roman"/>
            <w:sz w:val="24"/>
            <w:szCs w:val="24"/>
            <w:lang w:val="uk-UA"/>
          </w:rPr>
          <m:t>⊗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P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2</m:t>
            </m:r>
          </m:sub>
        </m:sSub>
      </m:oMath>
      <w:r w:rsidR="00732D58" w:rsidRPr="004648B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є сумісністю між гратками</w:t>
      </w:r>
      <w:r w:rsidRPr="004648B7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uk-UA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uk-UA"/>
                  </w:rPr>
                  <m:t>C</m:t>
                </m:r>
              </m:e>
            </m:acc>
          </m:e>
          <m:sub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w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uk-U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uk-UA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val="uk-UA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,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uk-U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uk-UA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val="uk-UA"/>
                  </w:rPr>
                  <m:t>2</m:t>
                </m:r>
              </m:sub>
            </m:sSub>
          </m:e>
        </m:d>
      </m:oMath>
      <w:r w:rsidR="00732D58" w:rsidRPr="004648B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і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uk-UA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uk-UA"/>
                  </w:rPr>
                  <m:t>C</m:t>
                </m:r>
              </m:e>
            </m:acc>
          </m:e>
          <m:sub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w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dPr>
          <m:e>
            <m:sSubSup>
              <m:sSub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uk-UA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uk-UA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val="uk-UA"/>
                  </w:rPr>
                  <m:t>1</m:t>
                </m:r>
              </m:sub>
              <m:sup>
                <m:r>
                  <w:rPr>
                    <w:rFonts w:ascii="Cambria Math" w:hAnsi="Cambria Math" w:cs="Times New Roman"/>
                    <w:sz w:val="24"/>
                    <w:szCs w:val="24"/>
                    <w:lang w:val="uk-UA"/>
                  </w:rPr>
                  <m:t>'</m:t>
                </m:r>
              </m:sup>
            </m:sSubSup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,</m:t>
            </m:r>
            <m:sSubSup>
              <m:sSub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uk-UA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uk-UA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val="uk-UA"/>
                  </w:rPr>
                  <m:t>2</m:t>
                </m:r>
              </m:sub>
              <m:sup>
                <m:r>
                  <w:rPr>
                    <w:rFonts w:ascii="Cambria Math" w:hAnsi="Cambria Math" w:cs="Times New Roman"/>
                    <w:sz w:val="24"/>
                    <w:szCs w:val="24"/>
                    <w:lang w:val="uk-UA"/>
                  </w:rPr>
                  <m:t>'</m:t>
                </m:r>
              </m:sup>
            </m:sSubSup>
          </m:e>
        </m:d>
      </m:oMath>
      <w:r w:rsidR="00732D58" w:rsidRPr="004648B7">
        <w:rPr>
          <w:rFonts w:ascii="Times New Roman" w:hAnsi="Times New Roman" w:cs="Times New Roman"/>
          <w:i/>
          <w:sz w:val="24"/>
          <w:szCs w:val="24"/>
          <w:lang w:val="uk-UA"/>
        </w:rPr>
        <w:t>, яка зберігає</w:t>
      </w:r>
      <w:r w:rsidRPr="004648B7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="00732D58" w:rsidRPr="004648B7">
        <w:rPr>
          <w:rFonts w:ascii="Times New Roman" w:hAnsi="Times New Roman" w:cs="Times New Roman"/>
          <w:i/>
          <w:sz w:val="24"/>
          <w:szCs w:val="24"/>
          <w:lang w:val="uk-UA"/>
        </w:rPr>
        <w:t>супремуми по обох аргументах.</w:t>
      </w:r>
    </w:p>
    <w:p w:rsidR="00317F16" w:rsidRPr="004648B7" w:rsidRDefault="00732D58" w:rsidP="004648B7">
      <w:pPr>
        <w:spacing w:after="0" w:line="360" w:lineRule="auto"/>
        <w:ind w:right="-1"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З доведення теореми випливає, що сумісність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P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1</m:t>
            </m:r>
          </m:sub>
        </m:sSub>
        <m:r>
          <w:rPr>
            <w:rFonts w:ascii="Cambria Math" w:hAnsi="Cambria Math" w:cs="Times New Roman"/>
            <w:sz w:val="24"/>
            <w:szCs w:val="24"/>
            <w:lang w:val="uk-UA"/>
          </w:rPr>
          <m:t>⊗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P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2</m:t>
            </m:r>
          </m:sub>
        </m:sSub>
      </m:oMath>
      <w:r w:rsidR="00317F16" w:rsidRPr="004648B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4648B7">
        <w:rPr>
          <w:rFonts w:ascii="Times New Roman" w:hAnsi="Times New Roman" w:cs="Times New Roman"/>
          <w:sz w:val="24"/>
          <w:szCs w:val="24"/>
          <w:lang w:val="uk-UA"/>
        </w:rPr>
        <w:t>задається контраваріантним зв'язком Галуа з антитонних відображень</w:t>
      </w:r>
      <w:r w:rsidR="00317F16" w:rsidRPr="004648B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uk-UA"/>
          </w:rPr>
          <m:t>p: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uk-UA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uk-UA"/>
                  </w:rPr>
                  <m:t>C</m:t>
                </m:r>
              </m:e>
            </m:acc>
          </m:e>
          <m:sub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w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uk-U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uk-UA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val="uk-UA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,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uk-U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uk-UA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val="uk-UA"/>
                  </w:rPr>
                  <m:t>2</m:t>
                </m:r>
              </m:sub>
            </m:sSub>
          </m:e>
        </m:d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uk-UA"/>
          </w:rPr>
          <m:t>→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uk-UA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uk-UA"/>
                  </w:rPr>
                  <m:t>C</m:t>
                </m:r>
              </m:e>
            </m:acc>
          </m:e>
          <m:sub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w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dPr>
          <m:e>
            <m:sSubSup>
              <m:sSub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uk-UA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uk-UA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val="uk-UA"/>
                  </w:rPr>
                  <m:t>1</m:t>
                </m:r>
              </m:sub>
              <m:sup>
                <m:r>
                  <w:rPr>
                    <w:rFonts w:ascii="Cambria Math" w:hAnsi="Cambria Math" w:cs="Times New Roman"/>
                    <w:sz w:val="24"/>
                    <w:szCs w:val="24"/>
                    <w:lang w:val="uk-UA"/>
                  </w:rPr>
                  <m:t>'</m:t>
                </m:r>
              </m:sup>
            </m:sSubSup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,</m:t>
            </m:r>
            <m:sSubSup>
              <m:sSub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uk-UA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uk-UA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val="uk-UA"/>
                  </w:rPr>
                  <m:t>2</m:t>
                </m:r>
              </m:sub>
              <m:sup>
                <m:r>
                  <w:rPr>
                    <w:rFonts w:ascii="Cambria Math" w:hAnsi="Cambria Math" w:cs="Times New Roman"/>
                    <w:sz w:val="24"/>
                    <w:szCs w:val="24"/>
                    <w:lang w:val="uk-UA"/>
                  </w:rPr>
                  <m:t>'</m:t>
                </m:r>
              </m:sup>
            </m:sSubSup>
          </m:e>
        </m:d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uk-UA"/>
          </w:rPr>
          <m:t xml:space="preserve">, </m:t>
        </m:r>
      </m:oMath>
      <w:r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  <w:lang w:val="uk-UA"/>
          </w:rPr>
          <m:t>q: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uk-UA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uk-UA"/>
                  </w:rPr>
                  <m:t>C</m:t>
                </m:r>
              </m:e>
            </m:acc>
          </m:e>
          <m:sub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w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dPr>
          <m:e>
            <m:sSubSup>
              <m:sSub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uk-UA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uk-UA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val="uk-UA"/>
                  </w:rPr>
                  <m:t>1</m:t>
                </m:r>
              </m:sub>
              <m:sup>
                <m:r>
                  <w:rPr>
                    <w:rFonts w:ascii="Cambria Math" w:hAnsi="Cambria Math" w:cs="Times New Roman"/>
                    <w:sz w:val="24"/>
                    <w:szCs w:val="24"/>
                    <w:lang w:val="uk-UA"/>
                  </w:rPr>
                  <m:t>'</m:t>
                </m:r>
              </m:sup>
            </m:sSubSup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,</m:t>
            </m:r>
            <m:sSubSup>
              <m:sSub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uk-UA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uk-UA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val="uk-UA"/>
                  </w:rPr>
                  <m:t>2</m:t>
                </m:r>
              </m:sub>
              <m:sup>
                <m:r>
                  <w:rPr>
                    <w:rFonts w:ascii="Cambria Math" w:hAnsi="Cambria Math" w:cs="Times New Roman"/>
                    <w:sz w:val="24"/>
                    <w:szCs w:val="24"/>
                    <w:lang w:val="uk-UA"/>
                  </w:rPr>
                  <m:t>'</m:t>
                </m:r>
              </m:sup>
            </m:sSubSup>
          </m:e>
        </m:d>
        <m:r>
          <w:rPr>
            <w:rFonts w:ascii="Cambria Math" w:hAnsi="Cambria Math" w:cs="Times New Roman"/>
            <w:sz w:val="24"/>
            <w:szCs w:val="24"/>
            <w:lang w:val="uk-UA"/>
          </w:rPr>
          <m:t>→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uk-UA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uk-UA"/>
                  </w:rPr>
                  <m:t>C</m:t>
                </m:r>
              </m:e>
            </m:acc>
          </m:e>
          <m:sub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w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uk-U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uk-UA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val="uk-UA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,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uk-U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uk-UA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val="uk-UA"/>
                  </w:rPr>
                  <m:t>2</m:t>
                </m:r>
              </m:sub>
            </m:sSub>
          </m:e>
        </m:d>
      </m:oMath>
      <w:r w:rsidR="004804D9" w:rsidRPr="004648B7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</w:t>
      </w:r>
      <w:r w:rsidRPr="004648B7">
        <w:rPr>
          <w:rFonts w:ascii="Times New Roman" w:hAnsi="Times New Roman" w:cs="Times New Roman"/>
          <w:sz w:val="24"/>
          <w:szCs w:val="24"/>
          <w:lang w:val="uk-UA"/>
        </w:rPr>
        <w:t>таких, що</w:t>
      </w:r>
      <w:r w:rsidR="00317F16" w:rsidRPr="004648B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  <w:lang w:val="uk-UA"/>
          </w:rPr>
          <m:t>P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R,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uk-UA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uk-UA"/>
                  </w:rPr>
                  <m:t>R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  <w:lang w:val="uk-UA"/>
                  </w:rPr>
                  <m:t>'</m:t>
                </m:r>
              </m:sup>
            </m:sSup>
          </m:e>
        </m:d>
        <m:r>
          <w:rPr>
            <w:rFonts w:ascii="Cambria Math" w:hAnsi="Cambria Math" w:cs="Times New Roman"/>
            <w:sz w:val="24"/>
            <w:szCs w:val="24"/>
            <w:lang w:val="uk-UA"/>
          </w:rPr>
          <m:t>=0 ⇔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R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'</m:t>
            </m:r>
          </m:sup>
        </m:sSup>
        <m:r>
          <w:rPr>
            <w:rFonts w:ascii="Cambria Math" w:hAnsi="Cambria Math" w:cs="Times New Roman"/>
            <w:sz w:val="24"/>
            <w:szCs w:val="24"/>
            <w:lang w:val="uk-UA"/>
          </w:rPr>
          <m:t xml:space="preserve"> </m:t>
        </m:r>
        <m:acc>
          <m:accPr>
            <m:chr m:val="̃"/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≤</m:t>
            </m:r>
          </m:e>
        </m:acc>
        <m:r>
          <w:rPr>
            <w:rFonts w:ascii="Cambria Math" w:hAnsi="Cambria Math" w:cs="Times New Roman"/>
            <w:sz w:val="24"/>
            <w:szCs w:val="24"/>
            <w:lang w:val="uk-UA"/>
          </w:rPr>
          <m:t xml:space="preserve"> p(R)⇔R</m:t>
        </m:r>
        <m:acc>
          <m:accPr>
            <m:chr m:val="̃"/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≤</m:t>
            </m:r>
          </m:e>
        </m:acc>
        <m:r>
          <w:rPr>
            <w:rFonts w:ascii="Cambria Math" w:hAnsi="Cambria Math" w:cs="Times New Roman"/>
            <w:sz w:val="24"/>
            <w:szCs w:val="24"/>
            <w:lang w:val="uk-UA"/>
          </w:rPr>
          <m:t>q(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R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'</m:t>
            </m:r>
          </m:sup>
        </m:sSup>
        <m:r>
          <w:rPr>
            <w:rFonts w:ascii="Cambria Math" w:hAnsi="Cambria Math" w:cs="Times New Roman"/>
            <w:sz w:val="24"/>
            <w:szCs w:val="24"/>
            <w:lang w:val="uk-UA"/>
          </w:rPr>
          <m:t>)</m:t>
        </m:r>
      </m:oMath>
      <w:r w:rsidR="004804D9" w:rsidRPr="004648B7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. </w:t>
      </w:r>
      <w:r w:rsidRPr="004648B7">
        <w:rPr>
          <w:rFonts w:ascii="Times New Roman" w:hAnsi="Times New Roman" w:cs="Times New Roman"/>
          <w:sz w:val="24"/>
          <w:szCs w:val="24"/>
          <w:lang w:val="uk-UA"/>
        </w:rPr>
        <w:t>У підрозділі 3.2 виділено підклас сильних (що зберігають попарні</w:t>
      </w:r>
      <w:r w:rsidR="00317F16" w:rsidRPr="004648B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інфімуми по обох аргументах) сумісностей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C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˄˄</m:t>
            </m:r>
          </m:sub>
        </m:sSub>
        <m:r>
          <w:rPr>
            <w:rFonts w:ascii="Cambria Math" w:hAnsi="Cambria Math" w:cs="Times New Roman"/>
            <w:sz w:val="24"/>
            <w:szCs w:val="24"/>
            <w:lang w:val="uk-UA"/>
          </w:rPr>
          <m:t>(S,S')</m:t>
        </m:r>
      </m:oMath>
      <w:r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 і розглянуто</w:t>
      </w:r>
      <w:r w:rsidR="00317F16" w:rsidRPr="004648B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4648B7">
        <w:rPr>
          <w:rFonts w:ascii="Times New Roman" w:hAnsi="Times New Roman" w:cs="Times New Roman"/>
          <w:sz w:val="24"/>
          <w:szCs w:val="24"/>
          <w:lang w:val="uk-UA"/>
        </w:rPr>
        <w:t>їх будову.</w:t>
      </w:r>
    </w:p>
    <w:p w:rsidR="00317F16" w:rsidRPr="004648B7" w:rsidRDefault="00732D58" w:rsidP="004648B7">
      <w:pPr>
        <w:spacing w:after="0" w:line="360" w:lineRule="auto"/>
        <w:ind w:right="-1"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648B7">
        <w:rPr>
          <w:rFonts w:ascii="Times New Roman" w:hAnsi="Times New Roman" w:cs="Times New Roman"/>
          <w:sz w:val="24"/>
          <w:szCs w:val="24"/>
          <w:lang w:val="uk-UA"/>
        </w:rPr>
        <w:t>Для ча</w:t>
      </w:r>
      <w:r w:rsidR="009A1206"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стково впорядкованої множини </w:t>
      </w:r>
      <m:oMath>
        <m:r>
          <w:rPr>
            <w:rFonts w:ascii="Cambria Math" w:hAnsi="Cambria Math" w:cs="Times New Roman"/>
            <w:sz w:val="24"/>
            <w:szCs w:val="24"/>
            <w:lang w:val="uk-UA"/>
          </w:rPr>
          <m:t>X</m:t>
        </m:r>
      </m:oMath>
      <w:r w:rsidR="004804D9"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 множина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∆</m:t>
            </m:r>
          </m:sup>
        </m:sSup>
      </m:oMath>
      <w:r w:rsidRPr="004648B7">
        <w:rPr>
          <w:rFonts w:ascii="Times New Roman" w:hAnsi="Times New Roman" w:cs="Times New Roman"/>
          <w:sz w:val="24"/>
          <w:szCs w:val="24"/>
          <w:lang w:val="uk-UA"/>
        </w:rPr>
        <w:t>, що</w:t>
      </w:r>
      <w:r w:rsidR="00317F16" w:rsidRPr="004648B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4648B7">
        <w:rPr>
          <w:rFonts w:ascii="Times New Roman" w:hAnsi="Times New Roman" w:cs="Times New Roman"/>
          <w:sz w:val="24"/>
          <w:szCs w:val="24"/>
          <w:lang w:val="uk-UA"/>
        </w:rPr>
        <w:t>складається з усіх непорожніх в</w:t>
      </w:r>
      <w:r w:rsidR="009A1206"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ідкритих за Скоттом фільтрів в </w:t>
      </w:r>
      <m:oMath>
        <m:r>
          <w:rPr>
            <w:rFonts w:ascii="Cambria Math" w:hAnsi="Cambria Math" w:cs="Times New Roman"/>
            <w:sz w:val="24"/>
            <w:szCs w:val="24"/>
            <w:lang w:val="uk-UA"/>
          </w:rPr>
          <m:t>X</m:t>
        </m:r>
      </m:oMath>
      <w:r w:rsidR="00317F16" w:rsidRPr="004648B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називаєтся </w:t>
      </w:r>
      <w:r w:rsidR="00317F16" w:rsidRPr="004648B7">
        <w:rPr>
          <w:rFonts w:ascii="Times New Roman" w:hAnsi="Times New Roman" w:cs="Times New Roman"/>
          <w:i/>
          <w:sz w:val="24"/>
          <w:szCs w:val="24"/>
          <w:lang w:val="uk-UA"/>
        </w:rPr>
        <w:t>двоїстою за Лоусоном</w:t>
      </w:r>
      <w:r w:rsidR="009A1206"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 до </w:t>
      </w:r>
      <m:oMath>
        <m:r>
          <w:rPr>
            <w:rFonts w:ascii="Cambria Math" w:hAnsi="Cambria Math" w:cs="Times New Roman"/>
            <w:sz w:val="24"/>
            <w:szCs w:val="24"/>
            <w:lang w:val="uk-UA"/>
          </w:rPr>
          <m:t>X.</m:t>
        </m:r>
      </m:oMath>
      <w:r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 Запропоновано</w:t>
      </w:r>
      <w:r w:rsidR="00317F16" w:rsidRPr="004648B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4648B7">
        <w:rPr>
          <w:rFonts w:ascii="Times New Roman" w:hAnsi="Times New Roman" w:cs="Times New Roman"/>
          <w:sz w:val="24"/>
          <w:szCs w:val="24"/>
          <w:lang w:val="uk-UA"/>
        </w:rPr>
        <w:t>модифікацію класичної двоїстості Лоусона:</w:t>
      </w:r>
      <w:r w:rsidR="004804D9"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sSupPr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uk-UA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uk-UA"/>
                  </w:rPr>
                  <m:t>S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  <w:lang w:val="uk-UA"/>
                  </w:rPr>
                  <m:t>˄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=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uk-UA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uk-UA"/>
                  </w:rPr>
                  <m:t>(S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  <w:lang w:val="uk-UA"/>
                  </w:rPr>
                  <m:t>⊤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)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∆</m:t>
            </m:r>
          </m:sup>
        </m:sSup>
        <m:r>
          <w:rPr>
            <w:rFonts w:ascii="Cambria Math" w:hAnsi="Cambria Math" w:cs="Times New Roman"/>
            <w:sz w:val="24"/>
            <w:szCs w:val="24"/>
            <w:lang w:val="uk-UA"/>
          </w:rPr>
          <m:t>\</m:t>
        </m:r>
        <m:r>
          <m:rPr>
            <m:lit/>
          </m:rPr>
          <w:rPr>
            <w:rFonts w:ascii="Cambria Math" w:hAnsi="Cambria Math" w:cs="Times New Roman"/>
            <w:sz w:val="24"/>
            <w:szCs w:val="24"/>
            <w:lang w:val="uk-UA"/>
          </w:rPr>
          <m:t>{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S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⊤</m:t>
            </m:r>
          </m:sup>
        </m:sSup>
        <m:r>
          <w:rPr>
            <w:rFonts w:ascii="Cambria Math" w:hAnsi="Cambria Math" w:cs="Times New Roman"/>
            <w:sz w:val="24"/>
            <w:szCs w:val="24"/>
            <w:lang w:val="uk-UA"/>
          </w:rPr>
          <m:t>}</m:t>
        </m:r>
      </m:oMath>
      <w:r w:rsidR="00113A2C" w:rsidRPr="004648B7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, де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uk-UA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  <m:t>(-)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  <m:t>⊤</m:t>
            </m:r>
          </m:sup>
        </m:sSup>
      </m:oMath>
      <w:r w:rsidR="00106018" w:rsidRPr="004648B7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</w:t>
      </w:r>
      <w:r w:rsidR="00317F16" w:rsidRPr="004648B7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="00106018"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648B7">
        <w:rPr>
          <w:rFonts w:ascii="Times New Roman" w:hAnsi="Times New Roman" w:cs="Times New Roman"/>
          <w:sz w:val="24"/>
          <w:szCs w:val="24"/>
          <w:lang w:val="uk-UA"/>
        </w:rPr>
        <w:t>додавання</w:t>
      </w:r>
      <w:r w:rsidR="00317F16" w:rsidRPr="004648B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найбільшого елемента. Цим отримано </w:t>
      </w:r>
      <w:r w:rsidR="00106018" w:rsidRPr="004648B7">
        <w:rPr>
          <w:rFonts w:ascii="Times New Roman" w:hAnsi="Times New Roman" w:cs="Times New Roman"/>
          <w:sz w:val="24"/>
          <w:szCs w:val="24"/>
          <w:lang w:val="uk-UA"/>
        </w:rPr>
        <w:t>само</w:t>
      </w:r>
      <w:r w:rsidR="00113A2C"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двоїстість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uk-UA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  <m:t>(-)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  <m:t>⊤</m:t>
            </m:r>
          </m:sup>
        </m:sSup>
      </m:oMath>
      <w:r w:rsidR="00106018" w:rsidRPr="004648B7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</w:t>
      </w:r>
      <w:r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категорії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sSubPr>
          <m:e>
            <m:r>
              <m:rPr>
                <m:scr m:val="script"/>
              </m:rPr>
              <w:rPr>
                <w:rFonts w:ascii="Cambria Math" w:hAnsi="Cambria Math" w:cs="Times New Roman"/>
                <w:sz w:val="24"/>
                <w:szCs w:val="24"/>
                <w:lang w:val="uk-UA"/>
              </w:rPr>
              <m:t>C</m:t>
            </m:r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Sem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0</m:t>
            </m:r>
          </m:sub>
        </m:sSub>
      </m:oMath>
      <w:r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 неперервних напівграток з нулями.</w:t>
      </w:r>
    </w:p>
    <w:p w:rsidR="00C05B75" w:rsidRPr="004648B7" w:rsidRDefault="00106018" w:rsidP="004648B7">
      <w:pPr>
        <w:spacing w:after="0" w:line="360" w:lineRule="auto"/>
        <w:ind w:right="-1"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648B7">
        <w:rPr>
          <w:rFonts w:ascii="Times New Roman" w:hAnsi="Times New Roman" w:cs="Times New Roman"/>
          <w:sz w:val="24"/>
          <w:szCs w:val="24"/>
          <w:lang w:val="uk-UA"/>
        </w:rPr>
        <w:t>Оскільки згідно н</w:t>
      </w:r>
      <w:r w:rsidR="00317F16"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аслідку </w:t>
      </w:r>
      <w:r w:rsidR="00732D58" w:rsidRPr="004648B7">
        <w:rPr>
          <w:rFonts w:ascii="Times New Roman" w:hAnsi="Times New Roman" w:cs="Times New Roman"/>
          <w:sz w:val="24"/>
          <w:szCs w:val="24"/>
          <w:lang w:val="uk-UA"/>
        </w:rPr>
        <w:t>3.2.2</w:t>
      </w:r>
      <w:r w:rsidR="00F96736"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 для неперервної напівгратки </w:t>
      </w:r>
      <m:oMath>
        <m:r>
          <w:rPr>
            <w:rFonts w:ascii="Cambria Math" w:hAnsi="Cambria Math" w:cs="Times New Roman"/>
            <w:sz w:val="24"/>
            <w:szCs w:val="24"/>
            <w:lang w:val="uk-UA"/>
          </w:rPr>
          <m:t>S</m:t>
        </m:r>
      </m:oMath>
      <w:r w:rsidR="00732D58"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 з</w:t>
      </w:r>
      <w:r w:rsidR="00317F16" w:rsidRPr="004648B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732D58" w:rsidRPr="004648B7">
        <w:rPr>
          <w:rFonts w:ascii="Times New Roman" w:hAnsi="Times New Roman" w:cs="Times New Roman"/>
          <w:sz w:val="24"/>
          <w:szCs w:val="24"/>
          <w:lang w:val="uk-UA"/>
        </w:rPr>
        <w:t>нижнім ел</w:t>
      </w:r>
      <w:r w:rsidR="00F96736"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ементом топології Лоусона на </w:t>
      </w:r>
      <m:oMath>
        <m:r>
          <w:rPr>
            <w:rFonts w:ascii="Cambria Math" w:hAnsi="Cambria Math" w:cs="Times New Roman"/>
            <w:sz w:val="24"/>
            <w:szCs w:val="24"/>
            <w:lang w:val="uk-UA"/>
          </w:rPr>
          <m:t>S</m:t>
        </m:r>
      </m:oMath>
      <w:r w:rsidR="00732D58"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S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˄</m:t>
            </m:r>
          </m:sup>
        </m:sSup>
      </m:oMath>
      <w:r w:rsidR="00732D58"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 є</w:t>
      </w:r>
      <w:r w:rsidR="00C05B75" w:rsidRPr="004648B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732D58" w:rsidRPr="004648B7">
        <w:rPr>
          <w:rFonts w:ascii="Times New Roman" w:hAnsi="Times New Roman" w:cs="Times New Roman"/>
          <w:sz w:val="24"/>
          <w:szCs w:val="24"/>
          <w:lang w:val="uk-UA"/>
        </w:rPr>
        <w:t>компактними і гаусдорфов</w:t>
      </w:r>
      <w:r w:rsidR="00F96736"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ими тоді і тільки тоді, коли </w:t>
      </w:r>
      <m:oMath>
        <m:r>
          <w:rPr>
            <w:rFonts w:ascii="Cambria Math" w:hAnsi="Cambria Math" w:cs="Times New Roman"/>
            <w:sz w:val="24"/>
            <w:szCs w:val="24"/>
            <w:lang w:val="uk-UA"/>
          </w:rPr>
          <m:t>S</m:t>
        </m:r>
      </m:oMath>
      <w:r w:rsidR="00732D58"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 повна і</w:t>
      </w:r>
      <w:r w:rsidR="00C05B75" w:rsidRPr="004648B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732D58"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стабільно неперервна, то повна підкатегорія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sSubPr>
          <m:e>
            <m:r>
              <m:rPr>
                <m:scr m:val="script"/>
              </m:rPr>
              <w:rPr>
                <w:rFonts w:ascii="Cambria Math" w:hAnsi="Cambria Math" w:cs="Times New Roman"/>
                <w:sz w:val="24"/>
                <w:szCs w:val="24"/>
                <w:lang w:val="uk-UA"/>
              </w:rPr>
              <m:t>CSC</m:t>
            </m:r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Sem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0</m:t>
            </m:r>
          </m:sub>
        </m:sSub>
      </m:oMath>
      <w:r w:rsidR="00113A2C" w:rsidRPr="004648B7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</w:t>
      </w:r>
      <w:r w:rsidR="00732D58" w:rsidRPr="004648B7">
        <w:rPr>
          <w:rFonts w:ascii="Times New Roman" w:hAnsi="Times New Roman" w:cs="Times New Roman"/>
          <w:sz w:val="24"/>
          <w:szCs w:val="24"/>
          <w:lang w:val="uk-UA"/>
        </w:rPr>
        <w:t>повних</w:t>
      </w:r>
      <w:r w:rsidR="00C05B75" w:rsidRPr="004648B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732D58" w:rsidRPr="004648B7">
        <w:rPr>
          <w:rFonts w:ascii="Times New Roman" w:hAnsi="Times New Roman" w:cs="Times New Roman"/>
          <w:sz w:val="24"/>
          <w:szCs w:val="24"/>
          <w:lang w:val="uk-UA"/>
        </w:rPr>
        <w:t>стабільно неперервних напівграток з нулями категорії неперервних</w:t>
      </w:r>
      <w:r w:rsidR="00C05B75" w:rsidRPr="004648B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9A1206"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напівграток з </w:t>
      </w:r>
      <m:oMath>
        <m:r>
          <w:rPr>
            <w:rFonts w:ascii="Cambria Math" w:hAnsi="Cambria Math" w:cs="Times New Roman"/>
            <w:sz w:val="24"/>
            <w:szCs w:val="24"/>
            <w:lang w:val="uk-UA"/>
          </w:rPr>
          <m:t>0</m:t>
        </m:r>
      </m:oMath>
      <w:r w:rsidR="00732D58"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 є самодвоїстою відносно обмеження функтора</w:t>
      </w:r>
      <w:r w:rsidR="00C05B75" w:rsidRPr="004648B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(-)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˄</m:t>
            </m:r>
          </m:sup>
        </m:sSup>
      </m:oMath>
      <w:r w:rsidR="00732D58" w:rsidRPr="004648B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32D58" w:rsidRPr="004648B7" w:rsidRDefault="00732D58" w:rsidP="004648B7">
      <w:pPr>
        <w:spacing w:after="0" w:line="360" w:lineRule="auto"/>
        <w:ind w:right="-1"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648B7">
        <w:rPr>
          <w:rFonts w:ascii="Times New Roman" w:hAnsi="Times New Roman" w:cs="Times New Roman"/>
          <w:sz w:val="24"/>
          <w:szCs w:val="24"/>
          <w:lang w:val="uk-UA"/>
        </w:rPr>
        <w:t>Будову сильних ві</w:t>
      </w:r>
      <w:r w:rsidR="00C05B75" w:rsidRPr="004648B7">
        <w:rPr>
          <w:rFonts w:ascii="Times New Roman" w:hAnsi="Times New Roman" w:cs="Times New Roman"/>
          <w:sz w:val="24"/>
          <w:szCs w:val="24"/>
          <w:lang w:val="uk-UA"/>
        </w:rPr>
        <w:t>докремлюючих сумісностей описує</w:t>
      </w:r>
      <w:r w:rsidRPr="004648B7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C05B75" w:rsidRPr="004648B7" w:rsidRDefault="00C05B75" w:rsidP="004648B7">
      <w:pPr>
        <w:spacing w:after="0" w:line="360" w:lineRule="auto"/>
        <w:ind w:right="-1" w:firstLine="709"/>
        <w:jc w:val="both"/>
        <w:outlineLvl w:val="0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4648B7">
        <w:rPr>
          <w:rFonts w:ascii="Times New Roman" w:hAnsi="Times New Roman" w:cs="Times New Roman"/>
          <w:b/>
          <w:sz w:val="24"/>
          <w:szCs w:val="24"/>
          <w:lang w:val="uk-UA"/>
        </w:rPr>
        <w:t>Теорема 3.2</w:t>
      </w:r>
      <w:r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F96736"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Нехай </w:t>
      </w:r>
      <m:oMath>
        <m:r>
          <w:rPr>
            <w:rFonts w:ascii="Cambria Math" w:hAnsi="Cambria Math" w:cs="Times New Roman"/>
            <w:sz w:val="24"/>
            <w:szCs w:val="24"/>
            <w:lang w:val="uk-UA"/>
          </w:rPr>
          <m:t>S, S'</m:t>
        </m:r>
      </m:oMath>
      <w:r w:rsidR="00732D58"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 є </w:t>
      </w:r>
      <w:r w:rsidR="00732D58" w:rsidRPr="004648B7">
        <w:rPr>
          <w:rFonts w:ascii="Times New Roman" w:hAnsi="Times New Roman" w:cs="Times New Roman"/>
          <w:i/>
          <w:sz w:val="24"/>
          <w:szCs w:val="24"/>
          <w:lang w:val="uk-UA"/>
        </w:rPr>
        <w:t>неперервними нижніми напівгратками з нижніми</w:t>
      </w:r>
      <w:r w:rsidRPr="004648B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6369CF" w:rsidRPr="004648B7">
        <w:rPr>
          <w:rFonts w:ascii="Times New Roman" w:hAnsi="Times New Roman" w:cs="Times New Roman"/>
          <w:i/>
          <w:sz w:val="24"/>
          <w:szCs w:val="24"/>
          <w:lang w:val="uk-UA"/>
        </w:rPr>
        <w:t xml:space="preserve">елементами </w:t>
      </w:r>
      <m:oMath>
        <m:r>
          <w:rPr>
            <w:rFonts w:ascii="Cambria Math" w:hAnsi="Cambria Math" w:cs="Times New Roman"/>
            <w:sz w:val="24"/>
            <w:szCs w:val="24"/>
            <w:lang w:val="uk-UA"/>
          </w:rPr>
          <m:t>0,0'</m:t>
        </m:r>
      </m:oMath>
      <w:r w:rsidR="00732D58" w:rsidRPr="004648B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6369CF" w:rsidRPr="004648B7">
        <w:rPr>
          <w:rFonts w:ascii="Times New Roman" w:hAnsi="Times New Roman" w:cs="Times New Roman"/>
          <w:i/>
          <w:sz w:val="24"/>
          <w:szCs w:val="24"/>
          <w:lang w:val="uk-UA"/>
        </w:rPr>
        <w:t xml:space="preserve">відповідно. Якщо відношення </w:t>
      </w:r>
      <m:oMath>
        <m:r>
          <w:rPr>
            <w:rFonts w:ascii="Cambria Math" w:hAnsi="Cambria Math" w:cs="Times New Roman"/>
            <w:sz w:val="24"/>
            <w:szCs w:val="24"/>
            <w:lang w:val="uk-UA"/>
          </w:rPr>
          <m:t>P⊂ S× S'</m:t>
        </m:r>
      </m:oMath>
      <w:r w:rsidRPr="004648B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732D58" w:rsidRPr="004648B7">
        <w:rPr>
          <w:rFonts w:ascii="Times New Roman" w:hAnsi="Times New Roman" w:cs="Times New Roman"/>
          <w:i/>
          <w:sz w:val="24"/>
          <w:szCs w:val="24"/>
          <w:lang w:val="uk-UA"/>
        </w:rPr>
        <w:t>є сильною відокремлюючою</w:t>
      </w:r>
      <w:r w:rsidR="006369CF" w:rsidRPr="004648B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сумісністю, то відображення </w:t>
      </w:r>
      <m:oMath>
        <m:r>
          <w:rPr>
            <w:rFonts w:ascii="Cambria Math" w:hAnsi="Cambria Math" w:cs="Times New Roman"/>
            <w:sz w:val="24"/>
            <w:szCs w:val="24"/>
            <w:lang w:val="uk-UA"/>
          </w:rPr>
          <m:t>i</m:t>
        </m:r>
      </m:oMath>
      <w:r w:rsidR="00732D58" w:rsidRPr="004648B7">
        <w:rPr>
          <w:rFonts w:ascii="Times New Roman" w:hAnsi="Times New Roman" w:cs="Times New Roman"/>
          <w:i/>
          <w:sz w:val="24"/>
          <w:szCs w:val="24"/>
          <w:lang w:val="uk-UA"/>
        </w:rPr>
        <w:t>, яке</w:t>
      </w:r>
      <w:r w:rsidRPr="004648B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6369CF" w:rsidRPr="004648B7">
        <w:rPr>
          <w:rFonts w:ascii="Times New Roman" w:hAnsi="Times New Roman" w:cs="Times New Roman"/>
          <w:i/>
          <w:sz w:val="24"/>
          <w:szCs w:val="24"/>
          <w:lang w:val="uk-UA"/>
        </w:rPr>
        <w:t xml:space="preserve">переводить </w:t>
      </w:r>
      <m:oMath>
        <m:r>
          <w:rPr>
            <w:rFonts w:ascii="Cambria Math" w:hAnsi="Cambria Math" w:cs="Times New Roman"/>
            <w:sz w:val="24"/>
            <w:szCs w:val="24"/>
            <w:lang w:val="uk-UA"/>
          </w:rPr>
          <m:t>x∈ S</m:t>
        </m:r>
      </m:oMath>
      <w:r w:rsidR="00760ABE" w:rsidRPr="004648B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в </w:t>
      </w:r>
      <m:oMath>
        <m:r>
          <w:rPr>
            <w:rFonts w:ascii="Cambria Math" w:hAnsi="Cambria Math" w:cs="Times New Roman"/>
            <w:sz w:val="24"/>
            <w:szCs w:val="24"/>
            <w:lang w:val="uk-UA"/>
          </w:rPr>
          <m:t>xP∪{⊤}</m:t>
        </m:r>
      </m:oMath>
      <w:r w:rsidR="00732D58" w:rsidRPr="004648B7">
        <w:rPr>
          <w:rFonts w:ascii="Times New Roman" w:hAnsi="Times New Roman" w:cs="Times New Roman"/>
          <w:i/>
          <w:sz w:val="24"/>
          <w:szCs w:val="24"/>
          <w:lang w:val="uk-UA"/>
        </w:rPr>
        <w:t>, є ізо</w:t>
      </w:r>
      <w:r w:rsidR="00760ABE" w:rsidRPr="004648B7">
        <w:rPr>
          <w:rFonts w:ascii="Times New Roman" w:hAnsi="Times New Roman" w:cs="Times New Roman"/>
          <w:i/>
          <w:sz w:val="24"/>
          <w:szCs w:val="24"/>
          <w:lang w:val="uk-UA"/>
        </w:rPr>
        <w:t xml:space="preserve">морфізмом </w:t>
      </w:r>
      <m:oMath>
        <m:r>
          <w:rPr>
            <w:rFonts w:ascii="Cambria Math" w:hAnsi="Cambria Math" w:cs="Times New Roman"/>
            <w:sz w:val="24"/>
            <w:szCs w:val="24"/>
            <w:lang w:val="uk-UA"/>
          </w:rPr>
          <m:t>S→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S'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˄</m:t>
            </m:r>
          </m:sup>
        </m:sSup>
      </m:oMath>
      <w:r w:rsidR="00760ABE" w:rsidRPr="004648B7">
        <w:rPr>
          <w:rFonts w:ascii="Times New Roman" w:hAnsi="Times New Roman" w:cs="Times New Roman"/>
          <w:i/>
          <w:sz w:val="24"/>
          <w:szCs w:val="24"/>
          <w:lang w:val="uk-UA"/>
        </w:rPr>
        <w:t xml:space="preserve">. І навпаки, кожен ізоморфізм </w:t>
      </w:r>
      <m:oMath>
        <m:r>
          <w:rPr>
            <w:rFonts w:ascii="Cambria Math" w:hAnsi="Cambria Math" w:cs="Times New Roman"/>
            <w:sz w:val="24"/>
            <w:szCs w:val="24"/>
            <w:lang w:val="uk-UA"/>
          </w:rPr>
          <m:t>i:S→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S'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˄</m:t>
            </m:r>
          </m:sup>
        </m:sSup>
      </m:oMath>
      <w:r w:rsidRPr="004648B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732D58" w:rsidRPr="004648B7">
        <w:rPr>
          <w:rFonts w:ascii="Times New Roman" w:hAnsi="Times New Roman" w:cs="Times New Roman"/>
          <w:i/>
          <w:sz w:val="24"/>
          <w:szCs w:val="24"/>
          <w:lang w:val="uk-UA"/>
        </w:rPr>
        <w:t>породжується єдиною сильною відокремлюючою сумісністю</w:t>
      </w:r>
      <w:r w:rsidRPr="004648B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  <w:lang w:val="uk-UA"/>
          </w:rPr>
          <m:t>P⊂ S× S'</m:t>
        </m:r>
      </m:oMath>
      <w:r w:rsidR="00732D58" w:rsidRPr="004648B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за вказаною формулою.</w:t>
      </w:r>
    </w:p>
    <w:p w:rsidR="00732D58" w:rsidRPr="004648B7" w:rsidRDefault="00732D58" w:rsidP="004648B7">
      <w:pPr>
        <w:spacing w:after="0" w:line="360" w:lineRule="auto"/>
        <w:ind w:right="-1" w:firstLine="709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4648B7">
        <w:rPr>
          <w:rFonts w:ascii="Times New Roman" w:hAnsi="Times New Roman" w:cs="Times New Roman"/>
          <w:sz w:val="24"/>
          <w:szCs w:val="24"/>
          <w:lang w:val="uk-UA"/>
        </w:rPr>
        <w:t>У підрозділі 3.3 вивчено властивості класів сумісностей.</w:t>
      </w:r>
    </w:p>
    <w:p w:rsidR="00C05B75" w:rsidRPr="004648B7" w:rsidRDefault="00C05B75" w:rsidP="004648B7">
      <w:pPr>
        <w:spacing w:after="0" w:line="360" w:lineRule="auto"/>
        <w:ind w:right="-1" w:firstLine="709"/>
        <w:jc w:val="both"/>
        <w:outlineLvl w:val="0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4648B7">
        <w:rPr>
          <w:rFonts w:ascii="Times New Roman" w:hAnsi="Times New Roman" w:cs="Times New Roman"/>
          <w:b/>
          <w:sz w:val="24"/>
          <w:szCs w:val="24"/>
          <w:lang w:val="uk-UA"/>
        </w:rPr>
        <w:t>Теорема 3.3</w:t>
      </w:r>
      <w:r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F96736" w:rsidRPr="004648B7">
        <w:rPr>
          <w:rFonts w:ascii="Times New Roman" w:hAnsi="Times New Roman" w:cs="Times New Roman"/>
          <w:i/>
          <w:sz w:val="24"/>
          <w:szCs w:val="24"/>
          <w:lang w:val="uk-UA"/>
        </w:rPr>
        <w:t xml:space="preserve">Нехай </w:t>
      </w:r>
      <m:oMath>
        <m:r>
          <w:rPr>
            <w:rFonts w:ascii="Cambria Math" w:hAnsi="Cambria Math" w:cs="Times New Roman"/>
            <w:sz w:val="24"/>
            <w:szCs w:val="24"/>
            <w:lang w:val="uk-UA"/>
          </w:rPr>
          <m:t>S</m:t>
        </m:r>
      </m:oMath>
      <w:r w:rsidR="00732D58" w:rsidRPr="004648B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4648B7">
        <w:rPr>
          <w:rFonts w:ascii="Times New Roman" w:hAnsi="Times New Roman" w:cs="Times New Roman"/>
          <w:i/>
          <w:sz w:val="24"/>
          <w:szCs w:val="24"/>
          <w:lang w:val="uk-UA"/>
        </w:rPr>
        <w:t>–</w:t>
      </w:r>
      <w:r w:rsidR="00732D58" w:rsidRPr="004648B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повна н</w:t>
      </w:r>
      <w:r w:rsidRPr="004648B7">
        <w:rPr>
          <w:rFonts w:ascii="Times New Roman" w:hAnsi="Times New Roman" w:cs="Times New Roman"/>
          <w:i/>
          <w:sz w:val="24"/>
          <w:szCs w:val="24"/>
          <w:lang w:val="uk-UA"/>
        </w:rPr>
        <w:t>еперервна напівгр</w:t>
      </w:r>
      <w:r w:rsidR="00F96736" w:rsidRPr="004648B7">
        <w:rPr>
          <w:rFonts w:ascii="Times New Roman" w:hAnsi="Times New Roman" w:cs="Times New Roman"/>
          <w:i/>
          <w:sz w:val="24"/>
          <w:szCs w:val="24"/>
          <w:lang w:val="uk-UA"/>
        </w:rPr>
        <w:t xml:space="preserve">атка, </w:t>
      </w:r>
      <m:oMath>
        <m:r>
          <w:rPr>
            <w:rFonts w:ascii="Cambria Math" w:hAnsi="Cambria Math" w:cs="Times New Roman"/>
            <w:sz w:val="24"/>
            <w:szCs w:val="24"/>
            <w:lang w:val="uk-UA"/>
          </w:rPr>
          <m:t>S'</m:t>
        </m:r>
      </m:oMath>
      <w:r w:rsidRPr="004648B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– </w:t>
      </w:r>
      <w:r w:rsidR="00732D58" w:rsidRPr="004648B7">
        <w:rPr>
          <w:rFonts w:ascii="Times New Roman" w:hAnsi="Times New Roman" w:cs="Times New Roman"/>
          <w:i/>
          <w:sz w:val="24"/>
          <w:szCs w:val="24"/>
          <w:lang w:val="uk-UA"/>
        </w:rPr>
        <w:t>неперервна</w:t>
      </w:r>
      <w:r w:rsidRPr="004648B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732D58" w:rsidRPr="004648B7">
        <w:rPr>
          <w:rFonts w:ascii="Times New Roman" w:hAnsi="Times New Roman" w:cs="Times New Roman"/>
          <w:i/>
          <w:sz w:val="24"/>
          <w:szCs w:val="24"/>
          <w:lang w:val="uk-UA"/>
        </w:rPr>
        <w:t>напівгратка з нулем. Тоді</w:t>
      </w:r>
      <w:r w:rsidR="009A1206" w:rsidRPr="004648B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частково впорядкована множина </w:t>
      </w:r>
      <m:oMath>
        <m:r>
          <w:rPr>
            <w:rFonts w:ascii="Cambria Math" w:hAnsi="Cambria Math" w:cs="Times New Roman"/>
            <w:sz w:val="24"/>
            <w:szCs w:val="24"/>
            <w:lang w:val="uk-UA"/>
          </w:rPr>
          <m:t>[S→ S']</m:t>
        </m:r>
      </m:oMath>
      <w:r w:rsidR="00106018" w:rsidRPr="004648B7">
        <w:rPr>
          <w:rFonts w:ascii="Times New Roman" w:eastAsiaTheme="minorEastAsia" w:hAnsi="Times New Roman" w:cs="Times New Roman"/>
          <w:i/>
          <w:sz w:val="24"/>
          <w:szCs w:val="24"/>
          <w:lang w:val="uk-UA"/>
        </w:rPr>
        <w:t>,</w:t>
      </w:r>
      <w:r w:rsidRPr="004648B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732D58" w:rsidRPr="004648B7">
        <w:rPr>
          <w:rFonts w:ascii="Times New Roman" w:hAnsi="Times New Roman" w:cs="Times New Roman"/>
          <w:i/>
          <w:sz w:val="24"/>
          <w:szCs w:val="24"/>
          <w:lang w:val="uk-UA"/>
        </w:rPr>
        <w:t xml:space="preserve">а її підмножина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[S→ S']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0</m:t>
            </m:r>
          </m:sub>
        </m:sSub>
      </m:oMath>
      <w:r w:rsidR="004A0C70" w:rsidRPr="004648B7">
        <w:rPr>
          <w:rFonts w:ascii="Times New Roman" w:eastAsiaTheme="minorEastAsia" w:hAnsi="Times New Roman" w:cs="Times New Roman"/>
          <w:i/>
          <w:sz w:val="24"/>
          <w:szCs w:val="24"/>
          <w:lang w:val="uk-UA"/>
        </w:rPr>
        <w:t xml:space="preserve"> </w:t>
      </w:r>
      <w:r w:rsidR="00732D58" w:rsidRPr="004648B7">
        <w:rPr>
          <w:rFonts w:ascii="Times New Roman" w:hAnsi="Times New Roman" w:cs="Times New Roman"/>
          <w:i/>
          <w:sz w:val="24"/>
          <w:szCs w:val="24"/>
          <w:lang w:val="uk-UA"/>
        </w:rPr>
        <w:t>з усіх функцій, що зберігають нуль,</w:t>
      </w:r>
      <w:r w:rsidRPr="004648B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732D58" w:rsidRPr="004648B7">
        <w:rPr>
          <w:rFonts w:ascii="Times New Roman" w:hAnsi="Times New Roman" w:cs="Times New Roman"/>
          <w:i/>
          <w:sz w:val="24"/>
          <w:szCs w:val="24"/>
          <w:lang w:val="uk-UA"/>
        </w:rPr>
        <w:t>є неперервними напівгратками з нулями.</w:t>
      </w:r>
    </w:p>
    <w:p w:rsidR="00C05B75" w:rsidRPr="004648B7" w:rsidRDefault="00C05B75" w:rsidP="004648B7">
      <w:pPr>
        <w:spacing w:after="0" w:line="360" w:lineRule="auto"/>
        <w:ind w:right="-1" w:firstLine="709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4648B7">
        <w:rPr>
          <w:rFonts w:ascii="Times New Roman" w:hAnsi="Times New Roman" w:cs="Times New Roman"/>
          <w:b/>
          <w:sz w:val="24"/>
          <w:szCs w:val="24"/>
          <w:lang w:val="uk-UA"/>
        </w:rPr>
        <w:t>Твердження 3.3.2.</w:t>
      </w:r>
      <w:r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32D58" w:rsidRPr="004648B7">
        <w:rPr>
          <w:rFonts w:ascii="Times New Roman" w:hAnsi="Times New Roman" w:cs="Times New Roman"/>
          <w:i/>
          <w:sz w:val="24"/>
          <w:szCs w:val="24"/>
          <w:lang w:val="uk-UA"/>
        </w:rPr>
        <w:t xml:space="preserve">Для кожної сумісності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P∈C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•˄</m:t>
            </m:r>
          </m:sub>
        </m:sSub>
        <m:r>
          <w:rPr>
            <w:rFonts w:ascii="Cambria Math" w:hAnsi="Cambria Math" w:cs="Times New Roman"/>
            <w:sz w:val="24"/>
            <w:szCs w:val="24"/>
            <w:lang w:val="uk-UA"/>
          </w:rPr>
          <m:t>(S,S')</m:t>
        </m:r>
      </m:oMath>
      <w:r w:rsidR="004A0C70" w:rsidRPr="004648B7">
        <w:rPr>
          <w:rFonts w:ascii="Times New Roman" w:hAnsi="Times New Roman" w:cs="Times New Roman"/>
          <w:i/>
          <w:sz w:val="24"/>
          <w:szCs w:val="24"/>
          <w:lang w:val="uk-UA"/>
        </w:rPr>
        <w:t xml:space="preserve">відповідність </w:t>
      </w:r>
      <m:oMath>
        <m:r>
          <w:rPr>
            <w:rFonts w:ascii="Cambria Math" w:hAnsi="Cambria Math" w:cs="Times New Roman"/>
            <w:sz w:val="24"/>
            <w:szCs w:val="24"/>
            <w:lang w:val="uk-UA"/>
          </w:rPr>
          <m:t>p:x↦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P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x</m:t>
            </m:r>
          </m:sub>
        </m:sSub>
      </m:oMath>
      <w:r w:rsidR="00C35730" w:rsidRPr="004648B7">
        <w:rPr>
          <w:rFonts w:ascii="Times New Roman" w:hAnsi="Times New Roman" w:cs="Times New Roman"/>
          <w:i/>
          <w:sz w:val="24"/>
          <w:szCs w:val="24"/>
          <w:lang w:val="uk-UA"/>
        </w:rPr>
        <w:t xml:space="preserve">, де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P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x</m:t>
            </m:r>
          </m:sub>
        </m:sSub>
        <m:r>
          <w:rPr>
            <w:rFonts w:ascii="Cambria Math" w:hAnsi="Cambria Math" w:cs="Times New Roman"/>
            <w:sz w:val="24"/>
            <w:szCs w:val="24"/>
            <w:lang w:val="uk-UA"/>
          </w:rPr>
          <m:t>(x')=P(x,x'),</m:t>
        </m:r>
      </m:oMath>
      <w:r w:rsidR="00732D58" w:rsidRPr="004648B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є неперервним за Скоттом відображенням </w:t>
      </w:r>
      <m:oMath>
        <m:r>
          <w:rPr>
            <w:rFonts w:ascii="Cambria Math" w:hAnsi="Cambria Math" w:cs="Times New Roman"/>
            <w:sz w:val="24"/>
            <w:szCs w:val="24"/>
            <w:lang w:val="uk-UA"/>
          </w:rPr>
          <m:t>S→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(S')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˄</m:t>
            </m:r>
          </m:sup>
        </m:sSup>
        <m:r>
          <w:rPr>
            <w:rFonts w:ascii="Cambria Math" w:hAnsi="Cambria Math" w:cs="Times New Roman"/>
            <w:sz w:val="24"/>
            <w:szCs w:val="24"/>
            <w:lang w:val="uk-UA"/>
          </w:rPr>
          <m:t>,</m:t>
        </m:r>
      </m:oMath>
      <w:r w:rsidR="00732D58" w:rsidRPr="004648B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що</w:t>
      </w:r>
      <w:r w:rsidRPr="004648B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732D58" w:rsidRPr="004648B7">
        <w:rPr>
          <w:rFonts w:ascii="Times New Roman" w:hAnsi="Times New Roman" w:cs="Times New Roman"/>
          <w:i/>
          <w:sz w:val="24"/>
          <w:szCs w:val="24"/>
          <w:lang w:val="uk-UA"/>
        </w:rPr>
        <w:t>зберігає нуль. І навпаки, для кожного неперервного за Скоттом</w:t>
      </w:r>
      <w:r w:rsidRPr="004648B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732D58" w:rsidRPr="004648B7">
        <w:rPr>
          <w:rFonts w:ascii="Times New Roman" w:hAnsi="Times New Roman" w:cs="Times New Roman"/>
          <w:i/>
          <w:sz w:val="24"/>
          <w:szCs w:val="24"/>
          <w:lang w:val="uk-UA"/>
        </w:rPr>
        <w:t xml:space="preserve">відображення </w:t>
      </w:r>
      <m:oMath>
        <m:r>
          <w:rPr>
            <w:rFonts w:ascii="Cambria Math" w:hAnsi="Cambria Math" w:cs="Times New Roman"/>
            <w:sz w:val="24"/>
            <w:szCs w:val="24"/>
            <w:lang w:val="uk-UA"/>
          </w:rPr>
          <m:t>p: S→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(S')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˄</m:t>
            </m:r>
          </m:sup>
        </m:sSup>
      </m:oMath>
      <w:r w:rsidR="00732D58" w:rsidRPr="004648B7">
        <w:rPr>
          <w:rFonts w:ascii="Times New Roman" w:hAnsi="Times New Roman" w:cs="Times New Roman"/>
          <w:i/>
          <w:sz w:val="24"/>
          <w:szCs w:val="24"/>
          <w:lang w:val="uk-UA"/>
        </w:rPr>
        <w:t>, що зберігає нуль, відображення</w:t>
      </w:r>
      <w:r w:rsidRPr="004648B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  <w:lang w:val="uk-UA"/>
          </w:rPr>
          <m:t>P:S× S'→{0,1}</m:t>
        </m:r>
      </m:oMath>
      <w:r w:rsidR="00732D58" w:rsidRPr="004648B7">
        <w:rPr>
          <w:rFonts w:ascii="Times New Roman" w:hAnsi="Times New Roman" w:cs="Times New Roman"/>
          <w:i/>
          <w:sz w:val="24"/>
          <w:szCs w:val="24"/>
          <w:lang w:val="uk-UA"/>
        </w:rPr>
        <w:t>, озна</w:t>
      </w:r>
      <w:r w:rsidR="008F71B2" w:rsidRPr="004648B7">
        <w:rPr>
          <w:rFonts w:ascii="Times New Roman" w:hAnsi="Times New Roman" w:cs="Times New Roman"/>
          <w:i/>
          <w:sz w:val="24"/>
          <w:szCs w:val="24"/>
          <w:lang w:val="uk-UA"/>
        </w:rPr>
        <w:t xml:space="preserve">чене формулою </w:t>
      </w:r>
      <m:oMath>
        <m:r>
          <w:rPr>
            <w:rFonts w:ascii="Cambria Math" w:hAnsi="Cambria Math" w:cs="Times New Roman"/>
            <w:sz w:val="24"/>
            <w:szCs w:val="24"/>
            <w:lang w:val="uk-UA"/>
          </w:rPr>
          <m:t>P(x,x')=p(x)(x')</m:t>
        </m:r>
      </m:oMath>
      <w:r w:rsidR="00732D58" w:rsidRPr="004648B7">
        <w:rPr>
          <w:rFonts w:ascii="Times New Roman" w:hAnsi="Times New Roman" w:cs="Times New Roman"/>
          <w:i/>
          <w:sz w:val="24"/>
          <w:szCs w:val="24"/>
          <w:lang w:val="uk-UA"/>
        </w:rPr>
        <w:t>, є</w:t>
      </w:r>
      <w:r w:rsidRPr="004648B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732D58" w:rsidRPr="004648B7">
        <w:rPr>
          <w:rFonts w:ascii="Times New Roman" w:hAnsi="Times New Roman" w:cs="Times New Roman"/>
          <w:i/>
          <w:sz w:val="24"/>
          <w:szCs w:val="24"/>
          <w:lang w:val="uk-UA"/>
        </w:rPr>
        <w:t xml:space="preserve">сумісністю з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C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•˄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S,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uk-UA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uk-UA"/>
                  </w:rPr>
                  <m:t>S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  <w:lang w:val="uk-UA"/>
                  </w:rPr>
                  <m:t>'</m:t>
                </m:r>
              </m:sup>
            </m:sSup>
          </m:e>
        </m:d>
        <m:r>
          <w:rPr>
            <w:rFonts w:ascii="Cambria Math" w:hAnsi="Cambria Math" w:cs="Times New Roman"/>
            <w:sz w:val="24"/>
            <w:szCs w:val="24"/>
            <w:lang w:val="uk-UA"/>
          </w:rPr>
          <m:t>.</m:t>
        </m:r>
      </m:oMath>
    </w:p>
    <w:p w:rsidR="00C05B75" w:rsidRPr="004648B7" w:rsidRDefault="00732D58" w:rsidP="004648B7">
      <w:pPr>
        <w:spacing w:after="0" w:line="360" w:lineRule="auto"/>
        <w:ind w:right="-1" w:firstLine="709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4648B7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Завдяки цьому факту множини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C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•˄</m:t>
            </m:r>
          </m:sub>
        </m:sSub>
        <m:r>
          <w:rPr>
            <w:rFonts w:ascii="Cambria Math" w:hAnsi="Cambria Math" w:cs="Times New Roman"/>
            <w:sz w:val="24"/>
            <w:szCs w:val="24"/>
            <w:lang w:val="uk-UA"/>
          </w:rPr>
          <m:t>(S,S')</m:t>
        </m:r>
      </m:oMath>
      <w:r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[S→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uk-UA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uk-UA"/>
                  </w:rPr>
                  <m:t>(S')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  <w:lang w:val="uk-UA"/>
                  </w:rPr>
                  <m:t>˄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]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0</m:t>
            </m:r>
          </m:sub>
        </m:sSub>
        <m:r>
          <w:rPr>
            <w:rFonts w:ascii="Cambria Math" w:hAnsi="Cambria Math" w:cs="Times New Roman"/>
            <w:sz w:val="24"/>
            <w:szCs w:val="24"/>
            <w:lang w:val="uk-UA"/>
          </w:rPr>
          <m:t>,</m:t>
        </m:r>
      </m:oMath>
      <w:r w:rsidR="00C35730" w:rsidRPr="004648B7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</w:t>
      </w:r>
      <w:r w:rsidRPr="004648B7">
        <w:rPr>
          <w:rFonts w:ascii="Times New Roman" w:hAnsi="Times New Roman" w:cs="Times New Roman"/>
          <w:sz w:val="24"/>
          <w:szCs w:val="24"/>
          <w:lang w:val="uk-UA"/>
        </w:rPr>
        <w:t>можна ототожнити. Як наслідок:</w:t>
      </w:r>
    </w:p>
    <w:p w:rsidR="00C05B75" w:rsidRPr="004648B7" w:rsidRDefault="00C05B75" w:rsidP="004648B7">
      <w:pPr>
        <w:spacing w:after="0" w:line="360" w:lineRule="auto"/>
        <w:ind w:right="-1" w:firstLine="709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4648B7"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Твердження 3.3.3. </w:t>
      </w:r>
      <w:r w:rsidR="00F96736" w:rsidRPr="004648B7">
        <w:rPr>
          <w:rFonts w:ascii="Times New Roman" w:hAnsi="Times New Roman" w:cs="Times New Roman"/>
          <w:i/>
          <w:sz w:val="24"/>
          <w:szCs w:val="24"/>
          <w:lang w:val="uk-UA"/>
        </w:rPr>
        <w:t xml:space="preserve">Нехай </w:t>
      </w:r>
      <m:oMath>
        <m:r>
          <w:rPr>
            <w:rFonts w:ascii="Cambria Math" w:hAnsi="Cambria Math" w:cs="Times New Roman"/>
            <w:sz w:val="24"/>
            <w:szCs w:val="24"/>
            <w:lang w:val="uk-UA"/>
          </w:rPr>
          <m:t>S</m:t>
        </m:r>
      </m:oMath>
      <w:r w:rsidR="00F96736" w:rsidRPr="004648B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і </w:t>
      </w:r>
      <m:oMath>
        <m:r>
          <w:rPr>
            <w:rFonts w:ascii="Cambria Math" w:hAnsi="Cambria Math" w:cs="Times New Roman"/>
            <w:sz w:val="24"/>
            <w:szCs w:val="24"/>
            <w:lang w:val="uk-UA"/>
          </w:rPr>
          <m:t>S'</m:t>
        </m:r>
      </m:oMath>
      <w:r w:rsidR="00732D58" w:rsidRPr="004648B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4648B7">
        <w:rPr>
          <w:rFonts w:ascii="Times New Roman" w:hAnsi="Times New Roman" w:cs="Times New Roman"/>
          <w:i/>
          <w:sz w:val="24"/>
          <w:szCs w:val="24"/>
          <w:lang w:val="uk-UA"/>
        </w:rPr>
        <w:t>–</w:t>
      </w:r>
      <w:r w:rsidR="00732D58" w:rsidRPr="004648B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непе</w:t>
      </w:r>
      <w:r w:rsidR="00F96736" w:rsidRPr="004648B7">
        <w:rPr>
          <w:rFonts w:ascii="Times New Roman" w:hAnsi="Times New Roman" w:cs="Times New Roman"/>
          <w:i/>
          <w:sz w:val="24"/>
          <w:szCs w:val="24"/>
          <w:lang w:val="uk-UA"/>
        </w:rPr>
        <w:t xml:space="preserve">рервні напівгратки з нулями, </w:t>
      </w:r>
      <m:oMath>
        <m:r>
          <w:rPr>
            <w:rFonts w:ascii="Cambria Math" w:hAnsi="Cambria Math" w:cs="Times New Roman"/>
            <w:sz w:val="24"/>
            <w:szCs w:val="24"/>
            <w:lang w:val="uk-UA"/>
          </w:rPr>
          <m:t>S</m:t>
        </m:r>
      </m:oMath>
      <w:r w:rsidR="00732D58" w:rsidRPr="004648B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4648B7">
        <w:rPr>
          <w:rFonts w:ascii="Times New Roman" w:hAnsi="Times New Roman" w:cs="Times New Roman"/>
          <w:i/>
          <w:sz w:val="24"/>
          <w:szCs w:val="24"/>
          <w:lang w:val="uk-UA"/>
        </w:rPr>
        <w:t xml:space="preserve">– </w:t>
      </w:r>
      <w:r w:rsidR="00732D58" w:rsidRPr="004648B7">
        <w:rPr>
          <w:rFonts w:ascii="Times New Roman" w:hAnsi="Times New Roman" w:cs="Times New Roman"/>
          <w:i/>
          <w:sz w:val="24"/>
          <w:szCs w:val="24"/>
          <w:lang w:val="uk-UA"/>
        </w:rPr>
        <w:t xml:space="preserve">повна. Тоді частково впорядкована множина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C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•˄</m:t>
            </m:r>
          </m:sub>
        </m:sSub>
        <m:r>
          <w:rPr>
            <w:rFonts w:ascii="Cambria Math" w:hAnsi="Cambria Math" w:cs="Times New Roman"/>
            <w:sz w:val="24"/>
            <w:szCs w:val="24"/>
            <w:lang w:val="uk-UA"/>
          </w:rPr>
          <m:t>(S,S')</m:t>
        </m:r>
      </m:oMath>
      <w:r w:rsidR="00C35730" w:rsidRPr="004648B7">
        <w:rPr>
          <w:rFonts w:ascii="Times New Roman" w:eastAsiaTheme="minorEastAsia" w:hAnsi="Times New Roman" w:cs="Times New Roman"/>
          <w:i/>
          <w:sz w:val="24"/>
          <w:szCs w:val="24"/>
          <w:lang w:val="uk-UA"/>
        </w:rPr>
        <w:t xml:space="preserve"> </w:t>
      </w:r>
      <w:r w:rsidR="00732D58" w:rsidRPr="004648B7">
        <w:rPr>
          <w:rFonts w:ascii="Times New Roman" w:hAnsi="Times New Roman" w:cs="Times New Roman"/>
          <w:i/>
          <w:sz w:val="24"/>
          <w:szCs w:val="24"/>
          <w:lang w:val="uk-UA"/>
        </w:rPr>
        <w:t>є</w:t>
      </w:r>
      <w:r w:rsidRPr="004648B7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4648B7">
        <w:rPr>
          <w:rFonts w:ascii="Times New Roman" w:hAnsi="Times New Roman" w:cs="Times New Roman"/>
          <w:i/>
          <w:sz w:val="24"/>
          <w:szCs w:val="24"/>
          <w:lang w:val="uk-UA"/>
        </w:rPr>
        <w:t xml:space="preserve">неперервною </w:t>
      </w:r>
      <w:r w:rsidR="00732D58" w:rsidRPr="004648B7">
        <w:rPr>
          <w:rFonts w:ascii="Times New Roman" w:hAnsi="Times New Roman" w:cs="Times New Roman"/>
          <w:i/>
          <w:sz w:val="24"/>
          <w:szCs w:val="24"/>
          <w:lang w:val="uk-UA"/>
        </w:rPr>
        <w:t>напівграткою з нулем.</w:t>
      </w:r>
    </w:p>
    <w:p w:rsidR="00732D58" w:rsidRPr="004648B7" w:rsidRDefault="00732D58" w:rsidP="004648B7">
      <w:pPr>
        <w:spacing w:after="0" w:line="360" w:lineRule="auto"/>
        <w:ind w:right="-1" w:firstLine="709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4648B7">
        <w:rPr>
          <w:rFonts w:ascii="Times New Roman" w:hAnsi="Times New Roman" w:cs="Times New Roman"/>
          <w:sz w:val="24"/>
          <w:szCs w:val="24"/>
          <w:lang w:val="uk-UA"/>
        </w:rPr>
        <w:t>Крім того:</w:t>
      </w:r>
    </w:p>
    <w:p w:rsidR="00C05B75" w:rsidRPr="004648B7" w:rsidRDefault="00C05B75" w:rsidP="004648B7">
      <w:pPr>
        <w:spacing w:after="0" w:line="360" w:lineRule="auto"/>
        <w:ind w:right="-1" w:firstLine="709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4648B7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Наслідок 3.3.6. </w:t>
      </w:r>
      <w:r w:rsidR="00F96736" w:rsidRPr="004648B7">
        <w:rPr>
          <w:rFonts w:ascii="Times New Roman" w:hAnsi="Times New Roman" w:cs="Times New Roman"/>
          <w:i/>
          <w:sz w:val="24"/>
          <w:szCs w:val="24"/>
          <w:lang w:val="uk-UA"/>
        </w:rPr>
        <w:t xml:space="preserve">Нехай </w:t>
      </w:r>
      <m:oMath>
        <m:r>
          <w:rPr>
            <w:rFonts w:ascii="Cambria Math" w:hAnsi="Cambria Math" w:cs="Times New Roman"/>
            <w:sz w:val="24"/>
            <w:szCs w:val="24"/>
            <w:lang w:val="uk-UA"/>
          </w:rPr>
          <m:t>S</m:t>
        </m:r>
      </m:oMath>
      <w:r w:rsidR="00F96736" w:rsidRPr="004648B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і </w:t>
      </w:r>
      <m:oMath>
        <m:r>
          <w:rPr>
            <w:rFonts w:ascii="Cambria Math" w:hAnsi="Cambria Math" w:cs="Times New Roman"/>
            <w:sz w:val="24"/>
            <w:szCs w:val="24"/>
            <w:lang w:val="uk-UA"/>
          </w:rPr>
          <m:t>S'</m:t>
        </m:r>
      </m:oMath>
      <w:r w:rsidR="00732D58" w:rsidRPr="004648B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4648B7">
        <w:rPr>
          <w:rFonts w:ascii="Times New Roman" w:hAnsi="Times New Roman" w:cs="Times New Roman"/>
          <w:i/>
          <w:sz w:val="24"/>
          <w:szCs w:val="24"/>
          <w:lang w:val="uk-UA"/>
        </w:rPr>
        <w:t>–</w:t>
      </w:r>
      <w:r w:rsidR="00732D58" w:rsidRPr="004648B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непе</w:t>
      </w:r>
      <w:r w:rsidR="00F96736" w:rsidRPr="004648B7">
        <w:rPr>
          <w:rFonts w:ascii="Times New Roman" w:hAnsi="Times New Roman" w:cs="Times New Roman"/>
          <w:i/>
          <w:sz w:val="24"/>
          <w:szCs w:val="24"/>
          <w:lang w:val="uk-UA"/>
        </w:rPr>
        <w:t xml:space="preserve">рервні напівгратки з нулями, </w:t>
      </w:r>
      <m:oMath>
        <m:r>
          <w:rPr>
            <w:rFonts w:ascii="Cambria Math" w:hAnsi="Cambria Math" w:cs="Times New Roman"/>
            <w:sz w:val="24"/>
            <w:szCs w:val="24"/>
            <w:lang w:val="uk-UA"/>
          </w:rPr>
          <m:t>S</m:t>
        </m:r>
      </m:oMath>
      <w:r w:rsidR="00732D58" w:rsidRPr="004648B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4648B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–</w:t>
      </w:r>
      <w:r w:rsidR="008F71B2" w:rsidRPr="004648B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F96736" w:rsidRPr="004648B7">
        <w:rPr>
          <w:rFonts w:ascii="Times New Roman" w:hAnsi="Times New Roman" w:cs="Times New Roman"/>
          <w:i/>
          <w:sz w:val="24"/>
          <w:szCs w:val="24"/>
          <w:lang w:val="uk-UA"/>
        </w:rPr>
        <w:t xml:space="preserve">повна, </w:t>
      </w:r>
      <m:oMath>
        <m:r>
          <w:rPr>
            <w:rFonts w:ascii="Cambria Math" w:hAnsi="Cambria Math" w:cs="Times New Roman"/>
            <w:sz w:val="24"/>
            <w:szCs w:val="24"/>
            <w:lang w:val="uk-UA"/>
          </w:rPr>
          <m:t>S'</m:t>
        </m:r>
      </m:oMath>
      <w:r w:rsidR="00732D58" w:rsidRPr="004648B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4648B7">
        <w:rPr>
          <w:rFonts w:ascii="Times New Roman" w:hAnsi="Times New Roman" w:cs="Times New Roman"/>
          <w:i/>
          <w:sz w:val="24"/>
          <w:szCs w:val="24"/>
          <w:lang w:val="uk-UA"/>
        </w:rPr>
        <w:t>–</w:t>
      </w:r>
      <w:r w:rsidR="00732D58" w:rsidRPr="004648B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стабільно неперервна. Тоді частково впорядкована</w:t>
      </w:r>
      <w:r w:rsidRPr="004648B7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4648B7">
        <w:rPr>
          <w:rFonts w:ascii="Times New Roman" w:hAnsi="Times New Roman" w:cs="Times New Roman"/>
          <w:i/>
          <w:sz w:val="24"/>
          <w:szCs w:val="24"/>
          <w:lang w:val="uk-UA"/>
        </w:rPr>
        <w:t xml:space="preserve">множина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C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•˄</m:t>
            </m:r>
          </m:sub>
        </m:sSub>
        <m:r>
          <w:rPr>
            <w:rFonts w:ascii="Cambria Math" w:hAnsi="Cambria Math" w:cs="Times New Roman"/>
            <w:sz w:val="24"/>
            <w:szCs w:val="24"/>
            <w:lang w:val="uk-UA"/>
          </w:rPr>
          <m:t>(S,S')</m:t>
        </m:r>
      </m:oMath>
      <w:r w:rsidR="00732D58" w:rsidRPr="004648B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є повною неперервною напівграткою.</w:t>
      </w:r>
    </w:p>
    <w:p w:rsidR="00732D58" w:rsidRPr="004648B7" w:rsidRDefault="00732D58" w:rsidP="004648B7">
      <w:pPr>
        <w:spacing w:after="0" w:line="360" w:lineRule="auto"/>
        <w:ind w:right="-1"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648B7">
        <w:rPr>
          <w:rFonts w:ascii="Times New Roman" w:hAnsi="Times New Roman" w:cs="Times New Roman"/>
          <w:sz w:val="24"/>
          <w:szCs w:val="24"/>
          <w:lang w:val="uk-UA"/>
        </w:rPr>
        <w:t>Для класу сильних сумісностей отримано</w:t>
      </w:r>
    </w:p>
    <w:p w:rsidR="00C05B75" w:rsidRPr="004648B7" w:rsidRDefault="00C05B75" w:rsidP="004648B7">
      <w:pPr>
        <w:spacing w:after="0" w:line="360" w:lineRule="auto"/>
        <w:ind w:right="-1" w:firstLine="709"/>
        <w:jc w:val="both"/>
        <w:outlineLvl w:val="0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4648B7"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Твердження 3.3.7. </w:t>
      </w:r>
      <w:r w:rsidR="00F96736" w:rsidRPr="004648B7">
        <w:rPr>
          <w:rFonts w:ascii="Times New Roman" w:hAnsi="Times New Roman" w:cs="Times New Roman"/>
          <w:i/>
          <w:sz w:val="24"/>
          <w:szCs w:val="24"/>
          <w:lang w:val="uk-UA"/>
        </w:rPr>
        <w:t xml:space="preserve">Нехай </w:t>
      </w:r>
      <m:oMath>
        <m:r>
          <w:rPr>
            <w:rFonts w:ascii="Cambria Math" w:hAnsi="Cambria Math" w:cs="Times New Roman"/>
            <w:sz w:val="24"/>
            <w:szCs w:val="24"/>
            <w:lang w:val="uk-UA"/>
          </w:rPr>
          <m:t>S</m:t>
        </m:r>
      </m:oMath>
      <w:r w:rsidR="00F96736" w:rsidRPr="004648B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і </w:t>
      </w:r>
      <m:oMath>
        <m:r>
          <w:rPr>
            <w:rFonts w:ascii="Cambria Math" w:hAnsi="Cambria Math" w:cs="Times New Roman"/>
            <w:sz w:val="24"/>
            <w:szCs w:val="24"/>
            <w:lang w:val="uk-UA"/>
          </w:rPr>
          <m:t>S'</m:t>
        </m:r>
      </m:oMath>
      <w:r w:rsidR="00732D58" w:rsidRPr="004648B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4648B7">
        <w:rPr>
          <w:rFonts w:ascii="Times New Roman" w:hAnsi="Times New Roman" w:cs="Times New Roman"/>
          <w:i/>
          <w:sz w:val="24"/>
          <w:szCs w:val="24"/>
          <w:lang w:val="uk-UA"/>
        </w:rPr>
        <w:t>–</w:t>
      </w:r>
      <w:r w:rsidR="00732D58" w:rsidRPr="004648B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повні стабільно неперервні напівгратки, тоді</w:t>
      </w:r>
      <w:r w:rsidRPr="004648B7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="00732D58" w:rsidRPr="004648B7">
        <w:rPr>
          <w:rFonts w:ascii="Times New Roman" w:hAnsi="Times New Roman" w:cs="Times New Roman"/>
          <w:i/>
          <w:sz w:val="24"/>
          <w:szCs w:val="24"/>
          <w:lang w:val="uk-UA"/>
        </w:rPr>
        <w:t xml:space="preserve">частково впорядкована множина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C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˄˄</m:t>
            </m:r>
          </m:sub>
        </m:sSub>
        <m:r>
          <w:rPr>
            <w:rFonts w:ascii="Cambria Math" w:hAnsi="Cambria Math" w:cs="Times New Roman"/>
            <w:sz w:val="24"/>
            <w:szCs w:val="24"/>
            <w:lang w:val="uk-UA"/>
          </w:rPr>
          <m:t>(S,S')</m:t>
        </m:r>
      </m:oMath>
      <w:r w:rsidR="00732D58" w:rsidRPr="004648B7">
        <w:rPr>
          <w:rFonts w:ascii="Times New Roman" w:hAnsi="Times New Roman" w:cs="Times New Roman"/>
          <w:i/>
          <w:sz w:val="24"/>
          <w:szCs w:val="24"/>
          <w:lang w:val="uk-UA"/>
        </w:rPr>
        <w:t>є повною неперервною</w:t>
      </w:r>
      <w:r w:rsidRPr="004648B7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="00732D58" w:rsidRPr="004648B7">
        <w:rPr>
          <w:rFonts w:ascii="Times New Roman" w:hAnsi="Times New Roman" w:cs="Times New Roman"/>
          <w:i/>
          <w:sz w:val="24"/>
          <w:szCs w:val="24"/>
          <w:lang w:val="uk-UA"/>
        </w:rPr>
        <w:t>напівграткою.</w:t>
      </w:r>
    </w:p>
    <w:p w:rsidR="00C05B75" w:rsidRPr="004648B7" w:rsidRDefault="00732D58" w:rsidP="004648B7">
      <w:pPr>
        <w:spacing w:after="0" w:line="360" w:lineRule="auto"/>
        <w:ind w:right="-1" w:firstLine="709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4648B7">
        <w:rPr>
          <w:rFonts w:ascii="Times New Roman" w:hAnsi="Times New Roman" w:cs="Times New Roman"/>
          <w:sz w:val="24"/>
          <w:szCs w:val="24"/>
          <w:lang w:val="uk-UA"/>
        </w:rPr>
        <w:t>Кожен контраваріа</w:t>
      </w:r>
      <w:r w:rsidR="00304E18"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нтний зв'язок Галуа </w:t>
      </w:r>
      <m:oMath>
        <m:r>
          <w:rPr>
            <w:rFonts w:ascii="Cambria Math" w:hAnsi="Cambria Math" w:cs="Times New Roman"/>
            <w:sz w:val="24"/>
            <w:szCs w:val="24"/>
            <w:lang w:val="uk-UA"/>
          </w:rPr>
          <m:t>(L,p,q,L')</m:t>
        </m:r>
      </m:oMath>
      <w:r w:rsidR="00304E18"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 між </w:t>
      </w:r>
      <m:oMath>
        <m:r>
          <w:rPr>
            <w:rFonts w:ascii="Cambria Math" w:hAnsi="Cambria Math" w:cs="Times New Roman"/>
            <w:sz w:val="24"/>
            <w:szCs w:val="24"/>
            <w:lang w:val="uk-UA"/>
          </w:rPr>
          <m:t>L</m:t>
        </m:r>
      </m:oMath>
      <w:r w:rsidR="00304E18"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 і </w:t>
      </w:r>
      <m:oMath>
        <m:r>
          <w:rPr>
            <w:rFonts w:ascii="Cambria Math" w:hAnsi="Cambria Math" w:cs="Times New Roman"/>
            <w:sz w:val="24"/>
            <w:szCs w:val="24"/>
            <w:lang w:val="uk-UA"/>
          </w:rPr>
          <m:t>L'</m:t>
        </m:r>
      </m:oMath>
      <w:r w:rsidR="00C05B75"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04E18"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визначає множину </w:t>
      </w:r>
      <m:oMath>
        <m:r>
          <w:rPr>
            <w:rFonts w:ascii="Cambria Math" w:hAnsi="Cambria Math" w:cs="Times New Roman"/>
            <w:sz w:val="24"/>
            <w:szCs w:val="24"/>
            <w:lang w:val="uk-UA"/>
          </w:rPr>
          <m:t xml:space="preserve">T={(x,y)∈ L× 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L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 xml:space="preserve">' </m:t>
            </m:r>
          </m:sup>
        </m:sSup>
        <m:r>
          <w:rPr>
            <w:rFonts w:ascii="Cambria Math" w:hAnsi="Cambria Math" w:cs="Times New Roman"/>
            <w:sz w:val="24"/>
            <w:szCs w:val="24"/>
            <w:lang w:val="uk-UA"/>
          </w:rPr>
          <m:t>| y≤ p(x)}</m:t>
        </m:r>
      </m:oMath>
      <w:r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 з</w:t>
      </w:r>
      <w:r w:rsidR="00C05B75"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 властивостями</w:t>
      </w:r>
      <w:r w:rsidRPr="004648B7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C05B75" w:rsidRPr="004648B7" w:rsidRDefault="00304E18" w:rsidP="004648B7">
      <w:pPr>
        <w:spacing w:after="0" w:line="360" w:lineRule="auto"/>
        <w:ind w:right="-1" w:firstLine="709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(1) для кожного </w:t>
      </w:r>
      <m:oMath>
        <m:r>
          <w:rPr>
            <w:rFonts w:ascii="Cambria Math" w:hAnsi="Cambria Math" w:cs="Times New Roman"/>
            <w:sz w:val="24"/>
            <w:szCs w:val="24"/>
            <w:lang w:val="uk-UA"/>
          </w:rPr>
          <m:t>x∈ L</m:t>
        </m:r>
      </m:oMath>
      <w:r w:rsidR="00732D58"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02E1B"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множина </w:t>
      </w:r>
      <m:oMath>
        <m:r>
          <w:rPr>
            <w:rFonts w:ascii="Cambria Math" w:hAnsi="Cambria Math" w:cs="Times New Roman"/>
            <w:sz w:val="24"/>
            <w:szCs w:val="24"/>
            <w:lang w:val="uk-UA"/>
          </w:rPr>
          <m:t>xT=</m:t>
        </m:r>
        <m:d>
          <m:dPr>
            <m:begChr m:val="{"/>
            <m:endChr m:val="|"/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 xml:space="preserve">y∈ 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uk-UA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uk-UA"/>
                  </w:rPr>
                  <m:t>L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  <w:lang w:val="uk-UA"/>
                  </w:rPr>
                  <m:t>'</m:t>
                </m:r>
              </m:sup>
            </m:sSup>
          </m:e>
        </m:d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x,y</m:t>
            </m:r>
          </m:e>
        </m:d>
        <m:r>
          <w:rPr>
            <w:rFonts w:ascii="Cambria Math" w:hAnsi="Cambria Math" w:cs="Times New Roman"/>
            <w:sz w:val="24"/>
            <w:szCs w:val="24"/>
            <w:lang w:val="uk-UA"/>
          </w:rPr>
          <m:t>∈ T}</m:t>
        </m:r>
      </m:oMath>
      <w:r w:rsidR="00C05B75"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02E1B"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має вигляд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y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0</m:t>
            </m:r>
          </m:sub>
        </m:sSub>
        <m:r>
          <w:rPr>
            <w:rFonts w:ascii="Cambria Math" w:hAnsi="Cambria Math" w:cs="Times New Roman"/>
            <w:sz w:val="24"/>
            <w:szCs w:val="24"/>
            <w:lang w:val="uk-UA"/>
          </w:rPr>
          <m:t>↓</m:t>
        </m:r>
      </m:oMath>
      <w:r w:rsidR="00732D58"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02E1B"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для деякого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y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0</m:t>
            </m:r>
          </m:sub>
        </m:sSub>
        <m:r>
          <w:rPr>
            <w:rFonts w:ascii="Cambria Math" w:hAnsi="Cambria Math" w:cs="Times New Roman"/>
            <w:sz w:val="24"/>
            <w:szCs w:val="24"/>
            <w:lang w:val="uk-UA"/>
          </w:rPr>
          <m:t xml:space="preserve"> ∈ L'</m:t>
        </m:r>
      </m:oMath>
      <w:r w:rsidR="00732D58"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 (є головним ідеалом);</w:t>
      </w:r>
    </w:p>
    <w:p w:rsidR="00C05B75" w:rsidRPr="004648B7" w:rsidRDefault="00732D58" w:rsidP="004648B7">
      <w:pPr>
        <w:spacing w:after="0" w:line="360" w:lineRule="auto"/>
        <w:ind w:right="-1" w:firstLine="709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(2) для кожного </w:t>
      </w:r>
      <m:oMath>
        <m:r>
          <w:rPr>
            <w:rFonts w:ascii="Cambria Math" w:hAnsi="Cambria Math" w:cs="Times New Roman"/>
            <w:sz w:val="24"/>
            <w:szCs w:val="24"/>
            <w:lang w:val="uk-UA"/>
          </w:rPr>
          <m:t>y∈ L'</m:t>
        </m:r>
      </m:oMath>
      <w:r w:rsidR="00304E18"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множина </w:t>
      </w:r>
      <m:oMath>
        <m:r>
          <w:rPr>
            <w:rFonts w:ascii="Cambria Math" w:hAnsi="Cambria Math" w:cs="Times New Roman"/>
            <w:sz w:val="24"/>
            <w:szCs w:val="24"/>
            <w:lang w:val="uk-UA"/>
          </w:rPr>
          <m:t>Tx=</m:t>
        </m:r>
        <m:d>
          <m:dPr>
            <m:begChr m:val="{"/>
            <m:endChr m:val="|"/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 xml:space="preserve">x∈ L </m:t>
            </m:r>
          </m:e>
        </m:d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x,y</m:t>
            </m:r>
          </m:e>
        </m:d>
        <m:r>
          <w:rPr>
            <w:rFonts w:ascii="Cambria Math" w:hAnsi="Cambria Math" w:cs="Times New Roman"/>
            <w:sz w:val="24"/>
            <w:szCs w:val="24"/>
            <w:lang w:val="uk-UA"/>
          </w:rPr>
          <m:t>∈ T}</m:t>
        </m:r>
      </m:oMath>
      <w:r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має вигляд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x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0</m:t>
            </m:r>
          </m:sub>
        </m:sSub>
        <m:r>
          <w:rPr>
            <w:rFonts w:ascii="Cambria Math" w:hAnsi="Cambria Math" w:cs="Times New Roman"/>
            <w:sz w:val="24"/>
            <w:szCs w:val="24"/>
            <w:lang w:val="uk-UA"/>
          </w:rPr>
          <m:t>↓</m:t>
        </m:r>
      </m:oMath>
      <w:r w:rsidR="00D02E1B" w:rsidRPr="004648B7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</w:t>
      </w:r>
      <w:r w:rsidRPr="004648B7">
        <w:rPr>
          <w:rFonts w:ascii="Times New Roman" w:hAnsi="Times New Roman" w:cs="Times New Roman"/>
          <w:sz w:val="24"/>
          <w:szCs w:val="24"/>
          <w:lang w:val="uk-UA"/>
        </w:rPr>
        <w:t>для деякого</w:t>
      </w:r>
      <m:oMath>
        <m:r>
          <w:rPr>
            <w:rFonts w:ascii="Cambria Math" w:hAnsi="Cambria Math" w:cs="Times New Roman"/>
            <w:sz w:val="24"/>
            <w:szCs w:val="24"/>
            <w:lang w:val="uk-UA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x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0</m:t>
            </m:r>
          </m:sub>
        </m:sSub>
        <m:r>
          <w:rPr>
            <w:rFonts w:ascii="Cambria Math" w:hAnsi="Cambria Math" w:cs="Times New Roman"/>
            <w:sz w:val="24"/>
            <w:szCs w:val="24"/>
            <w:lang w:val="uk-UA"/>
          </w:rPr>
          <m:t>∈ L'</m:t>
        </m:r>
      </m:oMath>
      <w:r w:rsidR="00304E18"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648B7">
        <w:rPr>
          <w:rFonts w:ascii="Times New Roman" w:hAnsi="Times New Roman" w:cs="Times New Roman"/>
          <w:sz w:val="24"/>
          <w:szCs w:val="24"/>
          <w:lang w:val="uk-UA"/>
        </w:rPr>
        <w:t>( теж є головним</w:t>
      </w:r>
      <w:r w:rsidR="00C05B75"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648B7">
        <w:rPr>
          <w:rFonts w:ascii="Times New Roman" w:hAnsi="Times New Roman" w:cs="Times New Roman"/>
          <w:sz w:val="24"/>
          <w:szCs w:val="24"/>
          <w:lang w:val="uk-UA"/>
        </w:rPr>
        <w:t>ідеалом).</w:t>
      </w:r>
    </w:p>
    <w:p w:rsidR="00C05B75" w:rsidRPr="004648B7" w:rsidRDefault="008F71B2" w:rsidP="004648B7">
      <w:pPr>
        <w:spacing w:after="0" w:line="360" w:lineRule="auto"/>
        <w:ind w:right="-1" w:firstLine="709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Кожна підмножина </w:t>
      </w:r>
      <m:oMath>
        <m:r>
          <w:rPr>
            <w:rFonts w:ascii="Cambria Math" w:hAnsi="Cambria Math" w:cs="Times New Roman"/>
            <w:sz w:val="24"/>
            <w:szCs w:val="24"/>
            <w:lang w:val="uk-UA"/>
          </w:rPr>
          <m:t>T⊂L×L'</m:t>
        </m:r>
      </m:oMath>
      <w:r w:rsidR="00732D58"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 з властивостями (1), (2)</w:t>
      </w:r>
      <w:r w:rsidR="00C05B75"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32D58" w:rsidRPr="004648B7">
        <w:rPr>
          <w:rFonts w:ascii="Times New Roman" w:hAnsi="Times New Roman" w:cs="Times New Roman"/>
          <w:sz w:val="24"/>
          <w:szCs w:val="24"/>
          <w:lang w:val="uk-UA"/>
        </w:rPr>
        <w:t>називається тензором, а сукупність всіх тензорів</w:t>
      </w:r>
      <w:r w:rsidR="00C05B75"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 –</w:t>
      </w:r>
      <w:r w:rsidR="00732D58"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 тенз</w:t>
      </w:r>
      <w:r w:rsidR="00C05B75" w:rsidRPr="004648B7">
        <w:rPr>
          <w:rFonts w:ascii="Times New Roman" w:hAnsi="Times New Roman" w:cs="Times New Roman"/>
          <w:sz w:val="24"/>
          <w:szCs w:val="24"/>
          <w:lang w:val="uk-UA"/>
        </w:rPr>
        <w:t>орним</w:t>
      </w:r>
      <w:r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 добутком </w:t>
      </w:r>
      <m:oMath>
        <m:r>
          <w:rPr>
            <w:rFonts w:ascii="Cambria Math" w:hAnsi="Cambria Math" w:cs="Times New Roman"/>
            <w:sz w:val="24"/>
            <w:szCs w:val="24"/>
            <w:lang w:val="uk-UA"/>
          </w:rPr>
          <m:t>L</m:t>
        </m:r>
      </m:oMath>
      <w:r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 і </w:t>
      </w:r>
      <m:oMath>
        <m:r>
          <w:rPr>
            <w:rFonts w:ascii="Cambria Math" w:hAnsi="Cambria Math" w:cs="Times New Roman"/>
            <w:sz w:val="24"/>
            <w:szCs w:val="24"/>
            <w:lang w:val="uk-UA"/>
          </w:rPr>
          <m:t>L'</m:t>
        </m:r>
      </m:oMath>
      <w:r w:rsidR="00C05B75"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, який </w:t>
      </w:r>
      <w:r w:rsidR="00732D58"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позначається </w:t>
      </w:r>
      <m:oMath>
        <m:r>
          <w:rPr>
            <w:rFonts w:ascii="Cambria Math" w:hAnsi="Cambria Math" w:cs="Times New Roman"/>
            <w:sz w:val="24"/>
            <w:szCs w:val="24"/>
            <w:lang w:val="uk-UA"/>
          </w:rPr>
          <m:t>L⊗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L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'</m:t>
            </m:r>
          </m:sup>
        </m:sSup>
        <m:r>
          <w:rPr>
            <w:rFonts w:ascii="Cambria Math" w:hAnsi="Cambria Math" w:cs="Times New Roman"/>
            <w:sz w:val="24"/>
            <w:szCs w:val="24"/>
            <w:lang w:val="uk-UA"/>
          </w:rPr>
          <m:t>.</m:t>
        </m:r>
      </m:oMath>
    </w:p>
    <w:p w:rsidR="00732D58" w:rsidRPr="004648B7" w:rsidRDefault="00732D58" w:rsidP="004648B7">
      <w:pPr>
        <w:spacing w:after="0" w:line="360" w:lineRule="auto"/>
        <w:ind w:right="-1" w:firstLine="709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Оскільки </w:t>
      </w:r>
      <m:oMath>
        <m:r>
          <w:rPr>
            <w:rFonts w:ascii="Cambria Math" w:hAnsi="Cambria Math" w:cs="Times New Roman"/>
            <w:sz w:val="24"/>
            <w:szCs w:val="24"/>
            <w:lang w:val="uk-UA"/>
          </w:rPr>
          <m:t>L⊗L'</m:t>
        </m:r>
      </m:oMath>
      <w:r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 можна ототожнити з граткою всіх</w:t>
      </w:r>
      <w:r w:rsidR="00C05B75"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648B7">
        <w:rPr>
          <w:rFonts w:ascii="Times New Roman" w:hAnsi="Times New Roman" w:cs="Times New Roman"/>
          <w:sz w:val="24"/>
          <w:szCs w:val="24"/>
          <w:lang w:val="uk-UA"/>
        </w:rPr>
        <w:t>контр</w:t>
      </w:r>
      <w:r w:rsidR="008F71B2"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аваріантних зв'язків Галуа між </w:t>
      </w:r>
      <m:oMath>
        <m:r>
          <w:rPr>
            <w:rFonts w:ascii="Cambria Math" w:hAnsi="Cambria Math" w:cs="Times New Roman"/>
            <w:sz w:val="24"/>
            <w:szCs w:val="24"/>
            <w:lang w:val="uk-UA"/>
          </w:rPr>
          <m:t>L</m:t>
        </m:r>
      </m:oMath>
      <w:r w:rsidR="008F71B2"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 і </w:t>
      </w:r>
      <m:oMath>
        <m:r>
          <w:rPr>
            <w:rFonts w:ascii="Cambria Math" w:hAnsi="Cambria Math" w:cs="Times New Roman"/>
            <w:sz w:val="24"/>
            <w:szCs w:val="24"/>
            <w:lang w:val="uk-UA"/>
          </w:rPr>
          <m:t>L'</m:t>
        </m:r>
      </m:oMath>
      <w:r w:rsidRPr="004648B7">
        <w:rPr>
          <w:rFonts w:ascii="Times New Roman" w:hAnsi="Times New Roman" w:cs="Times New Roman"/>
          <w:sz w:val="24"/>
          <w:szCs w:val="24"/>
          <w:lang w:val="uk-UA"/>
        </w:rPr>
        <w:t>, то</w:t>
      </w:r>
      <w:r w:rsidR="00C05B75"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C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˅˅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L,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uk-UA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uk-UA"/>
                  </w:rPr>
                  <m:t>L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  <w:lang w:val="uk-UA"/>
                  </w:rPr>
                  <m:t>'</m:t>
                </m:r>
              </m:sup>
            </m:sSup>
          </m:e>
        </m:d>
        <m:r>
          <w:rPr>
            <w:rFonts w:ascii="Cambria Math" w:hAnsi="Cambria Math" w:cs="Times New Roman"/>
            <w:sz w:val="24"/>
            <w:szCs w:val="24"/>
            <w:lang w:val="uk-UA"/>
          </w:rPr>
          <m:t>≅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(L⊗L')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op</m:t>
            </m:r>
          </m:sup>
        </m:sSup>
        <m:r>
          <w:rPr>
            <w:rFonts w:ascii="Cambria Math" w:hAnsi="Cambria Math" w:cs="Times New Roman"/>
            <w:sz w:val="24"/>
            <w:szCs w:val="24"/>
            <w:lang w:val="uk-UA"/>
          </w:rPr>
          <m:t>.</m:t>
        </m:r>
      </m:oMath>
      <w:r w:rsidR="002D21BD" w:rsidRPr="004648B7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</w:t>
      </w:r>
      <w:r w:rsidR="008F71B2"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Для неперервних граток </w:t>
      </w:r>
      <m:oMath>
        <m:r>
          <w:rPr>
            <w:rFonts w:ascii="Cambria Math" w:hAnsi="Cambria Math" w:cs="Times New Roman"/>
            <w:sz w:val="24"/>
            <w:szCs w:val="24"/>
            <w:lang w:val="uk-UA"/>
          </w:rPr>
          <m:t>L</m:t>
        </m:r>
      </m:oMath>
      <w:r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 і</w:t>
      </w:r>
      <m:oMath>
        <m:r>
          <w:rPr>
            <w:rFonts w:ascii="Cambria Math" w:hAnsi="Cambria Math" w:cs="Times New Roman"/>
            <w:sz w:val="24"/>
            <w:szCs w:val="24"/>
            <w:lang w:val="uk-UA"/>
          </w:rPr>
          <m:t xml:space="preserve"> L'</m:t>
        </m:r>
      </m:oMath>
      <w:r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F71B2"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тензорний добуток </w:t>
      </w:r>
      <m:oMath>
        <m:r>
          <w:rPr>
            <w:rFonts w:ascii="Cambria Math" w:hAnsi="Cambria Math" w:cs="Times New Roman"/>
            <w:sz w:val="24"/>
            <w:szCs w:val="24"/>
            <w:lang w:val="uk-UA"/>
          </w:rPr>
          <m:t>L⊗L'</m:t>
        </m:r>
      </m:oMath>
      <w:r w:rsidRPr="004648B7">
        <w:rPr>
          <w:rFonts w:ascii="Times New Roman" w:hAnsi="Times New Roman" w:cs="Times New Roman"/>
          <w:sz w:val="24"/>
          <w:szCs w:val="24"/>
          <w:lang w:val="uk-UA"/>
        </w:rPr>
        <w:t>теж є неперервною граткою.</w:t>
      </w:r>
      <w:r w:rsidR="00BE2364"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05B75" w:rsidRPr="004648B7">
        <w:rPr>
          <w:rFonts w:ascii="Times New Roman" w:hAnsi="Times New Roman" w:cs="Times New Roman"/>
          <w:sz w:val="24"/>
          <w:szCs w:val="24"/>
          <w:lang w:val="uk-UA"/>
        </w:rPr>
        <w:t>Отже</w:t>
      </w:r>
      <w:r w:rsidRPr="004648B7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732D58" w:rsidRPr="004648B7" w:rsidRDefault="00BE2364" w:rsidP="004648B7">
      <w:pPr>
        <w:spacing w:after="0" w:line="360" w:lineRule="auto"/>
        <w:ind w:right="-1" w:firstLine="709"/>
        <w:jc w:val="both"/>
        <w:outlineLvl w:val="0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4648B7">
        <w:rPr>
          <w:rFonts w:ascii="Times New Roman" w:hAnsi="Times New Roman" w:cs="Times New Roman"/>
          <w:b/>
          <w:sz w:val="24"/>
          <w:szCs w:val="24"/>
          <w:lang w:val="uk-UA"/>
        </w:rPr>
        <w:t>Наслідок 3.3.8</w:t>
      </w:r>
      <w:r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537C34" w:rsidRPr="004648B7">
        <w:rPr>
          <w:rFonts w:ascii="Times New Roman" w:hAnsi="Times New Roman" w:cs="Times New Roman"/>
          <w:i/>
          <w:sz w:val="24"/>
          <w:szCs w:val="24"/>
          <w:lang w:val="uk-UA"/>
        </w:rPr>
        <w:t xml:space="preserve">Для неперервних граток </w:t>
      </w:r>
      <m:oMath>
        <m:r>
          <w:rPr>
            <w:rFonts w:ascii="Cambria Math" w:hAnsi="Cambria Math" w:cs="Times New Roman"/>
            <w:sz w:val="24"/>
            <w:szCs w:val="24"/>
            <w:lang w:val="uk-UA"/>
          </w:rPr>
          <m:t>L</m:t>
        </m:r>
      </m:oMath>
      <w:r w:rsidR="00537C34" w:rsidRPr="004648B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і </w:t>
      </w:r>
      <m:oMath>
        <m:r>
          <w:rPr>
            <w:rFonts w:ascii="Cambria Math" w:hAnsi="Cambria Math" w:cs="Times New Roman"/>
            <w:sz w:val="24"/>
            <w:szCs w:val="24"/>
            <w:lang w:val="uk-UA"/>
          </w:rPr>
          <m:t>L'</m:t>
        </m:r>
      </m:oMath>
      <w:r w:rsidR="00732D58" w:rsidRPr="004648B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множина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C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˅˅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L,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uk-UA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uk-UA"/>
                  </w:rPr>
                  <m:t>L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  <w:lang w:val="uk-UA"/>
                  </w:rPr>
                  <m:t>'</m:t>
                </m:r>
              </m:sup>
            </m:sSup>
          </m:e>
        </m:d>
      </m:oMath>
      <w:r w:rsidR="00732D58" w:rsidRPr="004648B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всіх</w:t>
      </w:r>
      <w:r w:rsidRPr="004648B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732D58" w:rsidRPr="004648B7">
        <w:rPr>
          <w:rFonts w:ascii="Times New Roman" w:hAnsi="Times New Roman" w:cs="Times New Roman"/>
          <w:i/>
          <w:sz w:val="24"/>
          <w:szCs w:val="24"/>
          <w:lang w:val="uk-UA"/>
        </w:rPr>
        <w:t>сумісностей, що зберігають попарні супремуми по обох аргументах, є</w:t>
      </w:r>
      <w:r w:rsidR="00A80044" w:rsidRPr="004648B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732D58" w:rsidRPr="004648B7">
        <w:rPr>
          <w:rFonts w:ascii="Times New Roman" w:hAnsi="Times New Roman" w:cs="Times New Roman"/>
          <w:i/>
          <w:sz w:val="24"/>
          <w:szCs w:val="24"/>
          <w:lang w:val="uk-UA"/>
        </w:rPr>
        <w:t>двоїсто неперервною граткою.</w:t>
      </w:r>
    </w:p>
    <w:p w:rsidR="00732D58" w:rsidRPr="004648B7" w:rsidRDefault="00A80044" w:rsidP="004648B7">
      <w:pPr>
        <w:spacing w:after="0" w:line="360" w:lineRule="auto"/>
        <w:ind w:right="-1" w:firstLine="709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4648B7">
        <w:rPr>
          <w:rFonts w:ascii="Times New Roman" w:hAnsi="Times New Roman" w:cs="Times New Roman"/>
          <w:sz w:val="24"/>
          <w:szCs w:val="24"/>
          <w:lang w:val="uk-UA"/>
        </w:rPr>
        <w:t>Крім того, доведено</w:t>
      </w:r>
      <w:r w:rsidR="00732D58" w:rsidRPr="004648B7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732D58" w:rsidRPr="004648B7" w:rsidRDefault="00A80044" w:rsidP="004648B7">
      <w:pPr>
        <w:spacing w:after="0" w:line="360" w:lineRule="auto"/>
        <w:ind w:right="-1" w:firstLine="709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4648B7"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Твердження 3.3.9. </w:t>
      </w:r>
      <w:r w:rsidR="00732D58" w:rsidRPr="004648B7">
        <w:rPr>
          <w:rFonts w:ascii="Times New Roman" w:hAnsi="Times New Roman" w:cs="Times New Roman"/>
          <w:i/>
          <w:sz w:val="24"/>
          <w:szCs w:val="24"/>
          <w:lang w:val="uk-UA"/>
        </w:rPr>
        <w:t>Для н</w:t>
      </w:r>
      <w:r w:rsidR="00A16D15" w:rsidRPr="004648B7">
        <w:rPr>
          <w:rFonts w:ascii="Times New Roman" w:hAnsi="Times New Roman" w:cs="Times New Roman"/>
          <w:i/>
          <w:sz w:val="24"/>
          <w:szCs w:val="24"/>
          <w:lang w:val="uk-UA"/>
        </w:rPr>
        <w:t xml:space="preserve">еперервної напівгратки </w:t>
      </w:r>
      <m:oMath>
        <m:r>
          <w:rPr>
            <w:rFonts w:ascii="Cambria Math" w:hAnsi="Cambria Math" w:cs="Times New Roman"/>
            <w:sz w:val="24"/>
            <w:szCs w:val="24"/>
            <w:lang w:val="uk-UA"/>
          </w:rPr>
          <m:t>S</m:t>
        </m:r>
      </m:oMath>
      <w:r w:rsidR="00732D58" w:rsidRPr="004648B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з нулем і неперервної гратки </w:t>
      </w:r>
      <m:oMath>
        <m:r>
          <w:rPr>
            <w:rFonts w:ascii="Cambria Math" w:hAnsi="Cambria Math" w:cs="Times New Roman"/>
            <w:sz w:val="24"/>
            <w:szCs w:val="24"/>
            <w:lang w:val="uk-UA"/>
          </w:rPr>
          <m:t>L</m:t>
        </m:r>
      </m:oMath>
      <w:r w:rsidRPr="004648B7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="00732D58" w:rsidRPr="004648B7">
        <w:rPr>
          <w:rFonts w:ascii="Times New Roman" w:hAnsi="Times New Roman" w:cs="Times New Roman"/>
          <w:i/>
          <w:sz w:val="24"/>
          <w:szCs w:val="24"/>
          <w:lang w:val="uk-UA"/>
        </w:rPr>
        <w:t xml:space="preserve">множина </w:t>
      </w:r>
      <m:oMath>
        <m:r>
          <w:rPr>
            <w:rFonts w:ascii="Cambria Math" w:hAnsi="Cambria Math" w:cs="Times New Roman"/>
            <w:sz w:val="24"/>
            <w:szCs w:val="24"/>
            <w:lang w:val="uk-UA"/>
          </w:rPr>
          <m:t>S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⊗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r</m:t>
            </m:r>
          </m:sub>
        </m:sSub>
        <m:r>
          <w:rPr>
            <w:rFonts w:ascii="Cambria Math" w:hAnsi="Cambria Math" w:cs="Times New Roman"/>
            <w:sz w:val="24"/>
            <w:szCs w:val="24"/>
            <w:lang w:val="uk-UA"/>
          </w:rPr>
          <m:t xml:space="preserve">L </m:t>
        </m:r>
      </m:oMath>
      <w:r w:rsidR="008F71B2" w:rsidRPr="004648B7">
        <w:rPr>
          <w:rFonts w:ascii="Times New Roman" w:hAnsi="Times New Roman" w:cs="Times New Roman"/>
          <w:i/>
          <w:sz w:val="24"/>
          <w:szCs w:val="24"/>
          <w:lang w:val="uk-UA"/>
        </w:rPr>
        <w:t xml:space="preserve">правих тензорів у </w:t>
      </w:r>
      <m:oMath>
        <m:r>
          <w:rPr>
            <w:rFonts w:ascii="Cambria Math" w:hAnsi="Cambria Math" w:cs="Times New Roman"/>
            <w:sz w:val="24"/>
            <w:szCs w:val="24"/>
            <w:lang w:val="uk-UA"/>
          </w:rPr>
          <m:t>S×L</m:t>
        </m:r>
      </m:oMath>
      <w:r w:rsidR="00732D58" w:rsidRPr="004648B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є</w:t>
      </w:r>
      <w:r w:rsidRPr="004648B7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="00732D58" w:rsidRPr="004648B7">
        <w:rPr>
          <w:rFonts w:ascii="Times New Roman" w:hAnsi="Times New Roman" w:cs="Times New Roman"/>
          <w:i/>
          <w:sz w:val="24"/>
          <w:szCs w:val="24"/>
          <w:lang w:val="uk-UA"/>
        </w:rPr>
        <w:t>неперервною граткою.</w:t>
      </w:r>
    </w:p>
    <w:p w:rsidR="00732D58" w:rsidRPr="004648B7" w:rsidRDefault="00A80044" w:rsidP="004648B7">
      <w:pPr>
        <w:spacing w:after="0" w:line="360" w:lineRule="auto"/>
        <w:ind w:right="-1"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648B7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Наслідок 3.3.10. </w:t>
      </w:r>
      <w:r w:rsidR="00A16D15" w:rsidRPr="004648B7">
        <w:rPr>
          <w:rFonts w:ascii="Times New Roman" w:hAnsi="Times New Roman" w:cs="Times New Roman"/>
          <w:i/>
          <w:sz w:val="24"/>
          <w:szCs w:val="24"/>
          <w:lang w:val="uk-UA"/>
        </w:rPr>
        <w:t xml:space="preserve">Для неперервної напівгратки </w:t>
      </w:r>
      <m:oMath>
        <m:r>
          <w:rPr>
            <w:rFonts w:ascii="Cambria Math" w:hAnsi="Cambria Math" w:cs="Times New Roman"/>
            <w:sz w:val="24"/>
            <w:szCs w:val="24"/>
            <w:lang w:val="uk-UA"/>
          </w:rPr>
          <m:t>S</m:t>
        </m:r>
      </m:oMath>
      <w:r w:rsidR="00732D58" w:rsidRPr="004648B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з нулем і неперервної гратки </w:t>
      </w:r>
      <m:oMath>
        <m:r>
          <w:rPr>
            <w:rFonts w:ascii="Cambria Math" w:hAnsi="Cambria Math" w:cs="Times New Roman"/>
            <w:sz w:val="24"/>
            <w:szCs w:val="24"/>
            <w:lang w:val="uk-UA"/>
          </w:rPr>
          <m:t>L</m:t>
        </m:r>
      </m:oMath>
      <w:r w:rsidRPr="004648B7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="00732D58" w:rsidRPr="004648B7">
        <w:rPr>
          <w:rFonts w:ascii="Times New Roman" w:hAnsi="Times New Roman" w:cs="Times New Roman"/>
          <w:i/>
          <w:sz w:val="24"/>
          <w:szCs w:val="24"/>
          <w:lang w:val="uk-UA"/>
        </w:rPr>
        <w:t xml:space="preserve">множина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C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•˅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S,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uk-UA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uk-UA"/>
                  </w:rPr>
                  <m:t>S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  <w:lang w:val="uk-UA"/>
                  </w:rPr>
                  <m:t>'</m:t>
                </m:r>
              </m:sup>
            </m:sSup>
          </m:e>
        </m:d>
      </m:oMath>
      <w:r w:rsidR="002D21BD" w:rsidRPr="004648B7">
        <w:rPr>
          <w:rFonts w:ascii="Times New Roman" w:eastAsiaTheme="minorEastAsia" w:hAnsi="Times New Roman" w:cs="Times New Roman"/>
          <w:i/>
          <w:sz w:val="24"/>
          <w:szCs w:val="24"/>
          <w:lang w:val="uk-UA"/>
        </w:rPr>
        <w:t xml:space="preserve"> </w:t>
      </w:r>
      <w:r w:rsidR="00732D58" w:rsidRPr="004648B7">
        <w:rPr>
          <w:rFonts w:ascii="Times New Roman" w:hAnsi="Times New Roman" w:cs="Times New Roman"/>
          <w:i/>
          <w:sz w:val="24"/>
          <w:szCs w:val="24"/>
          <w:lang w:val="uk-UA"/>
        </w:rPr>
        <w:t>всіх сумісностей, що зберігають попарні</w:t>
      </w:r>
      <w:r w:rsidRPr="004648B7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="00732D58" w:rsidRPr="004648B7">
        <w:rPr>
          <w:rFonts w:ascii="Times New Roman" w:hAnsi="Times New Roman" w:cs="Times New Roman"/>
          <w:i/>
          <w:sz w:val="24"/>
          <w:szCs w:val="24"/>
          <w:lang w:val="uk-UA"/>
        </w:rPr>
        <w:t>супремуми по другому аргументу, є двоїсто неперервною граткою.</w:t>
      </w:r>
    </w:p>
    <w:p w:rsidR="00732D58" w:rsidRPr="004648B7" w:rsidRDefault="00732D58" w:rsidP="004648B7">
      <w:pPr>
        <w:spacing w:after="0" w:line="360" w:lineRule="auto"/>
        <w:ind w:right="-1" w:firstLine="709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4648B7">
        <w:rPr>
          <w:rFonts w:ascii="Times New Roman" w:hAnsi="Times New Roman" w:cs="Times New Roman"/>
          <w:sz w:val="24"/>
          <w:szCs w:val="24"/>
          <w:lang w:val="uk-UA"/>
        </w:rPr>
        <w:t>У підрозділі 3.4 для неодноелементних повних стабільно неперервних</w:t>
      </w:r>
      <w:r w:rsidR="00CB449F"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16D15"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напівграток </w:t>
      </w:r>
      <m:oMath>
        <m:r>
          <w:rPr>
            <w:rFonts w:ascii="Cambria Math" w:hAnsi="Cambria Math" w:cs="Times New Roman"/>
            <w:sz w:val="24"/>
            <w:szCs w:val="24"/>
            <w:lang w:val="uk-UA"/>
          </w:rPr>
          <m:t>S</m:t>
        </m:r>
      </m:oMath>
      <w:r w:rsidR="00A16D15"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m:oMath>
        <m:r>
          <w:rPr>
            <w:rFonts w:ascii="Cambria Math" w:hAnsi="Cambria Math" w:cs="Times New Roman"/>
            <w:sz w:val="24"/>
            <w:szCs w:val="24"/>
            <w:lang w:val="uk-UA"/>
          </w:rPr>
          <m:t>S'</m:t>
        </m:r>
      </m:oMath>
      <w:r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 з нулями формулою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C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˄˄</m:t>
            </m:r>
          </m:sub>
        </m:sSub>
        <m:r>
          <w:rPr>
            <w:rFonts w:ascii="Cambria Math" w:hAnsi="Cambria Math" w:cs="Times New Roman"/>
            <w:sz w:val="24"/>
            <w:szCs w:val="24"/>
            <w:lang w:val="uk-UA"/>
          </w:rPr>
          <m:t>(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S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˄</m:t>
            </m:r>
          </m:sup>
        </m:sSup>
        <m:r>
          <w:rPr>
            <w:rFonts w:ascii="Cambria Math" w:hAnsi="Cambria Math" w:cs="Times New Roman"/>
            <w:sz w:val="24"/>
            <w:szCs w:val="24"/>
            <w:lang w:val="uk-UA"/>
          </w:rPr>
          <m:t>,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S'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˄</m:t>
            </m:r>
          </m:sup>
        </m:sSup>
        <m:r>
          <w:rPr>
            <w:rFonts w:ascii="Cambria Math" w:hAnsi="Cambria Math" w:cs="Times New Roman"/>
            <w:sz w:val="24"/>
            <w:szCs w:val="24"/>
            <w:lang w:val="uk-UA"/>
          </w:rPr>
          <m:t>)</m:t>
        </m:r>
      </m:oMath>
      <w:r w:rsidR="002D21BD" w:rsidRPr="004648B7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</w:t>
      </w:r>
      <w:r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означено повну неперервну напівгратку </w:t>
      </w:r>
      <m:oMath>
        <m:r>
          <w:rPr>
            <w:rFonts w:ascii="Cambria Math" w:hAnsi="Cambria Math" w:cs="Times New Roman"/>
            <w:sz w:val="24"/>
            <w:szCs w:val="24"/>
            <w:lang w:val="uk-UA"/>
          </w:rPr>
          <m:t>S⊠S'</m:t>
        </m:r>
      </m:oMath>
      <w:r w:rsidR="00C46D7E" w:rsidRPr="004648B7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</w:t>
      </w:r>
      <w:r w:rsidRPr="004648B7">
        <w:rPr>
          <w:rFonts w:ascii="Times New Roman" w:hAnsi="Times New Roman" w:cs="Times New Roman"/>
          <w:sz w:val="24"/>
          <w:szCs w:val="24"/>
          <w:lang w:val="uk-UA"/>
        </w:rPr>
        <w:t>з нулем, яка</w:t>
      </w:r>
      <w:r w:rsidR="00CB449F"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16D15"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містить </w:t>
      </w:r>
      <m:oMath>
        <m:r>
          <w:rPr>
            <w:rFonts w:ascii="Cambria Math" w:hAnsi="Cambria Math" w:cs="Times New Roman"/>
            <w:sz w:val="24"/>
            <w:szCs w:val="24"/>
            <w:lang w:val="uk-UA"/>
          </w:rPr>
          <m:t>S</m:t>
        </m:r>
      </m:oMath>
      <w:r w:rsidR="00A16D15"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 і </w:t>
      </w:r>
      <m:oMath>
        <m:r>
          <w:rPr>
            <w:rFonts w:ascii="Cambria Math" w:hAnsi="Cambria Math" w:cs="Times New Roman"/>
            <w:sz w:val="24"/>
            <w:szCs w:val="24"/>
            <w:lang w:val="uk-UA"/>
          </w:rPr>
          <m:t>S'</m:t>
        </m:r>
      </m:oMath>
      <w:r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. Тоді для довільних монотонних предикатів </w:t>
      </w:r>
      <m:oMath>
        <m:r>
          <w:rPr>
            <w:rFonts w:ascii="Cambria Math" w:hAnsi="Cambria Math" w:cs="Times New Roman"/>
            <w:sz w:val="24"/>
            <w:szCs w:val="24"/>
            <w:lang w:val="uk-UA"/>
          </w:rPr>
          <m:t xml:space="preserve">c∈ 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M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[L]</m:t>
            </m:r>
          </m:sub>
        </m:sSub>
        <m:r>
          <w:rPr>
            <w:rFonts w:ascii="Cambria Math" w:hAnsi="Cambria Math" w:cs="Times New Roman"/>
            <w:sz w:val="24"/>
            <w:szCs w:val="24"/>
            <w:lang w:val="uk-UA"/>
          </w:rPr>
          <m:t>S=</m:t>
        </m:r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 xml:space="preserve">[S→ 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uk-UA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uk-UA"/>
                  </w:rPr>
                  <m:t>L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  <w:lang w:val="uk-UA"/>
                  </w:rPr>
                  <m:t>op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]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0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op</m:t>
            </m:r>
          </m:sup>
        </m:sSubSup>
      </m:oMath>
      <w:r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m:oMath>
        <m:r>
          <w:rPr>
            <w:rFonts w:ascii="Cambria Math" w:hAnsi="Cambria Math" w:cs="Times New Roman"/>
            <w:sz w:val="24"/>
            <w:szCs w:val="24"/>
            <w:lang w:val="uk-UA"/>
          </w:rPr>
          <m:t xml:space="preserve">c'∈ 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M</m:t>
            </m:r>
          </m:e>
          <m:sub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uk-UA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uk-UA"/>
                  </w:rPr>
                  <m:t>L</m:t>
                </m:r>
              </m:e>
            </m:d>
          </m:sub>
        </m:sSub>
        <m:r>
          <w:rPr>
            <w:rFonts w:ascii="Cambria Math" w:hAnsi="Cambria Math" w:cs="Times New Roman"/>
            <w:sz w:val="24"/>
            <w:szCs w:val="24"/>
            <w:lang w:val="uk-UA"/>
          </w:rPr>
          <m:t>S'=</m:t>
        </m:r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 xml:space="preserve">[S'→ 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uk-UA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uk-UA"/>
                  </w:rPr>
                  <m:t>L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  <w:lang w:val="uk-UA"/>
                  </w:rPr>
                  <m:t>op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]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0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op</m:t>
            </m:r>
          </m:sup>
        </m:sSubSup>
      </m:oMath>
      <w:r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 введено тензорний добуток</w:t>
      </w:r>
      <w:r w:rsidR="00CB449F"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  <w:lang w:val="uk-UA"/>
          </w:rPr>
          <m:t>c⊠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c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'</m:t>
            </m:r>
          </m:sup>
        </m:sSup>
        <m:r>
          <w:rPr>
            <w:rFonts w:ascii="Cambria Math" w:hAnsi="Cambria Math" w:cs="Times New Roman"/>
            <w:sz w:val="24"/>
            <w:szCs w:val="24"/>
            <w:lang w:val="uk-UA"/>
          </w:rPr>
          <m:t>:S⊠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S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'</m:t>
            </m:r>
          </m:sup>
        </m:sSup>
        <m:r>
          <w:rPr>
            <w:rFonts w:ascii="Cambria Math" w:hAnsi="Cambria Math" w:cs="Times New Roman"/>
            <w:sz w:val="24"/>
            <w:szCs w:val="24"/>
            <w:lang w:val="uk-UA"/>
          </w:rPr>
          <m:t>→L</m:t>
        </m:r>
      </m:oMath>
      <w:r w:rsidR="00C46D7E"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648B7">
        <w:rPr>
          <w:rFonts w:ascii="Times New Roman" w:hAnsi="Times New Roman" w:cs="Times New Roman"/>
          <w:sz w:val="24"/>
          <w:szCs w:val="24"/>
          <w:lang w:val="uk-UA"/>
        </w:rPr>
        <w:t>формулою</w:t>
      </w:r>
    </w:p>
    <w:p w:rsidR="00C46D7E" w:rsidRPr="004648B7" w:rsidRDefault="00C46D7E" w:rsidP="004648B7">
      <w:pPr>
        <w:spacing w:after="0" w:line="360" w:lineRule="auto"/>
        <w:ind w:right="-1" w:firstLine="709"/>
        <w:jc w:val="both"/>
        <w:outlineLvl w:val="0"/>
        <w:rPr>
          <w:rFonts w:ascii="Times New Roman" w:hAnsi="Times New Roman" w:cs="Times New Roman"/>
          <w:i/>
          <w:sz w:val="24"/>
          <w:szCs w:val="24"/>
          <w:lang w:val="uk-UA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  <w:lang w:val="uk-UA"/>
            </w:rPr>
            <m:t>c⊠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uk-UA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  <w:lang w:val="uk-UA"/>
                </w:rPr>
                <m:t>c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  <w:lang w:val="uk-UA"/>
                </w:rPr>
                <m:t>'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  <w:lang w:val="uk-UA"/>
            </w:rPr>
            <m:t>: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uk-UA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  <w:lang w:val="uk-UA"/>
                </w:rPr>
                <m:t>P</m:t>
              </m:r>
            </m:e>
          </m:d>
          <m:r>
            <w:rPr>
              <w:rFonts w:ascii="Cambria Math" w:hAnsi="Cambria Math" w:cs="Times New Roman"/>
              <w:sz w:val="24"/>
              <w:szCs w:val="24"/>
              <w:lang w:val="uk-UA"/>
            </w:rPr>
            <m:t>=</m:t>
          </m:r>
          <m:func>
            <m:func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uk-UA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uk-UA"/>
                </w:rPr>
                <m:t>sup</m:t>
              </m:r>
            </m:fName>
            <m:e>
              <m:d>
                <m:dPr>
                  <m:begChr m:val="{"/>
                  <m:endChr m:val="|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uk-UA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  <m:t>c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uk-UA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uk-UA"/>
                        </w:rPr>
                        <m:t>x</m:t>
                      </m:r>
                    </m:e>
                  </m:d>
                  <m: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  <m:t>*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uk-UA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uk-UA"/>
                        </w:rPr>
                        <m:t>c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uk-UA"/>
                        </w:rPr>
                        <m:t>'</m:t>
                      </m:r>
                    </m:sup>
                  </m:sSup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uk-UA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uk-UA"/>
                        </w:rPr>
                        <m:t>y</m:t>
                      </m:r>
                    </m:e>
                  </m:d>
                </m:e>
              </m:d>
            </m:e>
          </m:func>
          <m:r>
            <w:rPr>
              <w:rFonts w:ascii="Cambria Math" w:hAnsi="Cambria Math" w:cs="Times New Roman"/>
              <w:sz w:val="24"/>
              <w:szCs w:val="24"/>
              <w:lang w:val="uk-UA"/>
            </w:rPr>
            <m:t>якщо x</m:t>
          </m:r>
          <m:acc>
            <m:accPr>
              <m:chr m:val="̅"/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uk-UA"/>
                </w:rPr>
              </m:ctrlPr>
            </m:accPr>
            <m:e>
              <m:r>
                <w:rPr>
                  <w:rFonts w:ascii="Cambria Math" w:hAnsi="Cambria Math" w:cs="Times New Roman"/>
                  <w:sz w:val="24"/>
                  <w:szCs w:val="24"/>
                  <w:lang w:val="uk-UA"/>
                </w:rPr>
                <m:t>∈</m:t>
              </m:r>
            </m:e>
          </m:acc>
          <m:r>
            <w:rPr>
              <w:rFonts w:ascii="Cambria Math" w:hAnsi="Cambria Math" w:cs="Times New Roman"/>
              <w:sz w:val="24"/>
              <w:szCs w:val="24"/>
              <w:lang w:val="uk-UA"/>
            </w:rPr>
            <m:t>F∈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uk-UA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  <w:lang w:val="uk-UA"/>
                </w:rPr>
                <m:t>S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  <w:lang w:val="uk-UA"/>
                </w:rPr>
                <m:t>˄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  <w:lang w:val="uk-UA"/>
            </w:rPr>
            <m:t>, y</m:t>
          </m:r>
          <m:acc>
            <m:accPr>
              <m:chr m:val="̅"/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uk-UA"/>
                </w:rPr>
              </m:ctrlPr>
            </m:accPr>
            <m:e>
              <m:r>
                <w:rPr>
                  <w:rFonts w:ascii="Cambria Math" w:hAnsi="Cambria Math" w:cs="Times New Roman"/>
                  <w:sz w:val="24"/>
                  <w:szCs w:val="24"/>
                  <w:lang w:val="uk-UA"/>
                </w:rPr>
                <m:t>∈</m:t>
              </m:r>
            </m:e>
          </m:acc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uk-UA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  <w:lang w:val="uk-UA"/>
                </w:rPr>
                <m:t>F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  <w:lang w:val="uk-UA"/>
                </w:rPr>
                <m:t>'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  <w:lang w:val="uk-UA"/>
            </w:rPr>
            <m:t>∈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uk-UA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  <w:lang w:val="uk-UA"/>
                </w:rPr>
                <m:t>S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  <w:lang w:val="uk-UA"/>
                </w:rPr>
                <m:t>'˄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  <w:lang w:val="uk-UA"/>
            </w:rPr>
            <m:t>, то P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uk-UA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  <w:lang w:val="uk-UA"/>
                </w:rPr>
                <m:t>F,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  <m:t>F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  <m:t>'</m:t>
                  </m:r>
                </m:sup>
              </m:sSup>
            </m:e>
          </m:d>
          <m:r>
            <w:rPr>
              <w:rFonts w:ascii="Cambria Math" w:hAnsi="Cambria Math" w:cs="Times New Roman"/>
              <w:sz w:val="24"/>
              <w:szCs w:val="24"/>
              <w:lang w:val="uk-UA"/>
            </w:rPr>
            <m:t>=0}</m:t>
          </m:r>
        </m:oMath>
      </m:oMathPara>
    </w:p>
    <w:p w:rsidR="00732D58" w:rsidRPr="004648B7" w:rsidRDefault="00732D58" w:rsidP="004648B7">
      <w:pPr>
        <w:spacing w:after="0" w:line="360" w:lineRule="auto"/>
        <w:ind w:right="-1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для кожної сумісності </w:t>
      </w:r>
      <m:oMath>
        <m:r>
          <w:rPr>
            <w:rFonts w:ascii="Cambria Math" w:hAnsi="Cambria Math" w:cs="Times New Roman"/>
            <w:sz w:val="24"/>
            <w:szCs w:val="24"/>
            <w:lang w:val="uk-UA"/>
          </w:rPr>
          <m:t>P∈S⊠S'</m:t>
        </m:r>
      </m:oMath>
      <w:r w:rsidRPr="004648B7">
        <w:rPr>
          <w:rFonts w:ascii="Times New Roman" w:hAnsi="Times New Roman" w:cs="Times New Roman"/>
          <w:sz w:val="24"/>
          <w:szCs w:val="24"/>
          <w:lang w:val="uk-UA"/>
        </w:rPr>
        <w:t>. Отримано</w:t>
      </w:r>
    </w:p>
    <w:p w:rsidR="00732D58" w:rsidRPr="004648B7" w:rsidRDefault="00CB449F" w:rsidP="004648B7">
      <w:pPr>
        <w:spacing w:after="0" w:line="360" w:lineRule="auto"/>
        <w:ind w:right="-1" w:firstLine="709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4648B7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Наслідок 3.4.2</w:t>
      </w:r>
      <w:r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732D58"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Для довільних монотонних предикатів </w:t>
      </w:r>
      <m:oMath>
        <m:r>
          <w:rPr>
            <w:rFonts w:ascii="Cambria Math" w:hAnsi="Cambria Math" w:cs="Times New Roman"/>
            <w:sz w:val="24"/>
            <w:szCs w:val="24"/>
            <w:lang w:val="uk-UA"/>
          </w:rPr>
          <m:t xml:space="preserve">c∈ 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M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[L]</m:t>
            </m:r>
          </m:sub>
        </m:sSub>
        <m:r>
          <w:rPr>
            <w:rFonts w:ascii="Cambria Math" w:hAnsi="Cambria Math" w:cs="Times New Roman"/>
            <w:sz w:val="24"/>
            <w:szCs w:val="24"/>
            <w:lang w:val="uk-UA"/>
          </w:rPr>
          <m:t>S=</m:t>
        </m:r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 xml:space="preserve">[S→ 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uk-UA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uk-UA"/>
                  </w:rPr>
                  <m:t>L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  <w:lang w:val="uk-UA"/>
                  </w:rPr>
                  <m:t>op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]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0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op</m:t>
            </m:r>
          </m:sup>
        </m:sSubSup>
      </m:oMath>
      <w:r w:rsidR="00732D58"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m:oMath>
        <m:r>
          <w:rPr>
            <w:rFonts w:ascii="Cambria Math" w:hAnsi="Cambria Math" w:cs="Times New Roman"/>
            <w:sz w:val="24"/>
            <w:szCs w:val="24"/>
            <w:lang w:val="uk-UA"/>
          </w:rPr>
          <m:t xml:space="preserve">c'∈ 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M</m:t>
            </m:r>
          </m:e>
          <m:sub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uk-UA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uk-UA"/>
                  </w:rPr>
                  <m:t>L</m:t>
                </m:r>
              </m:e>
            </m:d>
          </m:sub>
        </m:sSub>
        <m:r>
          <w:rPr>
            <w:rFonts w:ascii="Cambria Math" w:hAnsi="Cambria Math" w:cs="Times New Roman"/>
            <w:sz w:val="24"/>
            <w:szCs w:val="24"/>
            <w:lang w:val="uk-UA"/>
          </w:rPr>
          <m:t>S'=</m:t>
        </m:r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 xml:space="preserve">[S'→ 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uk-UA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uk-UA"/>
                  </w:rPr>
                  <m:t>L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  <w:lang w:val="uk-UA"/>
                  </w:rPr>
                  <m:t>op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]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0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op</m:t>
            </m:r>
          </m:sup>
        </m:sSubSup>
      </m:oMath>
      <w:r w:rsidR="00732D58"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 і</w:t>
      </w:r>
      <w:r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32D58"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кожної сумісності </w:t>
      </w:r>
      <m:oMath>
        <m:r>
          <w:rPr>
            <w:rFonts w:ascii="Cambria Math" w:hAnsi="Cambria Math" w:cs="Times New Roman"/>
            <w:sz w:val="24"/>
            <w:szCs w:val="24"/>
            <w:lang w:val="uk-UA"/>
          </w:rPr>
          <m:t>P∈S⊠S'</m:t>
        </m:r>
      </m:oMath>
      <w:r w:rsidR="00732D58"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 множина</w:t>
      </w:r>
      <w:r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106018" w:rsidRPr="004648B7" w:rsidRDefault="0033536C" w:rsidP="004648B7">
      <w:pPr>
        <w:spacing w:after="0" w:line="360" w:lineRule="auto"/>
        <w:ind w:right="-1" w:firstLine="709"/>
        <w:jc w:val="center"/>
        <w:outlineLvl w:val="0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uk-UA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uk-UA"/>
                </w:rPr>
                <m:t>M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uk-UA"/>
                </w:rPr>
                <m:t>P,c,c'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  <w:lang w:val="uk-UA"/>
            </w:rPr>
            <m:t>=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uk-UA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  <w:lang w:val="uk-UA"/>
                </w:rPr>
                <m:t>c×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  <m:t>c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  <m:t>'</m:t>
                  </m:r>
                </m:sup>
              </m:sSup>
            </m:e>
          </m:d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uk-UA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  <m:t>M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  <m:t>P</m:t>
                  </m:r>
                </m:sub>
              </m:sSub>
            </m:e>
          </m:d>
          <m:r>
            <w:rPr>
              <w:rFonts w:ascii="Cambria Math" w:hAnsi="Cambria Math" w:cs="Times New Roman"/>
              <w:sz w:val="24"/>
              <w:szCs w:val="24"/>
              <w:lang w:val="uk-UA"/>
            </w:rPr>
            <m:t>↑⊂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uk-UA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  <w:lang w:val="uk-UA"/>
                </w:rPr>
                <m:t>L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  <w:lang w:val="uk-UA"/>
                </w:rPr>
                <m:t>op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  <w:lang w:val="uk-UA"/>
            </w:rPr>
            <m:t xml:space="preserve"> ×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uk-UA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  <w:lang w:val="uk-UA"/>
                </w:rPr>
                <m:t>L'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  <w:lang w:val="uk-UA"/>
                </w:rPr>
                <m:t>op</m:t>
              </m:r>
            </m:sup>
          </m:sSup>
        </m:oMath>
      </m:oMathPara>
    </w:p>
    <w:p w:rsidR="00106018" w:rsidRPr="004648B7" w:rsidRDefault="00732D58" w:rsidP="004648B7">
      <w:pPr>
        <w:spacing w:after="0" w:line="360" w:lineRule="auto"/>
        <w:ind w:right="-1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4648B7">
        <w:rPr>
          <w:rFonts w:ascii="Times New Roman" w:hAnsi="Times New Roman" w:cs="Times New Roman"/>
          <w:sz w:val="24"/>
          <w:szCs w:val="24"/>
          <w:lang w:val="uk-UA"/>
        </w:rPr>
        <w:t>компактна у топології Лоусона, а для напрямленої вгору сім'ї</w:t>
      </w:r>
      <w:r w:rsidR="00CB449F"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сумісностей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P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i</m:t>
            </m:r>
          </m:sub>
        </m:sSub>
        <m:r>
          <w:rPr>
            <w:rFonts w:ascii="Cambria Math" w:hAnsi="Cambria Math" w:cs="Times New Roman"/>
            <w:sz w:val="24"/>
            <w:szCs w:val="24"/>
            <w:lang w:val="uk-UA"/>
          </w:rPr>
          <m:t>∈S⊠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S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'</m:t>
            </m:r>
          </m:sup>
        </m:sSup>
      </m:oMath>
      <w:r w:rsidR="009E43E2"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m:oMath>
        <m:r>
          <w:rPr>
            <w:rFonts w:ascii="Cambria Math" w:hAnsi="Cambria Math" w:cs="Times New Roman"/>
            <w:sz w:val="24"/>
            <w:szCs w:val="24"/>
            <w:lang w:val="uk-UA"/>
          </w:rPr>
          <m:t>i∈I</m:t>
        </m:r>
      </m:oMath>
      <w:r w:rsidRPr="004648B7">
        <w:rPr>
          <w:rFonts w:ascii="Times New Roman" w:hAnsi="Times New Roman" w:cs="Times New Roman"/>
          <w:sz w:val="24"/>
          <w:szCs w:val="24"/>
          <w:lang w:val="uk-UA"/>
        </w:rPr>
        <w:t>, та точної верхньої</w:t>
      </w:r>
      <w:r w:rsidR="00CB449F"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грані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P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0</m:t>
            </m:r>
          </m:sub>
        </m:sSub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  <w:lang w:val="uk-UA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uk-UA"/>
                  </w:rPr>
                  <m:t>=sup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uk-UA"/>
                  </w:rPr>
                  <m:t>i∈I</m:t>
                </m:r>
              </m:sub>
            </m:sSub>
          </m:fName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uk-U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uk-UA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val="uk-UA"/>
                  </w:rPr>
                  <m:t>i</m:t>
                </m:r>
              </m:sub>
            </m:sSub>
          </m:e>
        </m:func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uk-UA"/>
          </w:rPr>
          <w:softHyphen/>
        </m:r>
      </m:oMath>
      <w:r w:rsidR="009E43E2" w:rsidRPr="004648B7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</w:t>
      </w:r>
      <w:r w:rsidRPr="004648B7">
        <w:rPr>
          <w:rFonts w:ascii="Times New Roman" w:hAnsi="Times New Roman" w:cs="Times New Roman"/>
          <w:sz w:val="24"/>
          <w:szCs w:val="24"/>
          <w:lang w:val="uk-UA"/>
        </w:rPr>
        <w:t>виконано</w:t>
      </w:r>
    </w:p>
    <w:p w:rsidR="00106018" w:rsidRPr="004648B7" w:rsidRDefault="0033536C" w:rsidP="004648B7">
      <w:pPr>
        <w:spacing w:after="0" w:line="360" w:lineRule="auto"/>
        <w:ind w:right="-1"/>
        <w:jc w:val="center"/>
        <w:outlineLvl w:val="0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M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uk-U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uk-UA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val="uk-UA"/>
                  </w:rPr>
                  <m:t>0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,c,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uk-UA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uk-UA"/>
                  </w:rPr>
                  <m:t>c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  <w:lang w:val="uk-UA"/>
                  </w:rPr>
                  <m:t>'</m:t>
                </m:r>
              </m:sup>
            </m:sSup>
          </m:sub>
        </m:sSub>
        <m:r>
          <w:rPr>
            <w:rFonts w:ascii="Cambria Math" w:hAnsi="Cambria Math" w:cs="Times New Roman"/>
            <w:sz w:val="24"/>
            <w:szCs w:val="24"/>
            <w:lang w:val="uk-UA"/>
          </w:rPr>
          <m:t>=</m:t>
        </m:r>
        <m:nary>
          <m:naryPr>
            <m:chr m:val="⋂"/>
            <m:limLoc m:val="undOvr"/>
            <m:supHide m:val="1"/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naryPr>
          <m:sub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i∈I</m:t>
            </m:r>
          </m:sub>
          <m:sup/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uk-U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uk-UA"/>
                  </w:rPr>
                  <m:t>M</m:t>
                </m:r>
              </m:e>
              <m:sub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uk-UA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uk-UA"/>
                      </w:rPr>
                      <m:t>i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  <w:lang w:val="uk-UA"/>
                  </w:rPr>
                  <m:t>,c,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uk-UA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uk-UA"/>
                      </w:rPr>
                      <m:t>c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uk-UA"/>
                      </w:rPr>
                      <m:t>'</m:t>
                    </m:r>
                  </m:sup>
                </m:sSup>
              </m:sub>
            </m:sSub>
          </m:e>
        </m:nary>
      </m:oMath>
      <w:r w:rsidR="0017352A" w:rsidRPr="004648B7">
        <w:rPr>
          <w:rFonts w:ascii="Times New Roman" w:eastAsiaTheme="minorEastAsia" w:hAnsi="Times New Roman" w:cs="Times New Roman"/>
          <w:sz w:val="24"/>
          <w:szCs w:val="24"/>
          <w:lang w:val="uk-UA"/>
        </w:rPr>
        <w:t>.</w:t>
      </w:r>
    </w:p>
    <w:p w:rsidR="00CB449F" w:rsidRPr="004648B7" w:rsidRDefault="00732D58" w:rsidP="004648B7">
      <w:pPr>
        <w:spacing w:after="0" w:line="360" w:lineRule="auto"/>
        <w:ind w:right="-1" w:firstLine="709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4648B7">
        <w:rPr>
          <w:rFonts w:ascii="Times New Roman" w:hAnsi="Times New Roman" w:cs="Times New Roman"/>
          <w:sz w:val="24"/>
          <w:szCs w:val="24"/>
          <w:lang w:val="uk-UA"/>
        </w:rPr>
        <w:t>З цього твердження випливає, що для нормованих монотонних</w:t>
      </w:r>
      <w:r w:rsidR="00CB449F"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648B7">
        <w:rPr>
          <w:rFonts w:ascii="Times New Roman" w:hAnsi="Times New Roman" w:cs="Times New Roman"/>
          <w:sz w:val="24"/>
          <w:szCs w:val="24"/>
          <w:lang w:val="uk-UA"/>
        </w:rPr>
        <w:t>предикатів на повних стабіл</w:t>
      </w:r>
      <w:r w:rsidR="00A16D15"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ьно неперервних напівгратках </w:t>
      </w:r>
      <m:oMath>
        <m:r>
          <w:rPr>
            <w:rFonts w:ascii="Cambria Math" w:hAnsi="Cambria Math" w:cs="Times New Roman"/>
            <w:sz w:val="24"/>
            <w:szCs w:val="24"/>
            <w:lang w:val="uk-UA"/>
          </w:rPr>
          <m:t>S</m:t>
        </m:r>
      </m:oMath>
      <w:r w:rsidR="00A16D15"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 і </w:t>
      </w:r>
      <m:oMath>
        <m:r>
          <w:rPr>
            <w:rFonts w:ascii="Cambria Math" w:hAnsi="Cambria Math" w:cs="Times New Roman"/>
            <w:sz w:val="24"/>
            <w:szCs w:val="24"/>
            <w:lang w:val="uk-UA"/>
          </w:rPr>
          <m:t>S'</m:t>
        </m:r>
      </m:oMath>
      <w:r w:rsidR="00CB449F"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648B7">
        <w:rPr>
          <w:rFonts w:ascii="Times New Roman" w:hAnsi="Times New Roman" w:cs="Times New Roman"/>
          <w:sz w:val="24"/>
          <w:szCs w:val="24"/>
          <w:lang w:val="uk-UA"/>
        </w:rPr>
        <w:t>можна означити тензорний добуток, який є нормованим монотонним</w:t>
      </w:r>
      <w:r w:rsidR="00CB449F"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предикатом на повній напівгратці </w:t>
      </w:r>
      <m:oMath>
        <m:r>
          <w:rPr>
            <w:rFonts w:ascii="Cambria Math" w:hAnsi="Cambria Math" w:cs="Times New Roman"/>
            <w:sz w:val="24"/>
            <w:szCs w:val="24"/>
            <w:lang w:val="uk-UA"/>
          </w:rPr>
          <m:t>S⊠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S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'</m:t>
            </m:r>
          </m:sup>
        </m:sSup>
      </m:oMath>
      <w:r w:rsidRPr="004648B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32D58" w:rsidRPr="004648B7" w:rsidRDefault="00CB449F" w:rsidP="004648B7">
      <w:pPr>
        <w:spacing w:after="0" w:line="360" w:lineRule="auto"/>
        <w:ind w:right="-1" w:firstLine="709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4648B7">
        <w:rPr>
          <w:rFonts w:ascii="Times New Roman" w:hAnsi="Times New Roman" w:cs="Times New Roman"/>
          <w:b/>
          <w:sz w:val="24"/>
          <w:szCs w:val="24"/>
          <w:lang w:val="uk-UA"/>
        </w:rPr>
        <w:t>Теорема 3.4.</w:t>
      </w:r>
      <w:r w:rsidR="00732D58"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32D58" w:rsidRPr="004648B7">
        <w:rPr>
          <w:rFonts w:ascii="Times New Roman" w:hAnsi="Times New Roman" w:cs="Times New Roman"/>
          <w:i/>
          <w:sz w:val="24"/>
          <w:szCs w:val="24"/>
          <w:lang w:val="uk-UA"/>
        </w:rPr>
        <w:t>Для кожних</w:t>
      </w:r>
      <w:r w:rsidRPr="004648B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732D58" w:rsidRPr="004648B7">
        <w:rPr>
          <w:rFonts w:ascii="Times New Roman" w:hAnsi="Times New Roman" w:cs="Times New Roman"/>
          <w:i/>
          <w:sz w:val="24"/>
          <w:szCs w:val="24"/>
          <w:lang w:val="uk-UA"/>
        </w:rPr>
        <w:t xml:space="preserve">монотонних предикатів </w:t>
      </w:r>
      <m:oMath>
        <m:r>
          <w:rPr>
            <w:rFonts w:ascii="Cambria Math" w:hAnsi="Cambria Math" w:cs="Times New Roman"/>
            <w:sz w:val="24"/>
            <w:szCs w:val="24"/>
            <w:lang w:val="uk-UA"/>
          </w:rPr>
          <m:t xml:space="preserve">c∈ 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M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[L]</m:t>
            </m:r>
          </m:sub>
        </m:sSub>
        <m:r>
          <w:rPr>
            <w:rFonts w:ascii="Cambria Math" w:hAnsi="Cambria Math" w:cs="Times New Roman"/>
            <w:sz w:val="24"/>
            <w:szCs w:val="24"/>
            <w:lang w:val="uk-UA"/>
          </w:rPr>
          <m:t>S</m:t>
        </m:r>
      </m:oMath>
      <w:r w:rsidR="00732D58" w:rsidRPr="004648B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та </w:t>
      </w:r>
      <m:oMath>
        <m:r>
          <w:rPr>
            <w:rFonts w:ascii="Cambria Math" w:hAnsi="Cambria Math" w:cs="Times New Roman"/>
            <w:sz w:val="24"/>
            <w:szCs w:val="24"/>
            <w:lang w:val="uk-UA"/>
          </w:rPr>
          <m:t xml:space="preserve">c'∈ 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M</m:t>
            </m:r>
          </m:e>
          <m:sub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uk-UA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uk-UA"/>
                  </w:rPr>
                  <m:t>L</m:t>
                </m:r>
              </m:e>
            </m:d>
          </m:sub>
        </m:sSub>
        <m:r>
          <w:rPr>
            <w:rFonts w:ascii="Cambria Math" w:hAnsi="Cambria Math" w:cs="Times New Roman"/>
            <w:sz w:val="24"/>
            <w:szCs w:val="24"/>
            <w:lang w:val="uk-UA"/>
          </w:rPr>
          <m:t>S'</m:t>
        </m:r>
      </m:oMath>
      <w:r w:rsidR="00732D58" w:rsidRPr="004648B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функція</w:t>
      </w:r>
      <w:r w:rsidRPr="004648B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  <w:lang w:val="uk-UA"/>
          </w:rPr>
          <m:t>c⊠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c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'</m:t>
            </m:r>
          </m:sup>
        </m:sSup>
      </m:oMath>
      <w:r w:rsidR="00732D58" w:rsidRPr="004648B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належить до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M</m:t>
            </m:r>
          </m:e>
          <m:sub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uk-UA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uk-UA"/>
                  </w:rPr>
                  <m:t>L</m:t>
                </m:r>
              </m:e>
            </m:d>
          </m:sub>
        </m:sSub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S⊠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uk-UA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uk-UA"/>
                  </w:rPr>
                  <m:t>S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  <w:lang w:val="uk-UA"/>
                  </w:rPr>
                  <m:t>'</m:t>
                </m:r>
              </m:sup>
            </m:sSup>
          </m:e>
        </m:d>
        <m:r>
          <w:rPr>
            <w:rFonts w:ascii="Cambria Math" w:hAnsi="Cambria Math" w:cs="Times New Roman"/>
            <w:sz w:val="24"/>
            <w:szCs w:val="24"/>
            <w:lang w:val="uk-UA"/>
          </w:rPr>
          <m:t>.</m:t>
        </m:r>
      </m:oMath>
    </w:p>
    <w:p w:rsidR="00732D58" w:rsidRPr="004648B7" w:rsidRDefault="00732D58" w:rsidP="004648B7">
      <w:pPr>
        <w:spacing w:after="0" w:line="360" w:lineRule="auto"/>
        <w:ind w:right="-1" w:firstLine="709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4648B7">
        <w:rPr>
          <w:rFonts w:ascii="Times New Roman" w:hAnsi="Times New Roman" w:cs="Times New Roman"/>
          <w:sz w:val="24"/>
          <w:szCs w:val="24"/>
          <w:lang w:val="uk-UA"/>
        </w:rPr>
        <w:t>Також введено двоїсту в</w:t>
      </w:r>
      <w:r w:rsidR="00CB449F"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певному сенсі симетричну операцію </w:t>
      </w:r>
      <m:oMath>
        <m:r>
          <w:rPr>
            <w:rFonts w:ascii="Cambria Math" w:hAnsi="Cambria Math" w:cs="Times New Roman"/>
            <w:sz w:val="24"/>
            <w:szCs w:val="24"/>
            <w:lang w:val="uk-UA"/>
          </w:rPr>
          <m:t>c⊞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c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'</m:t>
            </m:r>
          </m:sup>
        </m:sSup>
        <m:r>
          <w:rPr>
            <w:rFonts w:ascii="Cambria Math" w:hAnsi="Cambria Math" w:cs="Times New Roman"/>
            <w:sz w:val="24"/>
            <w:szCs w:val="24"/>
            <w:lang w:val="uk-UA"/>
          </w:rPr>
          <m:t>:S⊠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S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'</m:t>
            </m:r>
          </m:sup>
        </m:sSup>
        <m:r>
          <w:rPr>
            <w:rFonts w:ascii="Cambria Math" w:hAnsi="Cambria Math" w:cs="Times New Roman"/>
            <w:sz w:val="24"/>
            <w:szCs w:val="24"/>
            <w:lang w:val="uk-UA"/>
          </w:rPr>
          <m:t>→L</m:t>
        </m:r>
      </m:oMath>
      <w:r w:rsidR="00517594" w:rsidRPr="004648B7">
        <w:rPr>
          <w:rFonts w:ascii="Times New Roman" w:eastAsiaTheme="minorEastAsia" w:hAnsi="Times New Roman" w:cs="Times New Roman"/>
          <w:sz w:val="24"/>
          <w:szCs w:val="24"/>
          <w:lang w:val="uk-UA"/>
        </w:rPr>
        <w:t>:</w:t>
      </w:r>
    </w:p>
    <w:p w:rsidR="00517594" w:rsidRPr="004648B7" w:rsidRDefault="00517594" w:rsidP="004648B7">
      <w:pPr>
        <w:spacing w:after="0" w:line="360" w:lineRule="auto"/>
        <w:ind w:right="-1" w:firstLine="709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  <w:lang w:val="uk-UA"/>
            </w:rPr>
            <m:t>c⊞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uk-UA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  <w:lang w:val="uk-UA"/>
                </w:rPr>
                <m:t>c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  <w:lang w:val="uk-UA"/>
                </w:rPr>
                <m:t>'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  <w:lang w:val="uk-UA"/>
            </w:rPr>
            <m:t>: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uk-UA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  <w:lang w:val="uk-UA"/>
                </w:rPr>
                <m:t>P</m:t>
              </m:r>
            </m:e>
          </m:d>
          <m:r>
            <w:rPr>
              <w:rFonts w:ascii="Cambria Math" w:hAnsi="Cambria Math" w:cs="Times New Roman"/>
              <w:sz w:val="24"/>
              <w:szCs w:val="24"/>
              <w:lang w:val="uk-UA"/>
            </w:rPr>
            <m:t>=</m:t>
          </m:r>
          <m:func>
            <m:func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uk-UA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uk-UA"/>
                </w:rPr>
                <m:t xml:space="preserve">inf </m:t>
              </m:r>
            </m:fName>
            <m:e>
              <m:d>
                <m:dPr>
                  <m:begChr m:val="{"/>
                  <m:endChr m:val="|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uk-UA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  <m:t>c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uk-UA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uk-UA"/>
                        </w:rPr>
                        <m:t>x</m:t>
                      </m:r>
                    </m:e>
                  </m:d>
                  <m:acc>
                    <m:accPr>
                      <m:chr m:val="̃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uk-UA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uk-UA"/>
                        </w:rPr>
                        <m:t>*</m:t>
                      </m:r>
                    </m:e>
                  </m:acc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uk-UA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uk-UA"/>
                        </w:rPr>
                        <m:t>c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uk-UA"/>
                        </w:rPr>
                        <m:t>'</m:t>
                      </m:r>
                    </m:sup>
                  </m:sSup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uk-UA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uk-UA"/>
                        </w:rPr>
                        <m:t>y</m:t>
                      </m:r>
                    </m:e>
                  </m:d>
                </m:e>
              </m:d>
            </m:e>
          </m:func>
          <m:r>
            <w:rPr>
              <w:rFonts w:ascii="Cambria Math" w:hAnsi="Cambria Math" w:cs="Times New Roman"/>
              <w:sz w:val="24"/>
              <w:szCs w:val="24"/>
              <w:lang w:val="uk-UA"/>
            </w:rPr>
            <m:t>якщо x∈F∈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uk-UA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  <w:lang w:val="uk-UA"/>
                </w:rPr>
                <m:t>S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  <w:lang w:val="uk-UA"/>
                </w:rPr>
                <m:t>˄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  <w:lang w:val="uk-UA"/>
            </w:rPr>
            <m:t>, y∈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uk-UA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  <w:lang w:val="uk-UA"/>
                </w:rPr>
                <m:t>F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  <w:lang w:val="uk-UA"/>
                </w:rPr>
                <m:t>'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  <w:lang w:val="uk-UA"/>
            </w:rPr>
            <m:t>∈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uk-UA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  <w:lang w:val="uk-UA"/>
                </w:rPr>
                <m:t>S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  <w:lang w:val="uk-UA"/>
                </w:rPr>
                <m:t>'˄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  <w:lang w:val="uk-UA"/>
            </w:rPr>
            <m:t>, то P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uk-UA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  <w:lang w:val="uk-UA"/>
                </w:rPr>
                <m:t>F,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  <m:t>F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  <m:t>'</m:t>
                  </m:r>
                </m:sup>
              </m:sSup>
            </m:e>
          </m:d>
          <m:r>
            <w:rPr>
              <w:rFonts w:ascii="Cambria Math" w:hAnsi="Cambria Math" w:cs="Times New Roman"/>
              <w:sz w:val="24"/>
              <w:szCs w:val="24"/>
              <w:lang w:val="uk-UA"/>
            </w:rPr>
            <m:t>=1}</m:t>
          </m:r>
        </m:oMath>
      </m:oMathPara>
    </w:p>
    <w:p w:rsidR="00732D58" w:rsidRPr="004648B7" w:rsidRDefault="00732D58" w:rsidP="004648B7">
      <w:pPr>
        <w:spacing w:after="0" w:line="360" w:lineRule="auto"/>
        <w:ind w:right="-1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4648B7">
        <w:rPr>
          <w:rFonts w:ascii="Times New Roman" w:hAnsi="Times New Roman" w:cs="Times New Roman"/>
          <w:sz w:val="24"/>
          <w:szCs w:val="24"/>
          <w:lang w:val="uk-UA"/>
        </w:rPr>
        <w:t>і доведено наступну теорему:</w:t>
      </w:r>
    </w:p>
    <w:p w:rsidR="00CB449F" w:rsidRPr="004648B7" w:rsidRDefault="00CB449F" w:rsidP="004648B7">
      <w:pPr>
        <w:spacing w:after="0" w:line="360" w:lineRule="auto"/>
        <w:ind w:right="-1" w:firstLine="709"/>
        <w:jc w:val="both"/>
        <w:outlineLvl w:val="0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4648B7"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Теорема 3.5. </w:t>
      </w:r>
      <w:r w:rsidR="00732D58" w:rsidRPr="004648B7">
        <w:rPr>
          <w:rFonts w:ascii="Times New Roman" w:hAnsi="Times New Roman" w:cs="Times New Roman"/>
          <w:i/>
          <w:sz w:val="24"/>
          <w:szCs w:val="24"/>
          <w:lang w:val="uk-UA"/>
        </w:rPr>
        <w:t>Дл</w:t>
      </w:r>
      <w:r w:rsidR="005F1B74" w:rsidRPr="004648B7">
        <w:rPr>
          <w:rFonts w:ascii="Times New Roman" w:hAnsi="Times New Roman" w:cs="Times New Roman"/>
          <w:i/>
          <w:sz w:val="24"/>
          <w:szCs w:val="24"/>
          <w:lang w:val="uk-UA"/>
        </w:rPr>
        <w:t xml:space="preserve">я кожних монотонних предикатів </w:t>
      </w:r>
      <m:oMath>
        <m:r>
          <w:rPr>
            <w:rFonts w:ascii="Cambria Math" w:hAnsi="Cambria Math" w:cs="Times New Roman"/>
            <w:sz w:val="24"/>
            <w:szCs w:val="24"/>
            <w:lang w:val="uk-UA"/>
          </w:rPr>
          <m:t xml:space="preserve">c∈ 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M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[L]</m:t>
            </m:r>
          </m:sub>
        </m:sSub>
        <m:r>
          <w:rPr>
            <w:rFonts w:ascii="Cambria Math" w:hAnsi="Cambria Math" w:cs="Times New Roman"/>
            <w:sz w:val="24"/>
            <w:szCs w:val="24"/>
            <w:lang w:val="uk-UA"/>
          </w:rPr>
          <m:t>S</m:t>
        </m:r>
      </m:oMath>
      <w:r w:rsidR="00732D58" w:rsidRPr="004648B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та $</w:t>
      </w:r>
      <m:oMath>
        <m:r>
          <w:rPr>
            <w:rFonts w:ascii="Cambria Math" w:hAnsi="Cambria Math" w:cs="Times New Roman"/>
            <w:sz w:val="24"/>
            <w:szCs w:val="24"/>
            <w:lang w:val="uk-UA"/>
          </w:rPr>
          <m:t xml:space="preserve"> c'∈ 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M</m:t>
            </m:r>
          </m:e>
          <m:sub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uk-UA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uk-UA"/>
                  </w:rPr>
                  <m:t>L</m:t>
                </m:r>
              </m:e>
            </m:d>
          </m:sub>
        </m:sSub>
        <m:r>
          <w:rPr>
            <w:rFonts w:ascii="Cambria Math" w:hAnsi="Cambria Math" w:cs="Times New Roman"/>
            <w:sz w:val="24"/>
            <w:szCs w:val="24"/>
            <w:lang w:val="uk-UA"/>
          </w:rPr>
          <m:t>S'</m:t>
        </m:r>
      </m:oMath>
      <w:r w:rsidR="00732D58" w:rsidRPr="004648B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функція </w:t>
      </w:r>
      <m:oMath>
        <m:r>
          <w:rPr>
            <w:rFonts w:ascii="Cambria Math" w:hAnsi="Cambria Math" w:cs="Times New Roman"/>
            <w:sz w:val="24"/>
            <w:szCs w:val="24"/>
            <w:lang w:val="uk-UA"/>
          </w:rPr>
          <m:t>c⊞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c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'</m:t>
            </m:r>
          </m:sup>
        </m:sSup>
      </m:oMath>
      <w:r w:rsidR="00732D58" w:rsidRPr="004648B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належить до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M</m:t>
            </m:r>
          </m:e>
          <m:sub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uk-UA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uk-UA"/>
                  </w:rPr>
                  <m:t>L</m:t>
                </m:r>
              </m:e>
            </m:d>
          </m:sub>
        </m:sSub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S⊠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uk-UA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uk-UA"/>
                  </w:rPr>
                  <m:t>S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  <w:lang w:val="uk-UA"/>
                  </w:rPr>
                  <m:t>'</m:t>
                </m:r>
              </m:sup>
            </m:sSup>
          </m:e>
        </m:d>
        <m:r>
          <w:rPr>
            <w:rFonts w:ascii="Cambria Math" w:hAnsi="Cambria Math" w:cs="Times New Roman"/>
            <w:sz w:val="24"/>
            <w:szCs w:val="24"/>
            <w:lang w:val="uk-UA"/>
          </w:rPr>
          <m:t>.</m:t>
        </m:r>
      </m:oMath>
    </w:p>
    <w:p w:rsidR="00732D58" w:rsidRPr="004648B7" w:rsidRDefault="005F1B74" w:rsidP="004648B7">
      <w:pPr>
        <w:spacing w:after="0" w:line="360" w:lineRule="auto"/>
        <w:ind w:right="-1" w:firstLine="709"/>
        <w:jc w:val="both"/>
        <w:outlineLvl w:val="0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Також у підрозділі надано </w:t>
      </w:r>
      <w:r w:rsidR="00732D58" w:rsidRPr="004648B7">
        <w:rPr>
          <w:rFonts w:ascii="Times New Roman" w:hAnsi="Times New Roman" w:cs="Times New Roman"/>
          <w:sz w:val="24"/>
          <w:szCs w:val="24"/>
          <w:lang w:val="uk-UA"/>
        </w:rPr>
        <w:t>теоретико-ігрову інтерпретацію для запропонованих конструкцій.</w:t>
      </w:r>
    </w:p>
    <w:p w:rsidR="00CB449F" w:rsidRPr="004648B7" w:rsidRDefault="00732D58" w:rsidP="004648B7">
      <w:pPr>
        <w:spacing w:after="0" w:line="360" w:lineRule="auto"/>
        <w:ind w:right="-1" w:firstLine="709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4648B7">
        <w:rPr>
          <w:rFonts w:ascii="Times New Roman" w:hAnsi="Times New Roman" w:cs="Times New Roman"/>
          <w:sz w:val="24"/>
          <w:szCs w:val="24"/>
          <w:lang w:val="uk-UA"/>
        </w:rPr>
        <w:t>У підрозділі 3.5 розглянуто спряженість ємностей як частковий</w:t>
      </w:r>
      <w:r w:rsidR="00CB449F"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648B7">
        <w:rPr>
          <w:rFonts w:ascii="Times New Roman" w:hAnsi="Times New Roman" w:cs="Times New Roman"/>
          <w:sz w:val="24"/>
          <w:szCs w:val="24"/>
          <w:lang w:val="uk-UA"/>
        </w:rPr>
        <w:t>випадок спряженості сумісностей та як природне перетворення між</w:t>
      </w:r>
      <w:r w:rsidR="00CB449F"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648B7">
        <w:rPr>
          <w:rFonts w:ascii="Times New Roman" w:hAnsi="Times New Roman" w:cs="Times New Roman"/>
          <w:sz w:val="24"/>
          <w:szCs w:val="24"/>
          <w:lang w:val="uk-UA"/>
        </w:rPr>
        <w:t>двома класичними двоїстостями.</w:t>
      </w:r>
    </w:p>
    <w:p w:rsidR="00732D58" w:rsidRPr="004648B7" w:rsidRDefault="00732D58" w:rsidP="004648B7">
      <w:pPr>
        <w:spacing w:after="0" w:line="360" w:lineRule="auto"/>
        <w:ind w:right="-1" w:firstLine="709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4648B7">
        <w:rPr>
          <w:rFonts w:ascii="Times New Roman" w:hAnsi="Times New Roman" w:cs="Times New Roman"/>
          <w:sz w:val="24"/>
          <w:szCs w:val="24"/>
          <w:lang w:val="uk-UA"/>
        </w:rPr>
        <w:t>Для фіксованих неперервних напів</w:t>
      </w:r>
      <w:r w:rsidR="00A16D15"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граток з нулями </w:t>
      </w:r>
      <m:oMath>
        <m:r>
          <w:rPr>
            <w:rFonts w:ascii="Cambria Math" w:hAnsi="Cambria Math" w:cs="Times New Roman"/>
            <w:sz w:val="24"/>
            <w:szCs w:val="24"/>
            <w:lang w:val="uk-UA"/>
          </w:rPr>
          <m:t>S, S'</m:t>
        </m:r>
      </m:oMath>
      <w:r w:rsidRPr="004648B7">
        <w:rPr>
          <w:rFonts w:ascii="Times New Roman" w:hAnsi="Times New Roman" w:cs="Times New Roman"/>
          <w:sz w:val="24"/>
          <w:szCs w:val="24"/>
          <w:lang w:val="uk-UA"/>
        </w:rPr>
        <w:t>, сильної</w:t>
      </w:r>
      <w:r w:rsidR="00CB449F"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відокремлюючої сумісності </w:t>
      </w:r>
      <m:oMath>
        <m:r>
          <w:rPr>
            <w:rFonts w:ascii="Cambria Math" w:hAnsi="Cambria Math" w:cs="Times New Roman"/>
            <w:sz w:val="24"/>
            <w:szCs w:val="24"/>
            <w:lang w:val="uk-UA"/>
          </w:rPr>
          <m:t>P⊂ S× S'</m:t>
        </m:r>
      </m:oMath>
      <w:r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 і неперервної за</w:t>
      </w:r>
      <w:r w:rsidR="00CB449F"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648B7">
        <w:rPr>
          <w:rFonts w:ascii="Times New Roman" w:hAnsi="Times New Roman" w:cs="Times New Roman"/>
          <w:sz w:val="24"/>
          <w:szCs w:val="24"/>
          <w:lang w:val="uk-UA"/>
        </w:rPr>
        <w:t>Ско</w:t>
      </w:r>
      <w:r w:rsidR="00930BAC"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ттом функції </w:t>
      </w:r>
      <m:oMath>
        <m:r>
          <w:rPr>
            <w:rFonts w:ascii="Cambria Math" w:hAnsi="Cambria Math" w:cs="Times New Roman"/>
            <w:sz w:val="24"/>
            <w:szCs w:val="24"/>
            <w:lang w:val="uk-UA"/>
          </w:rPr>
          <m:t>c:S→L</m:t>
        </m:r>
      </m:oMath>
      <w:r w:rsidR="00CB449F"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CB449F" w:rsidRPr="004648B7">
        <w:rPr>
          <w:rFonts w:ascii="Times New Roman" w:hAnsi="Times New Roman" w:cs="Times New Roman"/>
          <w:i/>
          <w:sz w:val="24"/>
          <w:szCs w:val="24"/>
          <w:lang w:val="uk-UA"/>
        </w:rPr>
        <w:t>спряжену до неї</w:t>
      </w:r>
      <w:r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 функцію </w:t>
      </w:r>
      <m:oMath>
        <m:acc>
          <m:accPr>
            <m:chr m:val="̃"/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c</m:t>
            </m:r>
          </m:e>
        </m:acc>
        <m:r>
          <w:rPr>
            <w:rFonts w:ascii="Cambria Math" w:hAnsi="Cambria Math" w:cs="Times New Roman"/>
            <w:sz w:val="24"/>
            <w:szCs w:val="24"/>
            <w:lang w:val="uk-UA"/>
          </w:rPr>
          <m:t>:S'→</m:t>
        </m:r>
        <m:acc>
          <m:accPr>
            <m:chr m:val="̃"/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L</m:t>
            </m:r>
          </m:e>
        </m:acc>
      </m:oMath>
      <w:r w:rsidR="009E7970"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B449F"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означено </w:t>
      </w:r>
      <w:r w:rsidRPr="004648B7">
        <w:rPr>
          <w:rFonts w:ascii="Times New Roman" w:hAnsi="Times New Roman" w:cs="Times New Roman"/>
          <w:sz w:val="24"/>
          <w:szCs w:val="24"/>
          <w:lang w:val="uk-UA"/>
        </w:rPr>
        <w:t>наступним чином:</w:t>
      </w:r>
    </w:p>
    <w:p w:rsidR="006074B5" w:rsidRPr="004648B7" w:rsidRDefault="0033536C" w:rsidP="004648B7">
      <w:pPr>
        <w:spacing w:after="0" w:line="360" w:lineRule="auto"/>
        <w:ind w:right="-1" w:firstLine="709"/>
        <w:jc w:val="center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m:oMath>
        <m:acc>
          <m:accPr>
            <m:chr m:val="̃"/>
            <m:ctrlPr>
              <w:rPr>
                <w:rFonts w:ascii="Cambria Math" w:eastAsiaTheme="minorEastAsia" w:hAnsi="Cambria Math" w:cs="Times New Roman"/>
                <w:b/>
                <w:i/>
                <w:sz w:val="24"/>
                <w:szCs w:val="24"/>
                <w:lang w:val="uk-UA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  <m:t>c</m:t>
            </m:r>
          </m:e>
        </m:acc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uk-UA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uk-UA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uk-UA"/>
                  </w:rPr>
                  <m:t>s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uk-UA"/>
                  </w:rPr>
                  <m:t>'</m:t>
                </m:r>
              </m:sup>
            </m:sSup>
          </m:e>
        </m:d>
        <m:r>
          <w:rPr>
            <w:rFonts w:ascii="Cambria Math" w:eastAsiaTheme="minorEastAsia" w:hAnsi="Cambria Math" w:cs="Times New Roman"/>
            <w:sz w:val="24"/>
            <w:szCs w:val="24"/>
            <w:lang w:val="uk-UA"/>
          </w:rPr>
          <m:t>=</m:t>
        </m:r>
        <m:func>
          <m:funcPr>
            <m:ctrlP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  <m:t>inf</m:t>
            </m:r>
          </m:fName>
          <m:e>
            <m:d>
              <m:dPr>
                <m:begChr m:val="{"/>
                <m:endChr m:val="|"/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  <w:lang w:val="uk-UA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  <w:lang w:val="uk-UA"/>
                  </w:rPr>
                  <m:t>c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uk-UA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uk-UA"/>
                      </w:rPr>
                      <m:t>s</m:t>
                    </m:r>
                  </m:e>
                </m:d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  <w:lang w:val="uk-UA"/>
                  </w:rPr>
                  <m:t xml:space="preserve"> </m:t>
                </m:r>
              </m:e>
            </m:d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uk-UA"/>
              </w:rPr>
            </m:ctrlPr>
          </m:e>
        </m:func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  <w:lang w:val="uk-UA"/>
          </w:rPr>
          <m:t>s∈S, (s,s')∈P}</m:t>
        </m:r>
      </m:oMath>
      <w:r w:rsidR="006074B5" w:rsidRPr="004648B7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в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uk-UA"/>
          </w:rPr>
          <m:t xml:space="preserve">L,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uk-UA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  <m:t>s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  <m:t>'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  <w:lang w:val="uk-UA"/>
          </w:rPr>
          <m:t>∈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uk-UA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  <m:t>S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  <m:t>'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  <w:lang w:val="uk-UA"/>
          </w:rPr>
          <m:t>.</m:t>
        </m:r>
      </m:oMath>
    </w:p>
    <w:p w:rsidR="00732D58" w:rsidRPr="004648B7" w:rsidRDefault="00CB449F" w:rsidP="004648B7">
      <w:pPr>
        <w:spacing w:after="0" w:line="360" w:lineRule="auto"/>
        <w:ind w:right="-1" w:firstLine="709"/>
        <w:jc w:val="both"/>
        <w:outlineLvl w:val="0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4648B7">
        <w:rPr>
          <w:rFonts w:ascii="Times New Roman" w:hAnsi="Times New Roman" w:cs="Times New Roman"/>
          <w:b/>
          <w:sz w:val="24"/>
          <w:szCs w:val="24"/>
          <w:lang w:val="uk-UA"/>
        </w:rPr>
        <w:t>Твердження 3.5.1.</w:t>
      </w:r>
      <w:r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32D58" w:rsidRPr="004648B7">
        <w:rPr>
          <w:rFonts w:ascii="Times New Roman" w:hAnsi="Times New Roman" w:cs="Times New Roman"/>
          <w:i/>
          <w:sz w:val="24"/>
          <w:szCs w:val="24"/>
          <w:lang w:val="uk-UA"/>
        </w:rPr>
        <w:t xml:space="preserve">Функція </w:t>
      </w:r>
      <m:oMath>
        <m:acc>
          <m:accPr>
            <m:chr m:val="̃"/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c</m:t>
            </m:r>
          </m:e>
        </m:acc>
      </m:oMath>
      <w:r w:rsidR="00732D58" w:rsidRPr="004648B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є неперервною за Скоттом, переводить нульовий</w:t>
      </w:r>
      <w:r w:rsidRPr="004648B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732D58" w:rsidRPr="004648B7">
        <w:rPr>
          <w:rFonts w:ascii="Times New Roman" w:hAnsi="Times New Roman" w:cs="Times New Roman"/>
          <w:i/>
          <w:sz w:val="24"/>
          <w:szCs w:val="24"/>
          <w:lang w:val="uk-UA"/>
        </w:rPr>
        <w:t>елемент в нульовий елемент, а для її надграфіка виконується</w:t>
      </w:r>
      <w:r w:rsidRPr="004648B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732D58" w:rsidRPr="004648B7">
        <w:rPr>
          <w:rFonts w:ascii="Times New Roman" w:hAnsi="Times New Roman" w:cs="Times New Roman"/>
          <w:i/>
          <w:sz w:val="24"/>
          <w:szCs w:val="24"/>
          <w:lang w:val="uk-UA"/>
        </w:rPr>
        <w:t>рівність</w:t>
      </w:r>
    </w:p>
    <w:p w:rsidR="006074B5" w:rsidRPr="004648B7" w:rsidRDefault="0033536C" w:rsidP="004648B7">
      <w:pPr>
        <w:spacing w:after="0" w:line="360" w:lineRule="auto"/>
        <w:ind w:right="-1" w:firstLine="709"/>
        <w:jc w:val="both"/>
        <w:outlineLvl w:val="0"/>
        <w:rPr>
          <w:rFonts w:ascii="Times New Roman" w:eastAsiaTheme="minorEastAsia" w:hAnsi="Times New Roman" w:cs="Times New Roman"/>
          <w:i/>
          <w:sz w:val="24"/>
          <w:szCs w:val="24"/>
          <w:lang w:val="uk-UA"/>
        </w:rPr>
      </w:pPr>
      <m:oMathPara>
        <m:oMath>
          <m:acc>
            <m:accPr>
              <m:chr m:val="̃"/>
              <m:ctrlPr>
                <w:rPr>
                  <w:rFonts w:ascii="Cambria Math" w:hAnsi="Cambria Math" w:cs="Times New Roman"/>
                  <w:b/>
                  <w:i/>
                  <w:sz w:val="24"/>
                  <w:szCs w:val="24"/>
                  <w:lang w:val="uk-UA"/>
                </w:rPr>
              </m:ctrlPr>
            </m:acc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uk-UA"/>
                </w:rPr>
                <m:t>epi</m:t>
              </m:r>
            </m:e>
          </m:acc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  <w:lang w:val="uk-UA"/>
            </w:rPr>
            <m:t xml:space="preserve"> </m:t>
          </m:r>
          <m:acc>
            <m:accPr>
              <m:chr m:val="̃"/>
              <m:ctrlPr>
                <w:rPr>
                  <w:rFonts w:ascii="Cambria Math" w:eastAsiaTheme="minorEastAsia" w:hAnsi="Cambria Math" w:cs="Times New Roman"/>
                  <w:b/>
                  <w:i/>
                  <w:sz w:val="24"/>
                  <w:szCs w:val="24"/>
                  <w:lang w:val="uk-UA"/>
                </w:rPr>
              </m:ctrlPr>
            </m:acc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uk-UA"/>
                </w:rPr>
                <m:t>c</m:t>
              </m:r>
            </m:e>
          </m:acc>
          <m:r>
            <m:rPr>
              <m:sty m:val="bi"/>
            </m:rPr>
            <w:rPr>
              <w:rFonts w:ascii="Cambria Math" w:eastAsiaTheme="minorEastAsia" w:hAnsi="Cambria Math" w:cs="Times New Roman"/>
              <w:sz w:val="24"/>
              <w:szCs w:val="24"/>
              <w:lang w:val="uk-UA"/>
            </w:rPr>
            <m:t>=</m:t>
          </m:r>
          <m:d>
            <m:dPr>
              <m:begChr m:val="{"/>
              <m:endChr m:val="|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uk-UA"/>
                </w:rPr>
              </m:ctrlPr>
            </m:d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uk-UA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uk-UA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uk-UA"/>
                        </w:rPr>
                        <m:t>s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uk-UA"/>
                        </w:rPr>
                        <m:t>'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uk-UA"/>
                    </w:rPr>
                    <m:t>,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uk-UA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uk-UA"/>
                        </w:rPr>
                        <m:t>α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uk-UA"/>
                        </w:rPr>
                        <m:t>'</m:t>
                      </m:r>
                    </m:sup>
                  </m:sSup>
                </m:e>
              </m:d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uk-UA"/>
                </w:rPr>
                <m:t>∈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uk-UA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uk-UA"/>
                    </w:rPr>
                    <m:t>S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uk-UA"/>
                    </w:rPr>
                    <m:t>'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uk-UA"/>
                </w:rPr>
                <m:t>×</m:t>
              </m:r>
              <m:acc>
                <m:accPr>
                  <m:chr m:val="̃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uk-UA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uk-UA"/>
                    </w:rPr>
                    <m:t xml:space="preserve">L </m:t>
                  </m:r>
                </m:e>
              </m:acc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  <w:lang w:val="uk-UA"/>
            </w:rPr>
            <m:t xml:space="preserve"> 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uk-UA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uk-UA"/>
                </w:rPr>
                <m:t>s,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uk-UA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uk-UA"/>
                    </w:rPr>
                    <m:t>s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uk-UA"/>
                    </w:rPr>
                    <m:t>'</m:t>
                  </m:r>
                </m:sup>
              </m:sSup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  <w:lang w:val="uk-UA"/>
            </w:rPr>
            <m:t xml:space="preserve">∈P або 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uk-UA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uk-UA"/>
                </w:rPr>
                <m:t>α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uk-UA"/>
                </w:rPr>
                <m:t>'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  <w:lang w:val="uk-UA"/>
            </w:rPr>
            <m:t xml:space="preserve">≤α для всіх 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uk-UA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uk-UA"/>
                </w:rPr>
                <m:t>s,α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  <w:lang w:val="uk-UA"/>
            </w:rPr>
            <m:t>∈</m:t>
          </m:r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  <w:lang w:val="uk-UA"/>
            </w:rPr>
            <m:t>epi</m:t>
          </m:r>
          <m:r>
            <w:rPr>
              <w:rFonts w:ascii="Cambria Math" w:eastAsiaTheme="minorEastAsia" w:hAnsi="Cambria Math" w:cs="Times New Roman"/>
              <w:sz w:val="24"/>
              <w:szCs w:val="24"/>
              <w:lang w:val="uk-UA"/>
            </w:rPr>
            <m:t xml:space="preserve"> c}.</m:t>
          </m:r>
        </m:oMath>
      </m:oMathPara>
    </w:p>
    <w:p w:rsidR="00732D58" w:rsidRPr="004648B7" w:rsidRDefault="00732D58" w:rsidP="004648B7">
      <w:pPr>
        <w:spacing w:after="0" w:line="360" w:lineRule="auto"/>
        <w:ind w:right="-1"/>
        <w:jc w:val="both"/>
        <w:outlineLvl w:val="0"/>
        <w:rPr>
          <w:rFonts w:ascii="Times New Roman" w:eastAsiaTheme="minorEastAsia" w:hAnsi="Times New Roman" w:cs="Times New Roman"/>
          <w:i/>
          <w:sz w:val="24"/>
          <w:szCs w:val="24"/>
          <w:lang w:val="uk-UA"/>
        </w:rPr>
      </w:pPr>
      <w:r w:rsidRPr="004648B7">
        <w:rPr>
          <w:rFonts w:ascii="Times New Roman" w:hAnsi="Times New Roman" w:cs="Times New Roman"/>
          <w:i/>
          <w:sz w:val="24"/>
          <w:szCs w:val="24"/>
          <w:lang w:val="uk-UA"/>
        </w:rPr>
        <w:t>Істинне також наступне:</w:t>
      </w:r>
    </w:p>
    <w:p w:rsidR="001F288A" w:rsidRPr="004648B7" w:rsidRDefault="0033536C" w:rsidP="004648B7">
      <w:pPr>
        <w:spacing w:after="0" w:line="360" w:lineRule="auto"/>
        <w:ind w:right="-1" w:firstLine="709"/>
        <w:jc w:val="center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m:oMath>
        <m:acc>
          <m:accPr>
            <m:chr m:val="̃"/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accPr>
          <m:e>
            <m:acc>
              <m:accPr>
                <m:chr m:val="̃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uk-UA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uk-UA"/>
                  </w:rPr>
                  <m:t>c</m:t>
                </m:r>
              </m:e>
            </m:acc>
          </m:e>
        </m:acc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s</m:t>
            </m:r>
          </m:e>
        </m:d>
        <m:r>
          <w:rPr>
            <w:rFonts w:ascii="Cambria Math" w:hAnsi="Cambria Math" w:cs="Times New Roman"/>
            <w:sz w:val="24"/>
            <w:szCs w:val="24"/>
            <w:lang w:val="uk-UA"/>
          </w:rPr>
          <m:t>=</m:t>
        </m:r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uk-UA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uk-UA"/>
                  </w:rPr>
                  <m:t>c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uk-UA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uk-UA"/>
                      </w:rPr>
                      <m:t>s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  <w:lang w:val="uk-UA"/>
                  </w:rPr>
                  <m:t>, s≠0,</m:t>
                </m:r>
              </m:e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uk-UA"/>
                  </w:rPr>
                  <m:t>0, s=0,</m:t>
                </m:r>
              </m:e>
            </m:eqArr>
          </m:e>
        </m:d>
      </m:oMath>
      <w:r w:rsidR="001F288A" w:rsidRPr="004648B7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  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uk-UA"/>
          </w:rPr>
          <m:t>s∈S.</m:t>
        </m:r>
      </m:oMath>
    </w:p>
    <w:p w:rsidR="00CB449F" w:rsidRPr="004648B7" w:rsidRDefault="00CB449F" w:rsidP="004648B7">
      <w:pPr>
        <w:spacing w:after="0" w:line="360" w:lineRule="auto"/>
        <w:ind w:right="-1" w:firstLine="709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4648B7">
        <w:rPr>
          <w:rFonts w:ascii="Times New Roman" w:hAnsi="Times New Roman" w:cs="Times New Roman"/>
          <w:b/>
          <w:sz w:val="24"/>
          <w:szCs w:val="24"/>
          <w:lang w:val="uk-UA"/>
        </w:rPr>
        <w:t>Теорема 3.6.</w:t>
      </w:r>
      <w:r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32D58" w:rsidRPr="004648B7">
        <w:rPr>
          <w:rFonts w:ascii="Times New Roman" w:hAnsi="Times New Roman" w:cs="Times New Roman"/>
          <w:i/>
          <w:sz w:val="24"/>
          <w:szCs w:val="24"/>
          <w:lang w:val="uk-UA"/>
        </w:rPr>
        <w:t>Для компактної гаусдорфової гратки Лоусона L і неперервної</w:t>
      </w:r>
      <w:r w:rsidRPr="004648B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A16D15" w:rsidRPr="004648B7">
        <w:rPr>
          <w:rFonts w:ascii="Times New Roman" w:hAnsi="Times New Roman" w:cs="Times New Roman"/>
          <w:i/>
          <w:sz w:val="24"/>
          <w:szCs w:val="24"/>
          <w:lang w:val="uk-UA"/>
        </w:rPr>
        <w:t xml:space="preserve">напівгратки </w:t>
      </w:r>
      <m:oMath>
        <m:r>
          <w:rPr>
            <w:rFonts w:ascii="Cambria Math" w:hAnsi="Cambria Math" w:cs="Times New Roman"/>
            <w:sz w:val="24"/>
            <w:szCs w:val="24"/>
            <w:lang w:val="uk-UA"/>
          </w:rPr>
          <m:t>S</m:t>
        </m:r>
      </m:oMath>
      <w:r w:rsidR="00732D58" w:rsidRPr="004648B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з нижнім елементом частково впорядковані множини</w:t>
      </w:r>
      <w:r w:rsidRPr="004648B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[S→L]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0</m:t>
            </m:r>
          </m:sub>
        </m:sSub>
      </m:oMath>
      <w:r w:rsidR="00732D58" w:rsidRPr="004648B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і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[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uk-UA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uk-UA"/>
                  </w:rPr>
                  <m:t>S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  <w:lang w:val="uk-UA"/>
                  </w:rPr>
                  <m:t>˄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→</m:t>
            </m:r>
            <m:acc>
              <m:accPr>
                <m:chr m:val="̃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uk-UA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uk-UA"/>
                  </w:rPr>
                  <m:t>L</m:t>
                </m:r>
              </m:e>
            </m:acc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]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0</m:t>
            </m:r>
          </m:sub>
        </m:sSub>
      </m:oMath>
      <w:r w:rsidR="00732D58" w:rsidRPr="004648B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порядково антиізоморфні.</w:t>
      </w:r>
    </w:p>
    <w:p w:rsidR="00CB449F" w:rsidRPr="004648B7" w:rsidRDefault="00732D58" w:rsidP="004648B7">
      <w:pPr>
        <w:spacing w:after="0" w:line="360" w:lineRule="auto"/>
        <w:ind w:right="-1" w:firstLine="709"/>
        <w:jc w:val="both"/>
        <w:outlineLvl w:val="0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4648B7">
        <w:rPr>
          <w:rFonts w:ascii="Times New Roman" w:hAnsi="Times New Roman" w:cs="Times New Roman"/>
          <w:i/>
          <w:sz w:val="24"/>
          <w:szCs w:val="24"/>
          <w:lang w:val="uk-UA"/>
        </w:rPr>
        <w:t xml:space="preserve">Частково впорядковані множини </w:t>
      </w:r>
      <m:oMath>
        <m:r>
          <w:rPr>
            <w:rFonts w:ascii="Cambria Math" w:hAnsi="Cambria Math" w:cs="Times New Roman"/>
            <w:sz w:val="24"/>
            <w:szCs w:val="24"/>
            <w:lang w:val="uk-UA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M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[L]</m:t>
            </m:r>
          </m:sub>
        </m:sSub>
        <m:r>
          <w:rPr>
            <w:rFonts w:ascii="Cambria Math" w:hAnsi="Cambria Math" w:cs="Times New Roman"/>
            <w:sz w:val="24"/>
            <w:szCs w:val="24"/>
            <w:lang w:val="uk-UA"/>
          </w:rPr>
          <m:t>S</m:t>
        </m:r>
      </m:oMath>
      <w:r w:rsidR="001F288A" w:rsidRPr="004648B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4648B7">
        <w:rPr>
          <w:rFonts w:ascii="Times New Roman" w:hAnsi="Times New Roman" w:cs="Times New Roman"/>
          <w:i/>
          <w:sz w:val="24"/>
          <w:szCs w:val="24"/>
          <w:lang w:val="uk-UA"/>
        </w:rPr>
        <w:t xml:space="preserve">і </w:t>
      </w:r>
      <m:oMath>
        <m:r>
          <w:rPr>
            <w:rFonts w:ascii="Cambria Math" w:hAnsi="Cambria Math" w:cs="Times New Roman"/>
            <w:sz w:val="24"/>
            <w:szCs w:val="24"/>
            <w:lang w:val="uk-UA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M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[</m:t>
            </m:r>
            <m:acc>
              <m:accPr>
                <m:chr m:val="̃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uk-UA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uk-UA"/>
                  </w:rPr>
                  <m:t>L</m:t>
                </m:r>
              </m:e>
            </m:acc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]</m:t>
            </m:r>
          </m:sub>
        </m:sSub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S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˄</m:t>
            </m:r>
          </m:sup>
        </m:sSup>
      </m:oMath>
      <w:r w:rsidR="004749F9" w:rsidRPr="004648B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4648B7">
        <w:rPr>
          <w:rFonts w:ascii="Times New Roman" w:hAnsi="Times New Roman" w:cs="Times New Roman"/>
          <w:i/>
          <w:sz w:val="24"/>
          <w:szCs w:val="24"/>
          <w:lang w:val="uk-UA"/>
        </w:rPr>
        <w:t>теж порядково антиізоморфні.</w:t>
      </w:r>
    </w:p>
    <w:p w:rsidR="00732D58" w:rsidRPr="004648B7" w:rsidRDefault="00537C34" w:rsidP="004648B7">
      <w:pPr>
        <w:spacing w:after="0" w:line="360" w:lineRule="auto"/>
        <w:ind w:right="-1" w:firstLine="709"/>
        <w:jc w:val="both"/>
        <w:outlineLvl w:val="0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4648B7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Кожна нормована </w:t>
      </w:r>
      <m:oMath>
        <m:r>
          <w:rPr>
            <w:rFonts w:ascii="Cambria Math" w:hAnsi="Cambria Math" w:cs="Times New Roman"/>
            <w:sz w:val="24"/>
            <w:szCs w:val="24"/>
            <w:lang w:val="uk-UA"/>
          </w:rPr>
          <m:t>L</m:t>
        </m:r>
      </m:oMath>
      <w:r w:rsidR="004749F9"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-значна ємність </w:t>
      </w:r>
      <w:r w:rsidR="004749F9" w:rsidRPr="004648B7">
        <w:rPr>
          <w:rFonts w:ascii="Times New Roman" w:hAnsi="Times New Roman" w:cs="Times New Roman"/>
          <w:i/>
          <w:sz w:val="24"/>
          <w:szCs w:val="24"/>
          <w:lang w:val="uk-UA"/>
        </w:rPr>
        <w:t>c</w:t>
      </w:r>
      <w:r w:rsidR="00732D58"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 на неперервній</w:t>
      </w:r>
      <w:r w:rsidR="00CB449F" w:rsidRPr="004648B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A16D15"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напівгратці </w:t>
      </w:r>
      <m:oMath>
        <m:r>
          <w:rPr>
            <w:rFonts w:ascii="Cambria Math" w:hAnsi="Cambria Math" w:cs="Times New Roman"/>
            <w:sz w:val="24"/>
            <w:szCs w:val="24"/>
            <w:lang w:val="uk-UA"/>
          </w:rPr>
          <m:t>S</m:t>
        </m:r>
      </m:oMath>
      <w:r w:rsidR="00732D58"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 з нулем ототожнюється</w:t>
      </w:r>
      <w:r w:rsidR="004749F9"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 з сумісністю </w:t>
      </w:r>
      <m:oMath>
        <m:r>
          <w:rPr>
            <w:rFonts w:ascii="Cambria Math" w:hAnsi="Cambria Math" w:cs="Times New Roman"/>
            <w:sz w:val="24"/>
            <w:szCs w:val="24"/>
            <w:lang w:val="uk-UA"/>
          </w:rPr>
          <m:t>R</m:t>
        </m:r>
      </m:oMath>
      <w:r w:rsidR="00A16D15"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 між </w:t>
      </w:r>
      <m:oMath>
        <m:r>
          <w:rPr>
            <w:rFonts w:ascii="Cambria Math" w:hAnsi="Cambria Math" w:cs="Times New Roman"/>
            <w:sz w:val="24"/>
            <w:szCs w:val="24"/>
            <w:lang w:val="uk-UA"/>
          </w:rPr>
          <m:t>S</m:t>
        </m:r>
      </m:oMath>
      <w:r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m:oMath>
        <m:r>
          <w:rPr>
            <w:rFonts w:ascii="Cambria Math" w:hAnsi="Cambria Math" w:cs="Times New Roman"/>
            <w:sz w:val="24"/>
            <w:szCs w:val="24"/>
            <w:lang w:val="uk-UA"/>
          </w:rPr>
          <m:t>L</m:t>
        </m:r>
      </m:oMath>
      <w:r w:rsidR="00732D58" w:rsidRPr="004648B7">
        <w:rPr>
          <w:rFonts w:ascii="Times New Roman" w:hAnsi="Times New Roman" w:cs="Times New Roman"/>
          <w:sz w:val="24"/>
          <w:szCs w:val="24"/>
          <w:lang w:val="uk-UA"/>
        </w:rPr>
        <w:t>, означеною як</w:t>
      </w:r>
    </w:p>
    <w:p w:rsidR="004749F9" w:rsidRPr="004648B7" w:rsidRDefault="004749F9" w:rsidP="004648B7">
      <w:pPr>
        <w:spacing w:after="0" w:line="360" w:lineRule="auto"/>
        <w:ind w:right="-1" w:firstLine="709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  <w:lang w:val="uk-UA"/>
            </w:rPr>
            <m:t>R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uk-UA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  <w:lang w:val="uk-UA"/>
                </w:rPr>
                <m:t>x,α</m:t>
              </m:r>
            </m:e>
          </m:d>
          <m:r>
            <w:rPr>
              <w:rFonts w:ascii="Cambria Math" w:hAnsi="Cambria Math" w:cs="Times New Roman"/>
              <w:sz w:val="24"/>
              <w:szCs w:val="24"/>
              <w:lang w:val="uk-UA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uk-UA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uk-UA"/>
                    </w:rPr>
                  </m:ctrlPr>
                </m:eqArr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  <m:t>0,    якщо α≤c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uk-UA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uk-UA"/>
                        </w:rPr>
                        <m:t>x</m:t>
                      </m:r>
                    </m:e>
                  </m:d>
                  <m: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  <m:t>,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  <m:t>1,    якщо α≰c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uk-UA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uk-UA"/>
                        </w:rPr>
                        <m:t>x</m:t>
                      </m:r>
                    </m:e>
                  </m:d>
                  <m: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  <m:t>.</m:t>
                  </m:r>
                </m:e>
              </m:eqArr>
            </m:e>
          </m:d>
          <m:r>
            <w:rPr>
              <w:rFonts w:ascii="Cambria Math" w:hAnsi="Cambria Math" w:cs="Times New Roman"/>
              <w:sz w:val="24"/>
              <w:szCs w:val="24"/>
              <w:lang w:val="uk-UA"/>
            </w:rPr>
            <m:t xml:space="preserve"> </m:t>
          </m:r>
        </m:oMath>
      </m:oMathPara>
    </w:p>
    <w:p w:rsidR="00732D58" w:rsidRPr="004648B7" w:rsidRDefault="00AE44FB" w:rsidP="004648B7">
      <w:pPr>
        <w:spacing w:after="0" w:line="360" w:lineRule="auto"/>
        <w:ind w:right="-1" w:firstLine="709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Спряжена ємність </w:t>
      </w:r>
      <m:oMath>
        <m:acc>
          <m:accPr>
            <m:chr m:val="̃"/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с</m:t>
            </m:r>
          </m:e>
        </m:acc>
      </m:oMath>
      <w:r w:rsidR="00732D58"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 є</w:t>
      </w:r>
      <w:r w:rsidR="00FD68A4"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32D58" w:rsidRPr="004648B7">
        <w:rPr>
          <w:rFonts w:ascii="Times New Roman" w:hAnsi="Times New Roman" w:cs="Times New Roman"/>
          <w:sz w:val="24"/>
          <w:szCs w:val="24"/>
          <w:lang w:val="uk-UA"/>
        </w:rPr>
        <w:t>найбільшою нормованою</w:t>
      </w:r>
      <m:oMath>
        <m:r>
          <w:rPr>
            <w:rFonts w:ascii="Cambria Math" w:hAnsi="Cambria Math" w:cs="Times New Roman"/>
            <w:sz w:val="24"/>
            <w:szCs w:val="24"/>
            <w:lang w:val="uk-UA"/>
          </w:rPr>
          <m:t xml:space="preserve"> </m:t>
        </m:r>
        <m:acc>
          <m:accPr>
            <m:chr m:val="̃"/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L</m:t>
            </m:r>
          </m:e>
        </m:acc>
      </m:oMath>
      <w:r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-значною ємністю, сумісною з </w:t>
      </w:r>
      <m:oMath>
        <m:r>
          <w:rPr>
            <w:rFonts w:ascii="Cambria Math" w:hAnsi="Cambria Math" w:cs="Times New Roman"/>
            <w:sz w:val="24"/>
            <w:szCs w:val="24"/>
            <w:lang w:val="uk-UA"/>
          </w:rPr>
          <m:t>c</m:t>
        </m:r>
      </m:oMath>
      <w:r w:rsidR="00732D58" w:rsidRPr="004648B7">
        <w:rPr>
          <w:rFonts w:ascii="Times New Roman" w:hAnsi="Times New Roman" w:cs="Times New Roman"/>
          <w:sz w:val="24"/>
          <w:szCs w:val="24"/>
          <w:lang w:val="uk-UA"/>
        </w:rPr>
        <w:t>, і вона відповідає</w:t>
      </w:r>
      <m:oMath>
        <m:r>
          <w:rPr>
            <w:rFonts w:ascii="Cambria Math" w:hAnsi="Cambria Math" w:cs="Times New Roman"/>
            <w:sz w:val="24"/>
            <w:szCs w:val="24"/>
            <w:lang w:val="uk-UA"/>
          </w:rPr>
          <m:t xml:space="preserve"> </m:t>
        </m:r>
        <m:acc>
          <m:accPr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R</m:t>
            </m:r>
          </m:e>
        </m:acc>
      </m:oMath>
      <w:r w:rsidRPr="004648B7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</w:t>
      </w:r>
      <w:r w:rsidR="00CB449F" w:rsidRPr="004648B7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="00732D58"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 найбільшій сумісності, що зберігає попарні</w:t>
      </w:r>
      <w:r w:rsidR="00CB449F"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32D58" w:rsidRPr="004648B7">
        <w:rPr>
          <w:rFonts w:ascii="Times New Roman" w:hAnsi="Times New Roman" w:cs="Times New Roman"/>
          <w:sz w:val="24"/>
          <w:szCs w:val="24"/>
          <w:lang w:val="uk-UA"/>
        </w:rPr>
        <w:t>супремуми по д</w:t>
      </w:r>
      <w:r w:rsidR="00A16D15"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ругому аргументу і сумісна з </w:t>
      </w:r>
      <m:oMath>
        <m:r>
          <w:rPr>
            <w:rFonts w:ascii="Cambria Math" w:hAnsi="Cambria Math" w:cs="Times New Roman"/>
            <w:sz w:val="24"/>
            <w:szCs w:val="24"/>
            <w:lang w:val="uk-UA"/>
          </w:rPr>
          <m:t>R</m:t>
        </m:r>
      </m:oMath>
      <w:r w:rsidR="00732D58" w:rsidRPr="004648B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32D58" w:rsidRPr="004648B7" w:rsidRDefault="00CB449F" w:rsidP="004648B7">
      <w:pPr>
        <w:spacing w:after="0" w:line="360" w:lineRule="auto"/>
        <w:ind w:right="-1" w:firstLine="709"/>
        <w:jc w:val="both"/>
        <w:outlineLvl w:val="0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4648B7">
        <w:rPr>
          <w:rFonts w:ascii="Times New Roman" w:hAnsi="Times New Roman" w:cs="Times New Roman"/>
          <w:b/>
          <w:sz w:val="24"/>
          <w:szCs w:val="24"/>
          <w:lang w:val="uk-UA"/>
        </w:rPr>
        <w:t>Твердження 3.5.2.</w:t>
      </w:r>
      <w:r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16D15" w:rsidRPr="004648B7">
        <w:rPr>
          <w:rFonts w:ascii="Times New Roman" w:hAnsi="Times New Roman" w:cs="Times New Roman"/>
          <w:i/>
          <w:sz w:val="24"/>
          <w:szCs w:val="24"/>
          <w:lang w:val="uk-UA"/>
        </w:rPr>
        <w:t>Якщо нормована L</w:t>
      </w:r>
      <w:r w:rsidR="00732D58" w:rsidRPr="004648B7">
        <w:rPr>
          <w:rFonts w:ascii="Times New Roman" w:hAnsi="Times New Roman" w:cs="Times New Roman"/>
          <w:i/>
          <w:sz w:val="24"/>
          <w:szCs w:val="24"/>
          <w:lang w:val="uk-UA"/>
        </w:rPr>
        <w:t xml:space="preserve">-значна ємність </w:t>
      </w:r>
      <m:oMath>
        <m:acc>
          <m:accPr>
            <m:chr m:val="̃"/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с</m:t>
            </m:r>
          </m:e>
        </m:acc>
      </m:oMath>
      <w:r w:rsidR="00A90CEB"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32D58" w:rsidRPr="004648B7">
        <w:rPr>
          <w:rFonts w:ascii="Times New Roman" w:hAnsi="Times New Roman" w:cs="Times New Roman"/>
          <w:i/>
          <w:sz w:val="24"/>
          <w:szCs w:val="24"/>
          <w:lang w:val="uk-UA"/>
        </w:rPr>
        <w:t>на неперервній напівгратці</w:t>
      </w:r>
      <w:r w:rsidRPr="004648B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  <w:lang w:val="uk-UA"/>
          </w:rPr>
          <m:t>S</m:t>
        </m:r>
      </m:oMath>
      <w:r w:rsidR="00A16D15" w:rsidRPr="004648B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з нулем визначає сумісність </w:t>
      </w:r>
      <m:oMath>
        <m:r>
          <w:rPr>
            <w:rFonts w:ascii="Cambria Math" w:hAnsi="Cambria Math" w:cs="Times New Roman"/>
            <w:sz w:val="24"/>
            <w:szCs w:val="24"/>
            <w:lang w:val="uk-UA"/>
          </w:rPr>
          <m:t>R</m:t>
        </m:r>
      </m:oMath>
      <w:r w:rsidR="00A16D15" w:rsidRPr="004648B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між </w:t>
      </w:r>
      <m:oMath>
        <m:r>
          <w:rPr>
            <w:rFonts w:ascii="Cambria Math" w:hAnsi="Cambria Math" w:cs="Times New Roman"/>
            <w:sz w:val="24"/>
            <w:szCs w:val="24"/>
            <w:lang w:val="uk-UA"/>
          </w:rPr>
          <m:t>S</m:t>
        </m:r>
      </m:oMath>
      <w:r w:rsidR="00A16D15" w:rsidRPr="004648B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і </w:t>
      </w:r>
      <m:oMath>
        <m:r>
          <w:rPr>
            <w:rFonts w:ascii="Cambria Math" w:hAnsi="Cambria Math" w:cs="Times New Roman"/>
            <w:sz w:val="24"/>
            <w:szCs w:val="24"/>
            <w:lang w:val="uk-UA"/>
          </w:rPr>
          <m:t>L</m:t>
        </m:r>
      </m:oMath>
      <w:r w:rsidR="00A16D15" w:rsidRPr="004648B7">
        <w:rPr>
          <w:rFonts w:ascii="Times New Roman" w:hAnsi="Times New Roman" w:cs="Times New Roman"/>
          <w:i/>
          <w:sz w:val="24"/>
          <w:szCs w:val="24"/>
          <w:lang w:val="uk-UA"/>
        </w:rPr>
        <w:t xml:space="preserve">, </w:t>
      </w:r>
      <m:oMath>
        <m:r>
          <w:rPr>
            <w:rFonts w:ascii="Cambria Math" w:hAnsi="Cambria Math" w:cs="Times New Roman"/>
            <w:sz w:val="24"/>
            <w:szCs w:val="24"/>
            <w:lang w:val="uk-UA"/>
          </w:rPr>
          <m:t>P</m:t>
        </m:r>
      </m:oMath>
      <w:r w:rsidR="00732D58" w:rsidRPr="004648B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4648B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–</w:t>
      </w:r>
      <w:r w:rsidR="00732D58" w:rsidRPr="004648B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сильна</w:t>
      </w:r>
      <w:r w:rsidRPr="004648B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732D58" w:rsidRPr="004648B7">
        <w:rPr>
          <w:rFonts w:ascii="Times New Roman" w:hAnsi="Times New Roman" w:cs="Times New Roman"/>
          <w:i/>
          <w:sz w:val="24"/>
          <w:szCs w:val="24"/>
          <w:lang w:val="uk-UA"/>
        </w:rPr>
        <w:t>відокремлююча с</w:t>
      </w:r>
      <w:r w:rsidR="00A16D15" w:rsidRPr="004648B7">
        <w:rPr>
          <w:rFonts w:ascii="Times New Roman" w:hAnsi="Times New Roman" w:cs="Times New Roman"/>
          <w:i/>
          <w:sz w:val="24"/>
          <w:szCs w:val="24"/>
          <w:lang w:val="uk-UA"/>
        </w:rPr>
        <w:t xml:space="preserve">умісність між </w:t>
      </w:r>
      <m:oMath>
        <m:r>
          <w:rPr>
            <w:rFonts w:ascii="Cambria Math" w:hAnsi="Cambria Math" w:cs="Times New Roman"/>
            <w:sz w:val="24"/>
            <w:szCs w:val="24"/>
            <w:lang w:val="uk-UA"/>
          </w:rPr>
          <m:t>S</m:t>
        </m:r>
      </m:oMath>
      <w:r w:rsidR="00A16D15" w:rsidRPr="004648B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і </w:t>
      </w:r>
      <m:oMath>
        <m:r>
          <w:rPr>
            <w:rFonts w:ascii="Cambria Math" w:hAnsi="Cambria Math" w:cs="Times New Roman"/>
            <w:sz w:val="24"/>
            <w:szCs w:val="24"/>
            <w:lang w:val="uk-UA"/>
          </w:rPr>
          <m:t>S'</m:t>
        </m:r>
      </m:oMath>
      <w:r w:rsidR="00A90CEB" w:rsidRPr="004648B7">
        <w:rPr>
          <w:rFonts w:ascii="Times New Roman" w:hAnsi="Times New Roman" w:cs="Times New Roman"/>
          <w:i/>
          <w:sz w:val="24"/>
          <w:szCs w:val="24"/>
          <w:lang w:val="uk-UA"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P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L</m:t>
            </m:r>
          </m:sub>
        </m:sSub>
      </m:oMath>
      <w:r w:rsidRPr="004648B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–</w:t>
      </w:r>
      <w:r w:rsidR="00732D58" w:rsidRPr="004648B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стандартна</w:t>
      </w:r>
      <w:r w:rsidRPr="004648B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732D58" w:rsidRPr="004648B7">
        <w:rPr>
          <w:rFonts w:ascii="Times New Roman" w:hAnsi="Times New Roman" w:cs="Times New Roman"/>
          <w:i/>
          <w:sz w:val="24"/>
          <w:szCs w:val="24"/>
          <w:lang w:val="uk-UA"/>
        </w:rPr>
        <w:t>сумісність мі</w:t>
      </w:r>
      <w:r w:rsidR="00A16D15" w:rsidRPr="004648B7">
        <w:rPr>
          <w:rFonts w:ascii="Times New Roman" w:hAnsi="Times New Roman" w:cs="Times New Roman"/>
          <w:i/>
          <w:sz w:val="24"/>
          <w:szCs w:val="24"/>
          <w:lang w:val="uk-UA"/>
        </w:rPr>
        <w:t xml:space="preserve">ж </w:t>
      </w:r>
      <m:oMath>
        <m:r>
          <w:rPr>
            <w:rFonts w:ascii="Cambria Math" w:hAnsi="Cambria Math" w:cs="Times New Roman"/>
            <w:sz w:val="24"/>
            <w:szCs w:val="24"/>
            <w:lang w:val="uk-UA"/>
          </w:rPr>
          <m:t>L</m:t>
        </m:r>
      </m:oMath>
      <w:r w:rsidR="00A90CEB" w:rsidRPr="004648B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і </w:t>
      </w:r>
      <m:oMath>
        <m:acc>
          <m:accPr>
            <m:chr m:val="̃"/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L</m:t>
            </m:r>
          </m:e>
        </m:acc>
      </m:oMath>
      <w:r w:rsidR="00732D58" w:rsidRPr="004648B7">
        <w:rPr>
          <w:rFonts w:ascii="Times New Roman" w:hAnsi="Times New Roman" w:cs="Times New Roman"/>
          <w:i/>
          <w:sz w:val="24"/>
          <w:szCs w:val="24"/>
          <w:lang w:val="uk-UA"/>
        </w:rPr>
        <w:t xml:space="preserve">, тоді спряжена ємність </w:t>
      </w:r>
      <m:oMath>
        <m:acc>
          <m:accPr>
            <m:chr m:val="̃"/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c</m:t>
            </m:r>
          </m:e>
        </m:acc>
        <m:r>
          <w:rPr>
            <w:rFonts w:ascii="Cambria Math" w:hAnsi="Cambria Math" w:cs="Times New Roman"/>
            <w:sz w:val="24"/>
            <w:szCs w:val="24"/>
            <w:lang w:val="uk-UA"/>
          </w:rPr>
          <m:t>:S'→</m:t>
        </m:r>
        <m:acc>
          <m:accPr>
            <m:chr m:val="̃"/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L</m:t>
            </m:r>
          </m:e>
        </m:acc>
      </m:oMath>
      <w:r w:rsidR="00732D58" w:rsidRPr="004648B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визначає сумісність </w:t>
      </w:r>
      <m:oMath>
        <m:r>
          <w:rPr>
            <w:rFonts w:ascii="Cambria Math" w:hAnsi="Cambria Math" w:cs="Times New Roman"/>
            <w:sz w:val="24"/>
            <w:szCs w:val="24"/>
            <w:lang w:val="uk-UA"/>
          </w:rPr>
          <m:t xml:space="preserve"> </m:t>
        </m:r>
        <m:acc>
          <m:accPr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R</m:t>
            </m:r>
          </m:e>
        </m:acc>
      </m:oMath>
      <w:r w:rsidR="00A90CEB" w:rsidRPr="004648B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між </w:t>
      </w:r>
      <m:oMath>
        <m:r>
          <w:rPr>
            <w:rFonts w:ascii="Cambria Math" w:hAnsi="Cambria Math" w:cs="Times New Roman"/>
            <w:sz w:val="24"/>
            <w:szCs w:val="24"/>
            <w:lang w:val="uk-UA"/>
          </w:rPr>
          <m:t>S'</m:t>
        </m:r>
      </m:oMath>
      <w:r w:rsidR="00732D58" w:rsidRPr="004648B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і</w:t>
      </w:r>
      <w:r w:rsidRPr="004648B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m:oMath>
        <m:acc>
          <m:accPr>
            <m:chr m:val="̃"/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L</m:t>
            </m:r>
          </m:e>
        </m:acc>
        <m:r>
          <w:rPr>
            <w:rFonts w:ascii="Cambria Math" w:hAnsi="Cambria Math" w:cs="Times New Roman"/>
            <w:sz w:val="24"/>
            <w:szCs w:val="24"/>
            <w:lang w:val="uk-UA"/>
          </w:rPr>
          <m:t>,</m:t>
        </m:r>
      </m:oMath>
      <w:r w:rsidR="000E4B93" w:rsidRPr="004648B7">
        <w:rPr>
          <w:rFonts w:ascii="Times New Roman" w:eastAsiaTheme="minorEastAsia" w:hAnsi="Times New Roman" w:cs="Times New Roman"/>
          <w:i/>
          <w:sz w:val="24"/>
          <w:szCs w:val="24"/>
          <w:lang w:val="uk-UA"/>
        </w:rPr>
        <w:t xml:space="preserve"> </w:t>
      </w:r>
      <w:r w:rsidR="00A16D15" w:rsidRPr="004648B7">
        <w:rPr>
          <w:rFonts w:ascii="Times New Roman" w:hAnsi="Times New Roman" w:cs="Times New Roman"/>
          <w:i/>
          <w:sz w:val="24"/>
          <w:szCs w:val="24"/>
          <w:lang w:val="uk-UA"/>
        </w:rPr>
        <w:t xml:space="preserve">спряжену до </w:t>
      </w:r>
      <m:oMath>
        <m:r>
          <w:rPr>
            <w:rFonts w:ascii="Cambria Math" w:hAnsi="Cambria Math" w:cs="Times New Roman"/>
            <w:sz w:val="24"/>
            <w:szCs w:val="24"/>
            <w:lang w:val="uk-UA"/>
          </w:rPr>
          <m:t>R</m:t>
        </m:r>
      </m:oMath>
      <w:r w:rsidR="000E4B93" w:rsidRPr="004648B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щодо </w:t>
      </w:r>
      <m:oMath>
        <m:r>
          <w:rPr>
            <w:rFonts w:ascii="Cambria Math" w:hAnsi="Cambria Math" w:cs="Times New Roman"/>
            <w:sz w:val="24"/>
            <w:szCs w:val="24"/>
            <w:lang w:val="uk-UA"/>
          </w:rPr>
          <m:t>P⊗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P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L</m:t>
            </m:r>
          </m:sub>
        </m:sSub>
      </m:oMath>
      <w:r w:rsidR="00732D58" w:rsidRPr="004648B7">
        <w:rPr>
          <w:rFonts w:ascii="Times New Roman" w:hAnsi="Times New Roman" w:cs="Times New Roman"/>
          <w:i/>
          <w:sz w:val="24"/>
          <w:szCs w:val="24"/>
          <w:lang w:val="uk-UA"/>
        </w:rPr>
        <w:t>.</w:t>
      </w:r>
    </w:p>
    <w:p w:rsidR="00732D58" w:rsidRPr="004648B7" w:rsidRDefault="00732D58" w:rsidP="004648B7">
      <w:pPr>
        <w:spacing w:after="0" w:line="360" w:lineRule="auto"/>
        <w:ind w:right="-1" w:firstLine="709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4648B7">
        <w:rPr>
          <w:rFonts w:ascii="Times New Roman" w:hAnsi="Times New Roman" w:cs="Times New Roman"/>
          <w:sz w:val="24"/>
          <w:szCs w:val="24"/>
          <w:lang w:val="uk-UA"/>
        </w:rPr>
        <w:t>Отже, спряженість ємностей (монотонних предикатів) є звуженням</w:t>
      </w:r>
      <w:r w:rsidR="00CB449F"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648B7">
        <w:rPr>
          <w:rFonts w:ascii="Times New Roman" w:hAnsi="Times New Roman" w:cs="Times New Roman"/>
          <w:sz w:val="24"/>
          <w:szCs w:val="24"/>
          <w:lang w:val="uk-UA"/>
        </w:rPr>
        <w:t>спряженості сумісностей.</w:t>
      </w:r>
    </w:p>
    <w:p w:rsidR="00732D58" w:rsidRPr="004648B7" w:rsidRDefault="00732D58" w:rsidP="004648B7">
      <w:pPr>
        <w:spacing w:after="0" w:line="360" w:lineRule="auto"/>
        <w:ind w:right="-1" w:firstLine="709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Для  сильних відокремлюючих сумісностей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P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1</m:t>
            </m:r>
          </m:sub>
        </m:sSub>
        <m:r>
          <w:rPr>
            <w:rFonts w:ascii="Cambria Math" w:hAnsi="Cambria Math" w:cs="Times New Roman"/>
            <w:sz w:val="24"/>
            <w:szCs w:val="24"/>
            <w:lang w:val="uk-UA"/>
          </w:rPr>
          <m:t xml:space="preserve">⊂ 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S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1</m:t>
            </m:r>
          </m:sub>
        </m:sSub>
        <m:r>
          <w:rPr>
            <w:rFonts w:ascii="Cambria Math" w:hAnsi="Cambria Math" w:cs="Times New Roman"/>
            <w:sz w:val="24"/>
            <w:szCs w:val="24"/>
            <w:lang w:val="uk-UA"/>
          </w:rPr>
          <m:t xml:space="preserve">× </m:t>
        </m:r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S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1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˄</m:t>
            </m:r>
          </m:sup>
        </m:sSubSup>
      </m:oMath>
      <w:r w:rsidR="000E4B93" w:rsidRPr="004648B7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</w:t>
      </w:r>
      <w:r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і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P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2</m:t>
            </m:r>
          </m:sub>
        </m:sSub>
        <m:r>
          <w:rPr>
            <w:rFonts w:ascii="Cambria Math" w:hAnsi="Cambria Math" w:cs="Times New Roman"/>
            <w:sz w:val="24"/>
            <w:szCs w:val="24"/>
            <w:lang w:val="uk-UA"/>
          </w:rPr>
          <m:t xml:space="preserve">⊂ 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S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2</m:t>
            </m:r>
          </m:sub>
        </m:sSub>
        <m:r>
          <w:rPr>
            <w:rFonts w:ascii="Cambria Math" w:hAnsi="Cambria Math" w:cs="Times New Roman"/>
            <w:sz w:val="24"/>
            <w:szCs w:val="24"/>
            <w:lang w:val="uk-UA"/>
          </w:rPr>
          <m:t xml:space="preserve">× </m:t>
        </m:r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S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2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˄</m:t>
            </m:r>
          </m:sup>
        </m:sSubSup>
      </m:oMath>
      <w:r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 таких, що</w:t>
      </w:r>
      <m:oMath>
        <m:r>
          <w:rPr>
            <w:rFonts w:ascii="Cambria Math" w:hAnsi="Cambria Math" w:cs="Times New Roman"/>
            <w:sz w:val="24"/>
            <w:szCs w:val="24"/>
            <w:lang w:val="uk-UA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P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i</m:t>
            </m:r>
          </m:sub>
        </m:sSub>
        <m:r>
          <w:rPr>
            <w:rFonts w:ascii="Cambria Math" w:hAnsi="Cambria Math" w:cs="Times New Roman"/>
            <w:sz w:val="24"/>
            <w:szCs w:val="24"/>
            <w:lang w:val="uk-UA"/>
          </w:rPr>
          <m:t>=</m:t>
        </m:r>
        <m:d>
          <m:dPr>
            <m:begChr m:val="{"/>
            <m:endChr m:val="|"/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d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uk-UA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uk-UA"/>
                  </w:rPr>
                  <m:t>s,F</m:t>
                </m:r>
              </m:e>
            </m:d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∈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uk-U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uk-UA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val="uk-UA"/>
                  </w:rPr>
                  <m:t>i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×</m:t>
            </m:r>
            <m:sSubSup>
              <m:sSub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uk-UA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uk-UA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val="uk-UA"/>
                  </w:rPr>
                  <m:t>i</m:t>
                </m:r>
              </m:sub>
              <m:sup>
                <m:r>
                  <w:rPr>
                    <w:rFonts w:ascii="Cambria Math" w:hAnsi="Cambria Math" w:cs="Times New Roman"/>
                    <w:sz w:val="24"/>
                    <w:szCs w:val="24"/>
                    <w:lang w:val="uk-UA"/>
                  </w:rPr>
                  <m:t>˄</m:t>
                </m:r>
              </m:sup>
            </m:sSubSup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 xml:space="preserve"> </m:t>
            </m:r>
          </m:e>
        </m:d>
        <m:r>
          <w:rPr>
            <w:rFonts w:ascii="Cambria Math" w:hAnsi="Cambria Math" w:cs="Times New Roman"/>
            <w:sz w:val="24"/>
            <w:szCs w:val="24"/>
            <w:lang w:val="uk-UA"/>
          </w:rPr>
          <m:t xml:space="preserve"> s∈F}</m:t>
        </m:r>
      </m:oMath>
      <w:r w:rsidR="000E4B93"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m:oMath>
        <m:r>
          <w:rPr>
            <w:rFonts w:ascii="Cambria Math" w:hAnsi="Cambria Math" w:cs="Times New Roman"/>
            <w:sz w:val="24"/>
            <w:szCs w:val="24"/>
            <w:lang w:val="uk-UA"/>
          </w:rPr>
          <m:t>i=1, 2</m:t>
        </m:r>
      </m:oMath>
      <w:r w:rsidRPr="004648B7">
        <w:rPr>
          <w:rFonts w:ascii="Times New Roman" w:hAnsi="Times New Roman" w:cs="Times New Roman"/>
          <w:sz w:val="24"/>
          <w:szCs w:val="24"/>
          <w:lang w:val="uk-UA"/>
        </w:rPr>
        <w:t>, і контраваріантних</w:t>
      </w:r>
      <w:r w:rsidR="00CB449F"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E4B93"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зв'язків Галуа </w:t>
      </w:r>
      <m:oMath>
        <m:r>
          <w:rPr>
            <w:rFonts w:ascii="Cambria Math" w:hAnsi="Cambria Math" w:cs="Times New Roman"/>
            <w:sz w:val="24"/>
            <w:szCs w:val="24"/>
            <w:lang w:val="uk-UA"/>
          </w:rPr>
          <m:t>(</m:t>
        </m:r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sSubSup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uk-U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uk-UA"/>
                  </w:rPr>
                  <m:t>[S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val="uk-UA"/>
                  </w:rPr>
                  <m:t>i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→L]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0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op</m:t>
            </m:r>
          </m:sup>
        </m:sSubSup>
        <m:r>
          <w:rPr>
            <w:rFonts w:ascii="Cambria Math" w:hAnsi="Cambria Math" w:cs="Times New Roman"/>
            <w:sz w:val="24"/>
            <w:szCs w:val="24"/>
            <w:lang w:val="uk-UA"/>
          </w:rPr>
          <m:t xml:space="preserve">, 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p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i</m:t>
            </m:r>
          </m:sub>
        </m:sSub>
        <m:r>
          <w:rPr>
            <w:rFonts w:ascii="Cambria Math" w:hAnsi="Cambria Math" w:cs="Times New Roman"/>
            <w:sz w:val="24"/>
            <w:szCs w:val="24"/>
            <w:lang w:val="uk-UA"/>
          </w:rPr>
          <m:t xml:space="preserve">, 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q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i</m:t>
            </m:r>
          </m:sub>
        </m:sSub>
        <m:r>
          <w:rPr>
            <w:rFonts w:ascii="Cambria Math" w:hAnsi="Cambria Math" w:cs="Times New Roman"/>
            <w:sz w:val="24"/>
            <w:szCs w:val="24"/>
            <w:lang w:val="uk-UA"/>
          </w:rPr>
          <m:t>,</m:t>
        </m:r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sSubSupPr>
          <m:e>
            <m:sSubSup>
              <m:sSub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uk-UA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uk-UA"/>
                  </w:rPr>
                  <m:t>[S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val="uk-UA"/>
                  </w:rPr>
                  <m:t>i</m:t>
                </m:r>
              </m:sub>
              <m:sup>
                <m:r>
                  <w:rPr>
                    <w:rFonts w:ascii="Cambria Math" w:hAnsi="Cambria Math" w:cs="Times New Roman"/>
                    <w:sz w:val="24"/>
                    <w:szCs w:val="24"/>
                    <w:lang w:val="uk-UA"/>
                  </w:rPr>
                  <m:t>˄</m:t>
                </m:r>
              </m:sup>
            </m:sSubSup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→</m:t>
            </m:r>
            <m:acc>
              <m:accPr>
                <m:chr m:val="̃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uk-UA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uk-UA"/>
                  </w:rPr>
                  <m:t>L</m:t>
                </m:r>
              </m:e>
            </m:acc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]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0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op</m:t>
            </m:r>
          </m:sup>
        </m:sSubSup>
        <m:r>
          <w:rPr>
            <w:rFonts w:ascii="Cambria Math" w:hAnsi="Cambria Math" w:cs="Times New Roman"/>
            <w:sz w:val="24"/>
            <w:szCs w:val="24"/>
            <w:lang w:val="uk-UA"/>
          </w:rPr>
          <m:t>)</m:t>
        </m:r>
      </m:oMath>
      <w:r w:rsidR="00A16D15"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m:oMath>
        <m:r>
          <w:rPr>
            <w:rFonts w:ascii="Cambria Math" w:hAnsi="Cambria Math" w:cs="Times New Roman"/>
            <w:sz w:val="24"/>
            <w:szCs w:val="24"/>
            <w:lang w:val="uk-UA"/>
          </w:rPr>
          <m:t>i=1,2</m:t>
        </m:r>
      </m:oMath>
      <w:r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 отримано наступні результати.</w:t>
      </w:r>
    </w:p>
    <w:p w:rsidR="00732D58" w:rsidRPr="004648B7" w:rsidRDefault="00CB449F" w:rsidP="004648B7">
      <w:pPr>
        <w:spacing w:after="0" w:line="360" w:lineRule="auto"/>
        <w:ind w:right="-1" w:firstLine="709"/>
        <w:jc w:val="both"/>
        <w:outlineLvl w:val="0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4648B7">
        <w:rPr>
          <w:rFonts w:ascii="Times New Roman" w:hAnsi="Times New Roman" w:cs="Times New Roman"/>
          <w:b/>
          <w:sz w:val="24"/>
          <w:szCs w:val="24"/>
          <w:lang w:val="uk-UA"/>
        </w:rPr>
        <w:t>Лема 3.5.3.</w:t>
      </w:r>
      <w:r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66AF9"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32D58" w:rsidRPr="004648B7">
        <w:rPr>
          <w:rFonts w:ascii="Times New Roman" w:hAnsi="Times New Roman" w:cs="Times New Roman"/>
          <w:i/>
          <w:sz w:val="24"/>
          <w:szCs w:val="24"/>
          <w:lang w:val="uk-UA"/>
        </w:rPr>
        <w:t>Четвірка</w:t>
      </w:r>
      <w:r w:rsidR="00905B1B" w:rsidRPr="004648B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  <w:lang w:val="uk-UA"/>
          </w:rPr>
          <m:t xml:space="preserve"> (</m:t>
        </m:r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sSubSup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uk-U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uk-UA"/>
                  </w:rPr>
                  <m:t>[S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val="uk-UA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→L]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0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op</m:t>
            </m:r>
          </m:sup>
        </m:sSubSup>
        <m:r>
          <w:rPr>
            <w:rFonts w:ascii="Cambria Math" w:hAnsi="Cambria Math" w:cs="Times New Roman"/>
            <w:sz w:val="24"/>
            <w:szCs w:val="24"/>
            <w:lang w:val="uk-UA"/>
          </w:rPr>
          <m:t xml:space="preserve">, 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sSubPr>
          <m:e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uk-UA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uk-UA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uk-UA"/>
                      </w:rPr>
                      <m:t>f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uk-UA"/>
                      </w:rPr>
                      <m:t>˄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  <w:lang w:val="uk-UA"/>
                  </w:rPr>
                  <m:t>→</m:t>
                </m:r>
                <m:acc>
                  <m:accPr>
                    <m:chr m:val="̃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uk-UA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uk-UA"/>
                      </w:rPr>
                      <m:t>L</m:t>
                    </m:r>
                  </m:e>
                </m:acc>
              </m:e>
            </m:d>
          </m:e>
          <m:sub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0</m:t>
            </m:r>
          </m:sub>
        </m:sSub>
        <m:r>
          <w:rPr>
            <w:rFonts w:ascii="Cambria Math" w:hAnsi="Cambria Math" w:cs="Times New Roman"/>
            <w:sz w:val="24"/>
            <w:szCs w:val="24"/>
            <w:lang w:val="uk-UA"/>
          </w:rPr>
          <m:t xml:space="preserve"> °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 xml:space="preserve"> p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i</m:t>
            </m:r>
          </m:sub>
        </m:sSub>
        <m:r>
          <w:rPr>
            <w:rFonts w:ascii="Cambria Math" w:hAnsi="Cambria Math" w:cs="Times New Roman"/>
            <w:sz w:val="24"/>
            <w:szCs w:val="24"/>
            <w:lang w:val="uk-UA"/>
          </w:rPr>
          <m:t xml:space="preserve">, 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sSub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uk-UA"/>
                  </w:rPr>
                </m:ctrlPr>
              </m:sSubPr>
              <m:e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uk-UA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uk-UA"/>
                      </w:rPr>
                      <m:t>f→L</m:t>
                    </m:r>
                  </m:e>
                </m:d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val="uk-UA"/>
                  </w:rPr>
                  <m:t>0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 xml:space="preserve"> ° q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2</m:t>
            </m:r>
          </m:sub>
        </m:sSub>
        <m:r>
          <w:rPr>
            <w:rFonts w:ascii="Cambria Math" w:hAnsi="Cambria Math" w:cs="Times New Roman"/>
            <w:sz w:val="24"/>
            <w:szCs w:val="24"/>
            <w:lang w:val="uk-UA"/>
          </w:rPr>
          <m:t xml:space="preserve">, </m:t>
        </m:r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sSubSupPr>
          <m:e>
            <m:sSubSup>
              <m:sSub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uk-UA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uk-UA"/>
                  </w:rPr>
                  <m:t>[S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val="uk-UA"/>
                  </w:rPr>
                  <m:t>2</m:t>
                </m:r>
              </m:sub>
              <m:sup>
                <m:r>
                  <w:rPr>
                    <w:rFonts w:ascii="Cambria Math" w:hAnsi="Cambria Math" w:cs="Times New Roman"/>
                    <w:sz w:val="24"/>
                    <w:szCs w:val="24"/>
                    <w:lang w:val="uk-UA"/>
                  </w:rPr>
                  <m:t>˄</m:t>
                </m:r>
              </m:sup>
            </m:sSubSup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→</m:t>
            </m:r>
            <m:acc>
              <m:accPr>
                <m:chr m:val="̃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uk-UA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uk-UA"/>
                  </w:rPr>
                  <m:t>L</m:t>
                </m:r>
              </m:e>
            </m:acc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]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0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op</m:t>
            </m:r>
          </m:sup>
        </m:sSubSup>
        <m:r>
          <w:rPr>
            <w:rFonts w:ascii="Cambria Math" w:hAnsi="Cambria Math" w:cs="Times New Roman"/>
            <w:sz w:val="24"/>
            <w:szCs w:val="24"/>
            <w:lang w:val="uk-UA"/>
          </w:rPr>
          <m:t>)</m:t>
        </m:r>
      </m:oMath>
      <w:r w:rsidR="00732D58" w:rsidRPr="004648B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у</w:t>
      </w:r>
      <w:r w:rsidR="00F66AF9" w:rsidRPr="004648B7">
        <w:rPr>
          <w:rFonts w:ascii="Times New Roman" w:hAnsi="Times New Roman" w:cs="Times New Roman"/>
          <w:i/>
          <w:sz w:val="24"/>
          <w:szCs w:val="24"/>
          <w:lang w:val="uk-UA"/>
        </w:rPr>
        <w:t xml:space="preserve">творює контраваріантний зв'язок </w:t>
      </w:r>
      <w:r w:rsidR="00732D58" w:rsidRPr="004648B7">
        <w:rPr>
          <w:rFonts w:ascii="Times New Roman" w:hAnsi="Times New Roman" w:cs="Times New Roman"/>
          <w:i/>
          <w:sz w:val="24"/>
          <w:szCs w:val="24"/>
          <w:lang w:val="uk-UA"/>
        </w:rPr>
        <w:t>Галуа.</w:t>
      </w:r>
    </w:p>
    <w:p w:rsidR="00732D58" w:rsidRPr="004648B7" w:rsidRDefault="00F66AF9" w:rsidP="004648B7">
      <w:pPr>
        <w:spacing w:after="0" w:line="360" w:lineRule="auto"/>
        <w:ind w:right="-1" w:firstLine="709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4648B7">
        <w:rPr>
          <w:rFonts w:ascii="Times New Roman" w:hAnsi="Times New Roman" w:cs="Times New Roman"/>
          <w:b/>
          <w:sz w:val="24"/>
          <w:szCs w:val="24"/>
          <w:lang w:val="uk-UA"/>
        </w:rPr>
        <w:t>Наслідок 3.5.4</w:t>
      </w:r>
      <w:r w:rsidRPr="004648B7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. </w:t>
      </w:r>
      <w:r w:rsidR="00732D58" w:rsidRPr="004648B7">
        <w:rPr>
          <w:rFonts w:ascii="Times New Roman" w:hAnsi="Times New Roman" w:cs="Times New Roman"/>
          <w:i/>
          <w:sz w:val="24"/>
          <w:szCs w:val="24"/>
          <w:lang w:val="uk-UA"/>
        </w:rPr>
        <w:t xml:space="preserve">Відображення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q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2</m:t>
            </m:r>
          </m:sub>
        </m:sSub>
        <m:r>
          <w:rPr>
            <w:rFonts w:ascii="Cambria Math" w:hAnsi="Cambria Math" w:cs="Times New Roman"/>
            <w:sz w:val="24"/>
            <w:szCs w:val="24"/>
            <w:lang w:val="uk-UA"/>
          </w:rPr>
          <m:t>°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sSubPr>
          <m:e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uk-UA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uk-UA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uk-UA"/>
                      </w:rPr>
                      <m:t>f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uk-UA"/>
                      </w:rPr>
                      <m:t>˄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  <w:lang w:val="uk-UA"/>
                  </w:rPr>
                  <m:t>→</m:t>
                </m:r>
                <m:acc>
                  <m:accPr>
                    <m:chr m:val="̃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uk-UA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uk-UA"/>
                      </w:rPr>
                      <m:t>L</m:t>
                    </m:r>
                  </m:e>
                </m:acc>
              </m:e>
            </m:d>
          </m:e>
          <m:sub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0</m:t>
            </m:r>
          </m:sub>
        </m:sSub>
        <m:r>
          <w:rPr>
            <w:rFonts w:ascii="Cambria Math" w:hAnsi="Cambria Math" w:cs="Times New Roman"/>
            <w:sz w:val="24"/>
            <w:szCs w:val="24"/>
            <w:lang w:val="uk-UA"/>
          </w:rPr>
          <m:t>°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p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  <w:lang w:val="uk-UA"/>
          </w:rPr>
          <m:t xml:space="preserve">: 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[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uk-U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uk-UA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val="uk-UA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→ L]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0</m:t>
            </m:r>
          </m:sub>
        </m:sSub>
        <m:r>
          <w:rPr>
            <w:rFonts w:ascii="Cambria Math" w:hAnsi="Cambria Math" w:cs="Times New Roman"/>
            <w:sz w:val="24"/>
            <w:szCs w:val="24"/>
            <w:lang w:val="uk-UA"/>
          </w:rPr>
          <m:t>→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[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uk-U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uk-UA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val="uk-UA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→ L]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 xml:space="preserve">0 </m:t>
            </m:r>
          </m:sub>
        </m:sSub>
      </m:oMath>
      <w:r w:rsidR="004F251A" w:rsidRPr="004648B7">
        <w:rPr>
          <w:rFonts w:ascii="Times New Roman" w:hAnsi="Times New Roman" w:cs="Times New Roman"/>
          <w:i/>
          <w:sz w:val="24"/>
          <w:szCs w:val="24"/>
          <w:lang w:val="uk-UA"/>
        </w:rPr>
        <w:t xml:space="preserve">є верхнім спряженим до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sSubPr>
          <m:e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uk-UA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uk-UA"/>
                  </w:rPr>
                  <m:t>f→L</m:t>
                </m:r>
              </m:e>
            </m:d>
          </m:e>
          <m:sub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0</m:t>
            </m:r>
          </m:sub>
        </m:sSub>
        <m:r>
          <w:rPr>
            <w:rFonts w:ascii="Cambria Math" w:hAnsi="Cambria Math" w:cs="Times New Roman"/>
            <w:sz w:val="24"/>
            <w:szCs w:val="24"/>
            <w:lang w:val="uk-UA"/>
          </w:rPr>
          <m:t>:</m:t>
        </m:r>
        <m:r>
          <w:rPr>
            <w:rFonts w:ascii="Cambria Math" w:eastAsiaTheme="minorEastAsia" w:hAnsi="Cambria Math" w:cs="Times New Roman"/>
            <w:sz w:val="24"/>
            <w:szCs w:val="24"/>
            <w:lang w:val="uk-UA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[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uk-U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uk-UA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val="uk-UA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→ L]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 xml:space="preserve">0 </m:t>
            </m:r>
          </m:sub>
        </m:sSub>
        <m:r>
          <w:rPr>
            <w:rFonts w:ascii="Cambria Math" w:hAnsi="Cambria Math" w:cs="Times New Roman"/>
            <w:sz w:val="24"/>
            <w:szCs w:val="24"/>
            <w:lang w:val="uk-UA"/>
          </w:rPr>
          <m:t>→</m:t>
        </m:r>
        <m:r>
          <w:rPr>
            <w:rFonts w:ascii="Cambria Math" w:eastAsiaTheme="minorEastAsia" w:hAnsi="Cambria Math" w:cs="Times New Roman"/>
            <w:sz w:val="24"/>
            <w:szCs w:val="24"/>
            <w:lang w:val="uk-UA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[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uk-U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uk-UA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val="uk-UA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→ L]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0</m:t>
            </m:r>
          </m:sub>
        </m:sSub>
        <m:r>
          <w:rPr>
            <w:rFonts w:ascii="Cambria Math" w:hAnsi="Cambria Math" w:cs="Times New Roman"/>
            <w:sz w:val="24"/>
            <w:szCs w:val="24"/>
            <w:lang w:val="uk-UA"/>
          </w:rPr>
          <m:t>.</m:t>
        </m:r>
      </m:oMath>
    </w:p>
    <w:p w:rsidR="0042113B" w:rsidRPr="004648B7" w:rsidRDefault="00F66AF9" w:rsidP="004648B7">
      <w:pPr>
        <w:spacing w:after="0" w:line="360" w:lineRule="auto"/>
        <w:ind w:right="-1" w:firstLine="709"/>
        <w:jc w:val="both"/>
        <w:outlineLvl w:val="0"/>
        <w:rPr>
          <w:rFonts w:ascii="Times New Roman" w:eastAsiaTheme="minorEastAsia" w:hAnsi="Times New Roman" w:cs="Times New Roman"/>
          <w:i/>
          <w:sz w:val="24"/>
          <w:szCs w:val="24"/>
          <w:lang w:val="uk-UA"/>
        </w:rPr>
      </w:pPr>
      <w:r w:rsidRPr="004648B7"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Теорема 3.7. </w:t>
      </w:r>
      <w:r w:rsidR="00732D58" w:rsidRPr="004648B7">
        <w:rPr>
          <w:rFonts w:ascii="Times New Roman" w:hAnsi="Times New Roman" w:cs="Times New Roman"/>
          <w:i/>
          <w:sz w:val="24"/>
          <w:szCs w:val="24"/>
          <w:lang w:val="uk-UA"/>
        </w:rPr>
        <w:t xml:space="preserve">Набір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ϰ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[L]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  <w:lang w:val="uk-UA"/>
          </w:rPr>
          <m:t xml:space="preserve"> </m:t>
        </m:r>
      </m:oMath>
      <w:r w:rsidR="00732D58" w:rsidRPr="004648B7">
        <w:rPr>
          <w:rFonts w:ascii="Times New Roman" w:hAnsi="Times New Roman" w:cs="Times New Roman"/>
          <w:i/>
          <w:sz w:val="24"/>
          <w:szCs w:val="24"/>
          <w:lang w:val="uk-UA"/>
        </w:rPr>
        <w:t xml:space="preserve">всіх </w:t>
      </w:r>
      <w:r w:rsidRPr="004648B7">
        <w:rPr>
          <w:rFonts w:ascii="Times New Roman" w:hAnsi="Times New Roman" w:cs="Times New Roman"/>
          <w:i/>
          <w:sz w:val="24"/>
          <w:szCs w:val="24"/>
          <w:lang w:val="uk-UA"/>
        </w:rPr>
        <w:t>ізоморфізмі</w:t>
      </w:r>
      <w:r w:rsidRPr="004648B7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ϰ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[L]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  <w:lang w:val="uk-UA"/>
          </w:rPr>
          <m:t>S:</m:t>
        </m:r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[S→L]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0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op</m:t>
            </m:r>
          </m:sup>
        </m:sSubSup>
        <m:r>
          <w:rPr>
            <w:rFonts w:ascii="Cambria Math" w:eastAsiaTheme="minorEastAsia" w:hAnsi="Cambria Math" w:cs="Times New Roman"/>
            <w:sz w:val="24"/>
            <w:szCs w:val="24"/>
            <w:lang w:val="uk-UA"/>
          </w:rPr>
          <m:t>→</m:t>
        </m:r>
        <m:sSubSup>
          <m:sSub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uk-UA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  <m:t>[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uk-UA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uk-UA"/>
                  </w:rPr>
                  <m:t>S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  <w:lang w:val="uk-UA"/>
                  </w:rPr>
                  <m:t>˄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→</m:t>
            </m:r>
            <m:acc>
              <m:accPr>
                <m:chr m:val="̃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uk-UA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uk-UA"/>
                  </w:rPr>
                  <m:t>L</m:t>
                </m:r>
              </m:e>
            </m:acc>
            <m: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  <m:t>]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  <m:t>0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  <m:t>op</m:t>
            </m:r>
          </m:sup>
        </m:sSubSup>
      </m:oMath>
      <w:r w:rsidR="00732D58" w:rsidRPr="004648B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для всіх об'єктів категорії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sSubPr>
          <m:e>
            <m:r>
              <m:rPr>
                <m:scr m:val="script"/>
              </m:rPr>
              <w:rPr>
                <w:rFonts w:ascii="Cambria Math" w:hAnsi="Cambria Math" w:cs="Times New Roman"/>
                <w:sz w:val="24"/>
                <w:szCs w:val="24"/>
                <w:lang w:val="uk-UA"/>
              </w:rPr>
              <m:t>C</m:t>
            </m:r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Sem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0</m:t>
            </m:r>
          </m:sub>
        </m:sSub>
      </m:oMath>
      <w:r w:rsidR="0042113B" w:rsidRPr="004648B7">
        <w:rPr>
          <w:rFonts w:ascii="Times New Roman" w:eastAsiaTheme="minorEastAsia" w:hAnsi="Times New Roman" w:cs="Times New Roman"/>
          <w:i/>
          <w:sz w:val="24"/>
          <w:szCs w:val="24"/>
          <w:lang w:val="uk-UA"/>
        </w:rPr>
        <w:t xml:space="preserve"> </w:t>
      </w:r>
      <w:r w:rsidR="00732D58" w:rsidRPr="004648B7">
        <w:rPr>
          <w:rFonts w:ascii="Times New Roman" w:hAnsi="Times New Roman" w:cs="Times New Roman"/>
          <w:i/>
          <w:sz w:val="24"/>
          <w:szCs w:val="24"/>
          <w:lang w:val="uk-UA"/>
        </w:rPr>
        <w:t xml:space="preserve">є ізоморфізмом функторів </w:t>
      </w:r>
      <m:oMath>
        <m:acc>
          <m:accPr>
            <m:chr m:val="̃"/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D</m:t>
            </m:r>
          </m:e>
        </m:acc>
        <m:r>
          <w:rPr>
            <w:rFonts w:ascii="Cambria Math" w:hAnsi="Cambria Math" w:cs="Times New Roman"/>
            <w:sz w:val="24"/>
            <w:szCs w:val="24"/>
            <w:lang w:val="uk-UA"/>
          </w:rPr>
          <m:t>°[- →L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]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0</m:t>
            </m:r>
          </m:sub>
        </m:sSub>
        <m:r>
          <w:rPr>
            <w:rFonts w:ascii="Cambria Math" w:hAnsi="Cambria Math" w:cs="Times New Roman"/>
            <w:sz w:val="24"/>
            <w:szCs w:val="24"/>
            <w:lang w:val="uk-UA"/>
          </w:rPr>
          <m:t xml:space="preserve">→[- → </m:t>
        </m:r>
        <m:acc>
          <m:accPr>
            <m:chr m:val="̃"/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L</m:t>
            </m:r>
          </m:e>
        </m:acc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]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0</m:t>
            </m:r>
          </m:sub>
        </m:sSub>
        <m:r>
          <w:rPr>
            <w:rFonts w:ascii="Cambria Math" w:hAnsi="Cambria Math" w:cs="Times New Roman"/>
            <w:sz w:val="24"/>
            <w:szCs w:val="24"/>
            <w:lang w:val="uk-UA"/>
          </w:rPr>
          <m:t xml:space="preserve"> ° (-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)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˄</m:t>
            </m:r>
          </m:sup>
        </m:sSup>
        <m:r>
          <w:rPr>
            <w:rFonts w:ascii="Cambria Math" w:hAnsi="Cambria Math" w:cs="Times New Roman"/>
            <w:sz w:val="24"/>
            <w:szCs w:val="24"/>
            <w:lang w:val="uk-UA"/>
          </w:rPr>
          <m:t xml:space="preserve">. </m:t>
        </m:r>
      </m:oMath>
    </w:p>
    <w:p w:rsidR="00732D58" w:rsidRPr="004648B7" w:rsidRDefault="00732D58" w:rsidP="004648B7">
      <w:pPr>
        <w:spacing w:after="0" w:line="360" w:lineRule="auto"/>
        <w:ind w:right="-1" w:firstLine="709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4648B7">
        <w:rPr>
          <w:rFonts w:ascii="Times New Roman" w:hAnsi="Times New Roman" w:cs="Times New Roman"/>
          <w:sz w:val="24"/>
          <w:szCs w:val="24"/>
          <w:lang w:val="uk-UA"/>
        </w:rPr>
        <w:t>Тобто, к</w:t>
      </w:r>
      <w:r w:rsidR="00F66AF9"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онструкції граток нормованих </w:t>
      </w:r>
      <w:r w:rsidR="00F66AF9" w:rsidRPr="004648B7">
        <w:rPr>
          <w:rFonts w:ascii="Times New Roman" w:hAnsi="Times New Roman" w:cs="Times New Roman"/>
          <w:i/>
          <w:sz w:val="24"/>
          <w:szCs w:val="24"/>
          <w:lang w:val="uk-UA"/>
        </w:rPr>
        <w:t>L</w:t>
      </w:r>
      <w:r w:rsidRPr="004648B7">
        <w:rPr>
          <w:rFonts w:ascii="Times New Roman" w:hAnsi="Times New Roman" w:cs="Times New Roman"/>
          <w:sz w:val="24"/>
          <w:szCs w:val="24"/>
          <w:lang w:val="uk-UA"/>
        </w:rPr>
        <w:t>-ємностей і нормованих</w:t>
      </w:r>
      <w:r w:rsidR="0042113B"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m:oMath>
        <m:acc>
          <m:accPr>
            <m:chr m:val="̃"/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L</m:t>
            </m:r>
          </m:e>
        </m:acc>
      </m:oMath>
      <w:r w:rsidR="00F66AF9" w:rsidRPr="004648B7">
        <w:rPr>
          <w:rFonts w:ascii="Times New Roman" w:hAnsi="Times New Roman" w:cs="Times New Roman"/>
          <w:sz w:val="24"/>
          <w:szCs w:val="24"/>
          <w:lang w:val="uk-UA"/>
        </w:rPr>
        <w:t>-ємно</w:t>
      </w:r>
      <w:r w:rsidRPr="004648B7">
        <w:rPr>
          <w:rFonts w:ascii="Times New Roman" w:hAnsi="Times New Roman" w:cs="Times New Roman"/>
          <w:sz w:val="24"/>
          <w:szCs w:val="24"/>
          <w:lang w:val="uk-UA"/>
        </w:rPr>
        <w:t>стей на неперервних напівгратках з нулем є</w:t>
      </w:r>
      <w:r w:rsidR="00F66AF9"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648B7">
        <w:rPr>
          <w:rFonts w:ascii="Times New Roman" w:hAnsi="Times New Roman" w:cs="Times New Roman"/>
          <w:sz w:val="24"/>
          <w:szCs w:val="24"/>
          <w:lang w:val="uk-UA"/>
        </w:rPr>
        <w:t>функторіальними і пов'язані з допомогою двох класичних двоїстостей</w:t>
      </w:r>
      <w:r w:rsidR="00F66AF9"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648B7">
        <w:rPr>
          <w:rFonts w:ascii="Times New Roman" w:hAnsi="Times New Roman" w:cs="Times New Roman"/>
          <w:sz w:val="24"/>
          <w:szCs w:val="24"/>
          <w:lang w:val="uk-UA"/>
        </w:rPr>
        <w:t>та функторіального ізоморфізму. Компоненти останнього зіставляють</w:t>
      </w:r>
      <w:r w:rsidR="00F66AF9"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648B7">
        <w:rPr>
          <w:rFonts w:ascii="Times New Roman" w:hAnsi="Times New Roman" w:cs="Times New Roman"/>
          <w:sz w:val="24"/>
          <w:szCs w:val="24"/>
          <w:lang w:val="uk-UA"/>
        </w:rPr>
        <w:t>кожній ємності спряжену до неї.</w:t>
      </w:r>
    </w:p>
    <w:p w:rsidR="00732D58" w:rsidRPr="004648B7" w:rsidRDefault="00F66AF9" w:rsidP="004648B7">
      <w:pPr>
        <w:spacing w:after="0" w:line="360" w:lineRule="auto"/>
        <w:ind w:right="-1" w:firstLine="709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4648B7">
        <w:rPr>
          <w:rFonts w:ascii="Times New Roman" w:hAnsi="Times New Roman" w:cs="Times New Roman"/>
          <w:b/>
          <w:sz w:val="24"/>
          <w:szCs w:val="24"/>
          <w:lang w:val="uk-UA"/>
        </w:rPr>
        <w:t>Четвертий розділ</w:t>
      </w:r>
      <w:r w:rsidR="00732D58" w:rsidRPr="004648B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732D58"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 присвячено вивченню спеціальних класів</w:t>
      </w:r>
      <w:r w:rsidR="00301AAE"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32D58"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відношень </w:t>
      </w:r>
      <w:r w:rsidR="00301AAE"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 –</w:t>
      </w:r>
      <w:r w:rsidR="00732D58"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 чітких та граткозначних (нечітких) неоднозначних</w:t>
      </w:r>
      <w:r w:rsidR="00301AAE"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32D58" w:rsidRPr="004648B7">
        <w:rPr>
          <w:rFonts w:ascii="Times New Roman" w:hAnsi="Times New Roman" w:cs="Times New Roman"/>
          <w:sz w:val="24"/>
          <w:szCs w:val="24"/>
          <w:lang w:val="uk-UA"/>
        </w:rPr>
        <w:t>зображень між неперервними напівгратками.</w:t>
      </w:r>
    </w:p>
    <w:p w:rsidR="00732D58" w:rsidRPr="004648B7" w:rsidRDefault="00301AAE" w:rsidP="004648B7">
      <w:pPr>
        <w:spacing w:after="0" w:line="360" w:lineRule="auto"/>
        <w:ind w:right="-1" w:firstLine="709"/>
        <w:jc w:val="both"/>
        <w:outlineLvl w:val="0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4648B7">
        <w:rPr>
          <w:rFonts w:ascii="Times New Roman" w:hAnsi="Times New Roman" w:cs="Times New Roman"/>
          <w:b/>
          <w:sz w:val="24"/>
          <w:szCs w:val="24"/>
          <w:lang w:val="uk-UA"/>
        </w:rPr>
        <w:t>Означення</w:t>
      </w:r>
      <w:r w:rsidR="00C045B5" w:rsidRPr="004648B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4.1.1</w:t>
      </w:r>
      <w:r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2353D4"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32D58" w:rsidRPr="004648B7">
        <w:rPr>
          <w:rFonts w:ascii="Times New Roman" w:hAnsi="Times New Roman" w:cs="Times New Roman"/>
          <w:i/>
          <w:sz w:val="24"/>
          <w:szCs w:val="24"/>
          <w:lang w:val="uk-UA"/>
        </w:rPr>
        <w:t xml:space="preserve">Нехай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S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1</m:t>
            </m:r>
          </m:sub>
        </m:sSub>
        <m:r>
          <w:rPr>
            <w:rFonts w:ascii="Cambria Math" w:hAnsi="Cambria Math" w:cs="Times New Roman"/>
            <w:sz w:val="24"/>
            <w:szCs w:val="24"/>
            <w:lang w:val="uk-UA"/>
          </w:rPr>
          <m:t xml:space="preserve">, 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S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2</m:t>
            </m:r>
          </m:sub>
        </m:sSub>
      </m:oMath>
      <w:r w:rsidR="00732D58" w:rsidRPr="004648B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н</w:t>
      </w:r>
      <w:r w:rsidR="002353D4" w:rsidRPr="004648B7">
        <w:rPr>
          <w:rFonts w:ascii="Times New Roman" w:hAnsi="Times New Roman" w:cs="Times New Roman"/>
          <w:i/>
          <w:sz w:val="24"/>
          <w:szCs w:val="24"/>
          <w:lang w:val="uk-UA"/>
        </w:rPr>
        <w:t xml:space="preserve">еперервні напівгратки з нулями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0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1</m:t>
            </m:r>
          </m:sub>
        </m:sSub>
      </m:oMath>
      <w:r w:rsidR="002353D4" w:rsidRPr="004648B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732D58" w:rsidRPr="004648B7">
        <w:rPr>
          <w:rFonts w:ascii="Times New Roman" w:hAnsi="Times New Roman" w:cs="Times New Roman"/>
          <w:i/>
          <w:sz w:val="24"/>
          <w:szCs w:val="24"/>
          <w:lang w:val="uk-UA"/>
        </w:rPr>
        <w:t xml:space="preserve">та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0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2</m:t>
            </m:r>
          </m:sub>
        </m:sSub>
        <m:r>
          <w:rPr>
            <w:rFonts w:ascii="Cambria Math" w:hAnsi="Cambria Math" w:cs="Times New Roman"/>
            <w:sz w:val="24"/>
            <w:szCs w:val="24"/>
            <w:lang w:val="uk-UA"/>
          </w:rPr>
          <m:t xml:space="preserve"> </m:t>
        </m:r>
      </m:oMath>
      <w:r w:rsidR="00732D58" w:rsidRPr="004648B7">
        <w:rPr>
          <w:rFonts w:ascii="Times New Roman" w:hAnsi="Times New Roman" w:cs="Times New Roman"/>
          <w:i/>
          <w:sz w:val="24"/>
          <w:szCs w:val="24"/>
          <w:lang w:val="uk-UA"/>
        </w:rPr>
        <w:t xml:space="preserve">відповідно. </w:t>
      </w:r>
      <w:r w:rsidRPr="004648B7">
        <w:rPr>
          <w:rFonts w:ascii="Times New Roman" w:hAnsi="Times New Roman" w:cs="Times New Roman"/>
          <w:sz w:val="24"/>
          <w:szCs w:val="24"/>
          <w:lang w:val="uk-UA"/>
        </w:rPr>
        <w:t>Неоднозначним зображенням</w:t>
      </w:r>
      <w:r w:rsidR="00732D58" w:rsidRPr="004648B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S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1</m:t>
            </m:r>
          </m:sub>
        </m:sSub>
        <m:r>
          <w:rPr>
            <w:rFonts w:ascii="Cambria Math" w:hAnsi="Cambria Math" w:cs="Times New Roman"/>
            <w:sz w:val="24"/>
            <w:szCs w:val="24"/>
            <w:lang w:val="uk-UA"/>
          </w:rPr>
          <m:t xml:space="preserve"> </m:t>
        </m:r>
      </m:oMath>
      <w:r w:rsidR="00732D58" w:rsidRPr="004648B7">
        <w:rPr>
          <w:rFonts w:ascii="Times New Roman" w:hAnsi="Times New Roman" w:cs="Times New Roman"/>
          <w:i/>
          <w:sz w:val="24"/>
          <w:szCs w:val="24"/>
          <w:lang w:val="uk-UA"/>
        </w:rPr>
        <w:t xml:space="preserve">в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S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2</m:t>
            </m:r>
          </m:sub>
        </m:sSub>
        <m:r>
          <w:rPr>
            <w:rFonts w:ascii="Cambria Math" w:hAnsi="Cambria Math" w:cs="Times New Roman"/>
            <w:sz w:val="24"/>
            <w:szCs w:val="24"/>
            <w:lang w:val="uk-UA"/>
          </w:rPr>
          <m:t xml:space="preserve"> </m:t>
        </m:r>
      </m:oMath>
      <w:r w:rsidR="00732D58" w:rsidRPr="004648B7">
        <w:rPr>
          <w:rFonts w:ascii="Times New Roman" w:hAnsi="Times New Roman" w:cs="Times New Roman"/>
          <w:i/>
          <w:sz w:val="24"/>
          <w:szCs w:val="24"/>
          <w:lang w:val="uk-UA"/>
        </w:rPr>
        <w:t>є</w:t>
      </w:r>
      <w:r w:rsidRPr="004648B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бінарне відношення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R⊂S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1</m:t>
            </m:r>
          </m:sub>
        </m:sSub>
        <m:r>
          <w:rPr>
            <w:rFonts w:ascii="Cambria Math" w:hAnsi="Cambria Math" w:cs="Times New Roman"/>
            <w:sz w:val="24"/>
            <w:szCs w:val="24"/>
            <w:lang w:val="uk-UA"/>
          </w:rPr>
          <m:t>×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S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2</m:t>
            </m:r>
          </m:sub>
        </m:sSub>
      </m:oMath>
      <w:r w:rsidR="00732D58" w:rsidRPr="004648B7">
        <w:rPr>
          <w:rFonts w:ascii="Times New Roman" w:hAnsi="Times New Roman" w:cs="Times New Roman"/>
          <w:i/>
          <w:sz w:val="24"/>
          <w:szCs w:val="24"/>
          <w:lang w:val="uk-UA"/>
        </w:rPr>
        <w:t>, для якого виконуються</w:t>
      </w:r>
      <w:r w:rsidRPr="004648B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732D58" w:rsidRPr="004648B7">
        <w:rPr>
          <w:rFonts w:ascii="Times New Roman" w:hAnsi="Times New Roman" w:cs="Times New Roman"/>
          <w:i/>
          <w:sz w:val="24"/>
          <w:szCs w:val="24"/>
          <w:lang w:val="uk-UA"/>
        </w:rPr>
        <w:t>умови:</w:t>
      </w:r>
    </w:p>
    <w:p w:rsidR="00732D58" w:rsidRPr="004648B7" w:rsidRDefault="00FB415B" w:rsidP="004648B7">
      <w:pPr>
        <w:spacing w:after="0" w:line="360" w:lineRule="auto"/>
        <w:ind w:right="-1" w:firstLine="709"/>
        <w:jc w:val="both"/>
        <w:outlineLvl w:val="0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4648B7">
        <w:rPr>
          <w:rFonts w:ascii="Times New Roman" w:hAnsi="Times New Roman" w:cs="Times New Roman"/>
          <w:i/>
          <w:sz w:val="24"/>
          <w:szCs w:val="24"/>
          <w:lang w:val="uk-UA"/>
        </w:rPr>
        <w:t xml:space="preserve">(1) якщо </w:t>
      </w:r>
      <m:oMath>
        <m:r>
          <w:rPr>
            <w:rFonts w:ascii="Cambria Math" w:hAnsi="Cambria Math" w:cs="Times New Roman"/>
            <w:sz w:val="24"/>
            <w:szCs w:val="24"/>
            <w:lang w:val="uk-UA"/>
          </w:rPr>
          <m:t>(x,y)∈ R</m:t>
        </m:r>
      </m:oMath>
      <w:r w:rsidRPr="004648B7">
        <w:rPr>
          <w:rFonts w:ascii="Times New Roman" w:hAnsi="Times New Roman" w:cs="Times New Roman"/>
          <w:i/>
          <w:sz w:val="24"/>
          <w:szCs w:val="24"/>
          <w:lang w:val="uk-UA"/>
        </w:rPr>
        <w:t xml:space="preserve">, </w:t>
      </w:r>
      <m:oMath>
        <m:r>
          <w:rPr>
            <w:rFonts w:ascii="Cambria Math" w:hAnsi="Cambria Math" w:cs="Times New Roman"/>
            <w:sz w:val="24"/>
            <w:szCs w:val="24"/>
            <w:lang w:val="uk-UA"/>
          </w:rPr>
          <m:t>x≤x'</m:t>
        </m:r>
      </m:oMath>
      <w:r w:rsidR="00732D58" w:rsidRPr="004648B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4648B7">
        <w:rPr>
          <w:rFonts w:ascii="Times New Roman" w:hAnsi="Times New Roman" w:cs="Times New Roman"/>
          <w:i/>
          <w:sz w:val="24"/>
          <w:szCs w:val="24"/>
          <w:lang w:val="uk-UA"/>
        </w:rPr>
        <w:t xml:space="preserve">в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S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1</m:t>
            </m:r>
          </m:sub>
        </m:sSub>
      </m:oMath>
      <w:r w:rsidRPr="004648B7">
        <w:rPr>
          <w:rFonts w:ascii="Times New Roman" w:hAnsi="Times New Roman" w:cs="Times New Roman"/>
          <w:i/>
          <w:sz w:val="24"/>
          <w:szCs w:val="24"/>
          <w:lang w:val="uk-UA"/>
        </w:rPr>
        <w:t xml:space="preserve">, а </w:t>
      </w:r>
      <m:oMath>
        <m:r>
          <w:rPr>
            <w:rFonts w:ascii="Cambria Math" w:hAnsi="Cambria Math" w:cs="Times New Roman"/>
            <w:sz w:val="24"/>
            <w:szCs w:val="24"/>
            <w:lang w:val="uk-UA"/>
          </w:rPr>
          <m:t>y'≤y</m:t>
        </m:r>
      </m:oMath>
      <w:r w:rsidR="00732D58" w:rsidRPr="004648B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4648B7">
        <w:rPr>
          <w:rFonts w:ascii="Times New Roman" w:hAnsi="Times New Roman" w:cs="Times New Roman"/>
          <w:i/>
          <w:sz w:val="24"/>
          <w:szCs w:val="24"/>
          <w:lang w:val="uk-UA"/>
        </w:rPr>
        <w:t xml:space="preserve">в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S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2</m:t>
            </m:r>
          </m:sub>
        </m:sSub>
      </m:oMath>
      <w:r w:rsidR="00732D58" w:rsidRPr="004648B7">
        <w:rPr>
          <w:rFonts w:ascii="Times New Roman" w:hAnsi="Times New Roman" w:cs="Times New Roman"/>
          <w:i/>
          <w:sz w:val="24"/>
          <w:szCs w:val="24"/>
          <w:lang w:val="uk-UA"/>
        </w:rPr>
        <w:t>, то</w:t>
      </w:r>
      <w:r w:rsidRPr="004648B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  <w:lang w:val="uk-UA"/>
          </w:rPr>
          <m:t>(x',y')∈ R</m:t>
        </m:r>
      </m:oMath>
      <w:r w:rsidR="00732D58" w:rsidRPr="004648B7">
        <w:rPr>
          <w:rFonts w:ascii="Times New Roman" w:hAnsi="Times New Roman" w:cs="Times New Roman"/>
          <w:i/>
          <w:sz w:val="24"/>
          <w:szCs w:val="24"/>
          <w:lang w:val="uk-UA"/>
        </w:rPr>
        <w:t>;</w:t>
      </w:r>
    </w:p>
    <w:p w:rsidR="00732D58" w:rsidRPr="004648B7" w:rsidRDefault="00732D58" w:rsidP="004648B7">
      <w:pPr>
        <w:spacing w:after="0" w:line="360" w:lineRule="auto"/>
        <w:ind w:right="-1" w:firstLine="709"/>
        <w:jc w:val="both"/>
        <w:outlineLvl w:val="0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4648B7">
        <w:rPr>
          <w:rFonts w:ascii="Times New Roman" w:hAnsi="Times New Roman" w:cs="Times New Roman"/>
          <w:i/>
          <w:sz w:val="24"/>
          <w:szCs w:val="24"/>
          <w:lang w:val="uk-UA"/>
        </w:rPr>
        <w:t xml:space="preserve">(2) для всіх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x∈S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1</m:t>
            </m:r>
          </m:sub>
        </m:sSub>
      </m:oMath>
      <w:r w:rsidR="00FB415B" w:rsidRPr="004648B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множина </w:t>
      </w:r>
      <m:oMath>
        <m:r>
          <w:rPr>
            <w:rFonts w:ascii="Cambria Math" w:hAnsi="Cambria Math" w:cs="Times New Roman"/>
            <w:sz w:val="24"/>
            <w:szCs w:val="24"/>
            <w:lang w:val="uk-UA"/>
          </w:rPr>
          <m:t xml:space="preserve">xR={y∈ 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S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2</m:t>
            </m:r>
          </m:sub>
        </m:sSub>
        <m:r>
          <w:rPr>
            <w:rFonts w:ascii="Cambria Math" w:hAnsi="Cambria Math" w:cs="Times New Roman"/>
            <w:sz w:val="24"/>
            <w:szCs w:val="24"/>
            <w:lang w:val="uk-UA"/>
          </w:rPr>
          <m:t xml:space="preserve"> | (x,y)∈ R}</m:t>
        </m:r>
      </m:oMath>
      <w:r w:rsidRPr="004648B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неп</w:t>
      </w:r>
      <w:r w:rsidR="00FB415B" w:rsidRPr="004648B7">
        <w:rPr>
          <w:rFonts w:ascii="Times New Roman" w:hAnsi="Times New Roman" w:cs="Times New Roman"/>
          <w:i/>
          <w:sz w:val="24"/>
          <w:szCs w:val="24"/>
          <w:lang w:val="uk-UA"/>
        </w:rPr>
        <w:t xml:space="preserve">орожня і замкнена за Скоттом в 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S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2</m:t>
            </m:r>
          </m:sub>
        </m:sSub>
        <m:r>
          <w:rPr>
            <w:rFonts w:ascii="Cambria Math" w:hAnsi="Cambria Math" w:cs="Times New Roman"/>
            <w:sz w:val="24"/>
            <w:szCs w:val="24"/>
            <w:lang w:val="uk-UA"/>
          </w:rPr>
          <m:t>.</m:t>
        </m:r>
      </m:oMath>
    </w:p>
    <w:p w:rsidR="00732D58" w:rsidRPr="004648B7" w:rsidRDefault="00732D58" w:rsidP="004648B7">
      <w:pPr>
        <w:spacing w:after="0" w:line="360" w:lineRule="auto"/>
        <w:ind w:right="-1" w:firstLine="709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4648B7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Для неоднозначного зображення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R⊂S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1</m:t>
            </m:r>
          </m:sub>
        </m:sSub>
        <m:r>
          <w:rPr>
            <w:rFonts w:ascii="Cambria Math" w:hAnsi="Cambria Math" w:cs="Times New Roman"/>
            <w:sz w:val="24"/>
            <w:szCs w:val="24"/>
            <w:lang w:val="uk-UA"/>
          </w:rPr>
          <m:t>×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S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2</m:t>
            </m:r>
          </m:sub>
        </m:sSub>
      </m:oMath>
      <w:r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  і фіксованих сильних відокремлюючих сумісностей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P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1</m:t>
            </m:r>
          </m:sub>
        </m:sSub>
        <m:r>
          <w:rPr>
            <w:rFonts w:ascii="Cambria Math" w:hAnsi="Cambria Math" w:cs="Times New Roman"/>
            <w:sz w:val="24"/>
            <w:szCs w:val="24"/>
            <w:lang w:val="uk-UA"/>
          </w:rPr>
          <m:t xml:space="preserve"> :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S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1</m:t>
            </m:r>
          </m:sub>
        </m:sSub>
        <m:r>
          <w:rPr>
            <w:rFonts w:ascii="Cambria Math" w:hAnsi="Cambria Math" w:cs="Times New Roman"/>
            <w:sz w:val="24"/>
            <w:szCs w:val="24"/>
            <w:lang w:val="uk-UA"/>
          </w:rPr>
          <m:t>×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sSubPr>
          <m:e>
            <m:acc>
              <m:ac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uk-UA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uk-UA"/>
                  </w:rPr>
                  <m:t>S</m:t>
                </m:r>
              </m:e>
            </m:acc>
          </m:e>
          <m:sub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1</m:t>
            </m:r>
          </m:sub>
        </m:sSub>
        <m:r>
          <w:rPr>
            <w:rFonts w:ascii="Cambria Math" w:hAnsi="Cambria Math" w:cs="Times New Roman"/>
            <w:sz w:val="24"/>
            <w:szCs w:val="24"/>
            <w:lang w:val="uk-UA"/>
          </w:rPr>
          <m:t>→{0, 1}</m:t>
        </m:r>
      </m:oMath>
      <w:r w:rsidR="00632096" w:rsidRPr="004648B7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</w:t>
      </w:r>
      <w:r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і </w:t>
      </w:r>
      <m:oMath>
        <m:r>
          <w:rPr>
            <w:rFonts w:ascii="Cambria Math" w:hAnsi="Cambria Math" w:cs="Times New Roman"/>
            <w:sz w:val="24"/>
            <w:szCs w:val="24"/>
            <w:lang w:val="uk-UA"/>
          </w:rPr>
          <m:t>P' :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S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2</m:t>
            </m:r>
          </m:sub>
        </m:sSub>
        <m:r>
          <w:rPr>
            <w:rFonts w:ascii="Cambria Math" w:hAnsi="Cambria Math" w:cs="Times New Roman"/>
            <w:sz w:val="24"/>
            <w:szCs w:val="24"/>
            <w:lang w:val="uk-UA"/>
          </w:rPr>
          <m:t>×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sSubPr>
          <m:e>
            <m:acc>
              <m:ac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uk-UA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uk-UA"/>
                  </w:rPr>
                  <m:t>S</m:t>
                </m:r>
              </m:e>
            </m:acc>
          </m:e>
          <m:sub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2</m:t>
            </m:r>
          </m:sub>
        </m:sSub>
        <m:r>
          <w:rPr>
            <w:rFonts w:ascii="Cambria Math" w:hAnsi="Cambria Math" w:cs="Times New Roman"/>
            <w:sz w:val="24"/>
            <w:szCs w:val="24"/>
            <w:lang w:val="uk-UA"/>
          </w:rPr>
          <m:t>→{0, 1}</m:t>
        </m:r>
      </m:oMath>
      <w:r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 означено</w:t>
      </w:r>
      <w:r w:rsidR="00301AAE"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32096"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відношення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R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⌣</m:t>
            </m:r>
          </m:sup>
        </m:sSup>
        <m:r>
          <w:rPr>
            <w:rFonts w:ascii="Cambria Math" w:hAnsi="Cambria Math" w:cs="Times New Roman"/>
            <w:sz w:val="24"/>
            <w:szCs w:val="24"/>
            <w:lang w:val="uk-UA"/>
          </w:rPr>
          <m:t xml:space="preserve">⊂ 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sSubPr>
          <m:e>
            <m:acc>
              <m:ac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uk-UA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uk-UA"/>
                  </w:rPr>
                  <m:t>S</m:t>
                </m:r>
              </m:e>
            </m:acc>
          </m:e>
          <m:sub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2</m:t>
            </m:r>
          </m:sub>
        </m:sSub>
        <m:r>
          <w:rPr>
            <w:rFonts w:ascii="Cambria Math" w:hAnsi="Cambria Math" w:cs="Times New Roman"/>
            <w:sz w:val="24"/>
            <w:szCs w:val="24"/>
            <w:lang w:val="uk-UA"/>
          </w:rPr>
          <m:t>×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sSubPr>
          <m:e>
            <m:acc>
              <m:ac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uk-UA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uk-UA"/>
                  </w:rPr>
                  <m:t>S</m:t>
                </m:r>
              </m:e>
            </m:acc>
          </m:e>
          <m:sub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1</m:t>
            </m:r>
          </m:sub>
        </m:sSub>
      </m:oMath>
      <w:r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 формулою</w:t>
      </w:r>
    </w:p>
    <w:p w:rsidR="00991B90" w:rsidRPr="004648B7" w:rsidRDefault="0033536C" w:rsidP="004648B7">
      <w:pPr>
        <w:spacing w:after="0" w:line="360" w:lineRule="auto"/>
        <w:ind w:right="-1" w:firstLine="709"/>
        <w:jc w:val="both"/>
        <w:outlineLvl w:val="0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uk-UA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  <w:lang w:val="uk-UA"/>
                </w:rPr>
                <m:t>R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  <w:lang w:val="uk-UA"/>
                </w:rPr>
                <m:t>⌣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  <w:lang w:val="uk-UA"/>
            </w:rPr>
            <m:t>=</m:t>
          </m:r>
          <m:d>
            <m:dPr>
              <m:begChr m:val="{"/>
              <m:endChr m:val="|"/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uk-UA"/>
                </w:rPr>
              </m:ctrlPr>
            </m:d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uk-UA"/>
                    </w:rPr>
                  </m:ctrlPr>
                </m:dPr>
                <m:e>
                  <m:acc>
                    <m:acc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uk-UA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uk-UA"/>
                        </w:rPr>
                        <m:t>y</m:t>
                      </m:r>
                    </m:e>
                  </m:acc>
                  <m: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  <m:t xml:space="preserve">, </m:t>
                  </m:r>
                  <m:acc>
                    <m:acc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uk-UA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uk-UA"/>
                        </w:rPr>
                        <m:t>x</m:t>
                      </m:r>
                    </m:e>
                  </m:acc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  <w:lang w:val="uk-UA"/>
                </w:rPr>
                <m:t>∈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uk-UA"/>
                    </w:rPr>
                  </m:ctrlPr>
                </m:sSubPr>
                <m:e>
                  <m:acc>
                    <m:acc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uk-UA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uk-UA"/>
                        </w:rPr>
                        <m:t>S</m:t>
                      </m:r>
                    </m:e>
                  </m:acc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  <w:lang w:val="uk-UA"/>
                </w:rPr>
                <m:t>×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uk-UA"/>
                    </w:rPr>
                  </m:ctrlPr>
                </m:sSubPr>
                <m:e>
                  <m:acc>
                    <m:acc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uk-UA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uk-UA"/>
                        </w:rPr>
                        <m:t>S</m:t>
                      </m:r>
                    </m:e>
                  </m:acc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  <w:lang w:val="uk-UA"/>
                </w:rPr>
                <m:t xml:space="preserve"> </m:t>
              </m:r>
            </m:e>
          </m:d>
          <m:r>
            <w:rPr>
              <w:rFonts w:ascii="Cambria Math" w:hAnsi="Cambria Math" w:cs="Times New Roman"/>
              <w:sz w:val="24"/>
              <w:szCs w:val="24"/>
              <w:lang w:val="uk-UA"/>
            </w:rPr>
            <m:t xml:space="preserve"> з того, що x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uk-UA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uk-UA"/>
                </w:rPr>
                <m:t>P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uk-UA"/>
                </w:rPr>
                <m:t>1</m:t>
              </m:r>
            </m:sub>
          </m:sSub>
          <m:acc>
            <m:acc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uk-UA"/>
                </w:rPr>
              </m:ctrlPr>
            </m:accPr>
            <m:e>
              <m:r>
                <w:rPr>
                  <w:rFonts w:ascii="Cambria Math" w:hAnsi="Cambria Math" w:cs="Times New Roman"/>
                  <w:sz w:val="24"/>
                  <w:szCs w:val="24"/>
                  <w:lang w:val="uk-UA"/>
                </w:rPr>
                <m:t>x</m:t>
              </m:r>
            </m:e>
          </m:acc>
          <m:r>
            <w:rPr>
              <w:rFonts w:ascii="Cambria Math" w:hAnsi="Cambria Math" w:cs="Times New Roman"/>
              <w:sz w:val="24"/>
              <w:szCs w:val="24"/>
              <w:lang w:val="uk-UA"/>
            </w:rPr>
            <m:t xml:space="preserve">=1 для деякого 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uk-UA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uk-UA"/>
                </w:rPr>
                <m:t>x∈S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uk-UA"/>
                </w:rPr>
                <m:t>1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  <w:lang w:val="uk-UA"/>
            </w:rPr>
            <m:t>,</m:t>
          </m:r>
        </m:oMath>
      </m:oMathPara>
    </w:p>
    <w:p w:rsidR="00991B90" w:rsidRPr="004648B7" w:rsidRDefault="00991B90" w:rsidP="004648B7">
      <w:pPr>
        <w:spacing w:after="0" w:line="360" w:lineRule="auto"/>
        <w:ind w:right="-1" w:firstLine="709"/>
        <w:jc w:val="both"/>
        <w:outlineLvl w:val="0"/>
        <w:rPr>
          <w:rFonts w:ascii="Times New Roman" w:hAnsi="Times New Roman" w:cs="Times New Roman"/>
          <w:i/>
          <w:sz w:val="24"/>
          <w:szCs w:val="24"/>
          <w:lang w:val="uk-UA"/>
        </w:rPr>
      </w:pPr>
      <m:oMathPara>
        <m:oMathParaPr>
          <m:jc m:val="right"/>
        </m:oMathParaPr>
        <m:oMath>
          <m:r>
            <w:rPr>
              <w:rFonts w:ascii="Cambria Math" w:hAnsi="Cambria Math" w:cs="Times New Roman"/>
              <w:sz w:val="24"/>
              <w:szCs w:val="24"/>
              <w:lang w:val="uk-UA"/>
            </w:rPr>
            <m:t xml:space="preserve">               випливає існування y∈xR, для якого y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uk-UA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uk-UA"/>
                </w:rPr>
                <m:t>P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uk-UA"/>
                </w:rPr>
                <m:t>2</m:t>
              </m:r>
            </m:sub>
          </m:sSub>
          <m:acc>
            <m:acc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uk-UA"/>
                </w:rPr>
              </m:ctrlPr>
            </m:accPr>
            <m:e>
              <m:r>
                <w:rPr>
                  <w:rFonts w:ascii="Cambria Math" w:hAnsi="Cambria Math" w:cs="Times New Roman"/>
                  <w:sz w:val="24"/>
                  <w:szCs w:val="24"/>
                  <w:lang w:val="uk-UA"/>
                </w:rPr>
                <m:t>y</m:t>
              </m:r>
            </m:e>
          </m:acc>
          <m:r>
            <w:rPr>
              <w:rFonts w:ascii="Cambria Math" w:hAnsi="Cambria Math" w:cs="Times New Roman"/>
              <w:sz w:val="24"/>
              <w:szCs w:val="24"/>
              <w:lang w:val="uk-UA"/>
            </w:rPr>
            <m:t>=1</m:t>
          </m:r>
          <m:r>
            <w:rPr>
              <w:rFonts w:ascii="Cambria Math" w:eastAsiaTheme="minorEastAsia" w:hAnsi="Cambria Math" w:cs="Times New Roman"/>
              <w:sz w:val="24"/>
              <w:szCs w:val="24"/>
              <w:lang w:val="uk-UA"/>
            </w:rPr>
            <m:t>}.</m:t>
          </m:r>
        </m:oMath>
      </m:oMathPara>
    </w:p>
    <w:p w:rsidR="00732D58" w:rsidRPr="004648B7" w:rsidRDefault="00301AAE" w:rsidP="004648B7">
      <w:pPr>
        <w:spacing w:after="0" w:line="360" w:lineRule="auto"/>
        <w:ind w:right="-1" w:firstLine="709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4648B7"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Теорема </w:t>
      </w:r>
      <w:r w:rsidR="00732D58" w:rsidRPr="004648B7">
        <w:rPr>
          <w:rFonts w:ascii="Times New Roman" w:hAnsi="Times New Roman" w:cs="Times New Roman"/>
          <w:b/>
          <w:sz w:val="24"/>
          <w:szCs w:val="24"/>
          <w:lang w:val="uk-UA"/>
        </w:rPr>
        <w:t>4.1</w:t>
      </w:r>
      <w:r w:rsidRPr="004648B7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r w:rsidR="00732D58" w:rsidRPr="004648B7">
        <w:rPr>
          <w:rFonts w:ascii="Times New Roman" w:hAnsi="Times New Roman" w:cs="Times New Roman"/>
          <w:i/>
          <w:sz w:val="24"/>
          <w:szCs w:val="24"/>
          <w:lang w:val="uk-UA"/>
        </w:rPr>
        <w:t>Для кожного неоднозначного зображення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 xml:space="preserve"> R⊂S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1</m:t>
            </m:r>
          </m:sub>
        </m:sSub>
        <m:r>
          <w:rPr>
            <w:rFonts w:ascii="Cambria Math" w:hAnsi="Cambria Math" w:cs="Times New Roman"/>
            <w:sz w:val="24"/>
            <w:szCs w:val="24"/>
            <w:lang w:val="uk-UA"/>
          </w:rPr>
          <m:t>×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S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2</m:t>
            </m:r>
          </m:sub>
        </m:sSub>
        <m:r>
          <w:rPr>
            <w:rFonts w:ascii="Cambria Math" w:hAnsi="Cambria Math" w:cs="Times New Roman"/>
            <w:sz w:val="24"/>
            <w:szCs w:val="24"/>
            <w:lang w:val="uk-UA"/>
          </w:rPr>
          <m:t xml:space="preserve"> </m:t>
        </m:r>
      </m:oMath>
      <w:r w:rsidRPr="004648B7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="00732D58" w:rsidRPr="004648B7">
        <w:rPr>
          <w:rFonts w:ascii="Times New Roman" w:hAnsi="Times New Roman" w:cs="Times New Roman"/>
          <w:i/>
          <w:sz w:val="24"/>
          <w:szCs w:val="24"/>
          <w:lang w:val="uk-UA"/>
        </w:rPr>
        <w:t>виконується включення</w:t>
      </w:r>
      <w:r w:rsidRPr="004648B7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(R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⌣</m:t>
            </m:r>
          </m:sup>
        </m:sSup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)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⌣</m:t>
            </m:r>
          </m:sup>
        </m:sSup>
        <m:r>
          <w:rPr>
            <w:rFonts w:ascii="Cambria Math" w:hAnsi="Cambria Math" w:cs="Times New Roman"/>
            <w:sz w:val="24"/>
            <w:szCs w:val="24"/>
            <w:lang w:val="uk-UA"/>
          </w:rPr>
          <m:t>⊂R</m:t>
        </m:r>
      </m:oMath>
      <w:r w:rsidR="00732D58" w:rsidRPr="004648B7">
        <w:rPr>
          <w:rFonts w:ascii="Times New Roman" w:hAnsi="Times New Roman" w:cs="Times New Roman"/>
          <w:i/>
          <w:sz w:val="24"/>
          <w:szCs w:val="24"/>
          <w:lang w:val="uk-UA"/>
        </w:rPr>
        <w:t xml:space="preserve">. Рівність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(R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⌣</m:t>
            </m:r>
          </m:sup>
        </m:sSup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)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⌣</m:t>
            </m:r>
          </m:sup>
        </m:sSup>
        <m:r>
          <w:rPr>
            <w:rFonts w:ascii="Cambria Math" w:hAnsi="Cambria Math" w:cs="Times New Roman"/>
            <w:sz w:val="24"/>
            <w:szCs w:val="24"/>
            <w:lang w:val="uk-UA"/>
          </w:rPr>
          <m:t>=R</m:t>
        </m:r>
      </m:oMath>
      <w:r w:rsidR="00732D58" w:rsidRPr="004648B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еквівалентна до умов</w:t>
      </w:r>
    </w:p>
    <w:p w:rsidR="00732D58" w:rsidRPr="004648B7" w:rsidRDefault="00301AAE" w:rsidP="004648B7">
      <w:pPr>
        <w:spacing w:after="0" w:line="360" w:lineRule="auto"/>
        <w:ind w:right="-1" w:firstLine="709"/>
        <w:jc w:val="both"/>
        <w:outlineLvl w:val="0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4648B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(3) </w:t>
      </w:r>
      <w:r w:rsidR="00732D58" w:rsidRPr="004648B7">
        <w:rPr>
          <w:rFonts w:ascii="Times New Roman" w:hAnsi="Times New Roman" w:cs="Times New Roman"/>
          <w:i/>
          <w:sz w:val="24"/>
          <w:szCs w:val="24"/>
          <w:lang w:val="uk-UA"/>
        </w:rPr>
        <w:t>якщ</w:t>
      </w:r>
      <w:r w:rsidR="00E16674" w:rsidRPr="004648B7">
        <w:rPr>
          <w:rFonts w:ascii="Times New Roman" w:hAnsi="Times New Roman" w:cs="Times New Roman"/>
          <w:i/>
          <w:sz w:val="24"/>
          <w:szCs w:val="24"/>
          <w:lang w:val="uk-UA"/>
        </w:rPr>
        <w:t xml:space="preserve">о </w:t>
      </w:r>
      <m:oMath>
        <m:r>
          <w:rPr>
            <w:rFonts w:ascii="Cambria Math" w:hAnsi="Cambria Math" w:cs="Times New Roman"/>
            <w:sz w:val="24"/>
            <w:szCs w:val="24"/>
            <w:lang w:val="uk-UA"/>
          </w:rPr>
          <m:t>(x,y)∈R</m:t>
        </m:r>
      </m:oMath>
      <w:r w:rsidR="00732D58" w:rsidRPr="004648B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E16674" w:rsidRPr="004648B7">
        <w:rPr>
          <w:rFonts w:ascii="Times New Roman" w:hAnsi="Times New Roman" w:cs="Times New Roman"/>
          <w:i/>
          <w:sz w:val="24"/>
          <w:szCs w:val="24"/>
          <w:lang w:val="uk-UA"/>
        </w:rPr>
        <w:t xml:space="preserve">і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y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'</m:t>
            </m:r>
          </m:sup>
        </m:sSup>
        <m:r>
          <w:rPr>
            <w:rFonts w:ascii="Cambria Math" w:hAnsi="Cambria Math" w:cs="Times New Roman"/>
            <w:sz w:val="24"/>
            <w:szCs w:val="24"/>
            <w:lang w:val="uk-UA"/>
          </w:rPr>
          <m:t>≪ y</m:t>
        </m:r>
      </m:oMath>
      <w:r w:rsidR="00732D58" w:rsidRPr="004648B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в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S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2</m:t>
            </m:r>
          </m:sub>
        </m:sSub>
      </m:oMath>
      <w:r w:rsidR="00732D58" w:rsidRPr="004648B7">
        <w:rPr>
          <w:rFonts w:ascii="Times New Roman" w:hAnsi="Times New Roman" w:cs="Times New Roman"/>
          <w:i/>
          <w:sz w:val="24"/>
          <w:szCs w:val="24"/>
          <w:lang w:val="uk-UA"/>
        </w:rPr>
        <w:t xml:space="preserve">, то існує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'</m:t>
            </m:r>
          </m:sup>
        </m:sSup>
        <m:r>
          <w:rPr>
            <w:rFonts w:ascii="Cambria Math" w:hAnsi="Cambria Math" w:cs="Times New Roman"/>
            <w:sz w:val="24"/>
            <w:szCs w:val="24"/>
            <w:lang w:val="uk-UA"/>
          </w:rPr>
          <m:t>≪ x</m:t>
        </m:r>
      </m:oMath>
      <w:r w:rsidR="00E16674" w:rsidRPr="004648B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732D58" w:rsidRPr="004648B7">
        <w:rPr>
          <w:rFonts w:ascii="Times New Roman" w:hAnsi="Times New Roman" w:cs="Times New Roman"/>
          <w:i/>
          <w:sz w:val="24"/>
          <w:szCs w:val="24"/>
          <w:lang w:val="uk-UA"/>
        </w:rPr>
        <w:t xml:space="preserve">в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S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1</m:t>
            </m:r>
          </m:sub>
        </m:sSub>
      </m:oMath>
      <w:r w:rsidR="00732D58" w:rsidRPr="004648B7">
        <w:rPr>
          <w:rFonts w:ascii="Times New Roman" w:hAnsi="Times New Roman" w:cs="Times New Roman"/>
          <w:i/>
          <w:sz w:val="24"/>
          <w:szCs w:val="24"/>
          <w:lang w:val="uk-UA"/>
        </w:rPr>
        <w:t xml:space="preserve">, для якого </w:t>
      </w:r>
      <m:oMath>
        <m:r>
          <w:rPr>
            <w:rFonts w:ascii="Cambria Math" w:hAnsi="Cambria Math" w:cs="Times New Roman"/>
            <w:sz w:val="24"/>
            <w:szCs w:val="24"/>
            <w:lang w:val="uk-UA"/>
          </w:rPr>
          <m:t>(x',y')∈R</m:t>
        </m:r>
      </m:oMath>
      <w:r w:rsidR="00732D58" w:rsidRPr="004648B7">
        <w:rPr>
          <w:rFonts w:ascii="Times New Roman" w:hAnsi="Times New Roman" w:cs="Times New Roman"/>
          <w:i/>
          <w:sz w:val="24"/>
          <w:szCs w:val="24"/>
          <w:lang w:val="uk-UA"/>
        </w:rPr>
        <w:t>;</w:t>
      </w:r>
    </w:p>
    <w:p w:rsidR="00732D58" w:rsidRPr="004648B7" w:rsidRDefault="00E16674" w:rsidP="004648B7">
      <w:pPr>
        <w:spacing w:after="0" w:line="360" w:lineRule="auto"/>
        <w:ind w:right="-1" w:firstLine="709"/>
        <w:jc w:val="both"/>
        <w:outlineLvl w:val="0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4648B7">
        <w:rPr>
          <w:rFonts w:ascii="Times New Roman" w:hAnsi="Times New Roman" w:cs="Times New Roman"/>
          <w:i/>
          <w:sz w:val="24"/>
          <w:szCs w:val="24"/>
          <w:lang w:val="uk-UA"/>
        </w:rPr>
        <w:t xml:space="preserve">(4) якщо </w:t>
      </w: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uk-U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uk-UA"/>
                  </w:rPr>
                  <m:t>0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val="uk-UA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,y</m:t>
            </m:r>
          </m:e>
        </m:d>
        <m:r>
          <w:rPr>
            <w:rFonts w:ascii="Cambria Math" w:hAnsi="Cambria Math" w:cs="Times New Roman"/>
            <w:sz w:val="24"/>
            <w:szCs w:val="24"/>
            <w:lang w:val="uk-UA"/>
          </w:rPr>
          <m:t>∈R,</m:t>
        </m:r>
      </m:oMath>
      <w:r w:rsidR="00732D58" w:rsidRPr="004648B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4648B7">
        <w:rPr>
          <w:rFonts w:ascii="Times New Roman" w:hAnsi="Times New Roman" w:cs="Times New Roman"/>
          <w:i/>
          <w:sz w:val="24"/>
          <w:szCs w:val="24"/>
          <w:lang w:val="uk-UA"/>
        </w:rPr>
        <w:t xml:space="preserve">то </w:t>
      </w:r>
      <m:oMath>
        <m:r>
          <w:rPr>
            <w:rFonts w:ascii="Cambria Math" w:hAnsi="Cambria Math" w:cs="Times New Roman"/>
            <w:sz w:val="24"/>
            <w:szCs w:val="24"/>
            <w:lang w:val="uk-UA"/>
          </w:rPr>
          <m:t>y=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0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2</m:t>
            </m:r>
          </m:sub>
        </m:sSub>
      </m:oMath>
      <w:r w:rsidR="00732D58" w:rsidRPr="004648B7">
        <w:rPr>
          <w:rFonts w:ascii="Times New Roman" w:hAnsi="Times New Roman" w:cs="Times New Roman"/>
          <w:i/>
          <w:sz w:val="24"/>
          <w:szCs w:val="24"/>
          <w:lang w:val="uk-UA"/>
        </w:rPr>
        <w:t>.</w:t>
      </w:r>
    </w:p>
    <w:p w:rsidR="00732D58" w:rsidRPr="004648B7" w:rsidRDefault="00732D58" w:rsidP="004648B7">
      <w:pPr>
        <w:spacing w:after="0" w:line="360" w:lineRule="auto"/>
        <w:ind w:right="-1" w:firstLine="709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Неоднозначні зображення, для яких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(R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⌣</m:t>
            </m:r>
          </m:sup>
        </m:sSup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)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⌣</m:t>
            </m:r>
          </m:sup>
        </m:sSup>
        <m:r>
          <w:rPr>
            <w:rFonts w:ascii="Cambria Math" w:hAnsi="Cambria Math" w:cs="Times New Roman"/>
            <w:sz w:val="24"/>
            <w:szCs w:val="24"/>
            <w:lang w:val="uk-UA"/>
          </w:rPr>
          <m:t>=R</m:t>
        </m:r>
      </m:oMath>
      <w:r w:rsidRPr="004648B7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C96EA8"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 названо </w:t>
      </w:r>
      <w:r w:rsidR="00C96EA8" w:rsidRPr="004648B7">
        <w:rPr>
          <w:rFonts w:ascii="Times New Roman" w:hAnsi="Times New Roman" w:cs="Times New Roman"/>
          <w:i/>
          <w:sz w:val="24"/>
          <w:szCs w:val="24"/>
          <w:lang w:val="uk-UA"/>
        </w:rPr>
        <w:t>псевдооборотними</w:t>
      </w:r>
      <w:r w:rsidRPr="004648B7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C96EA8"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648B7">
        <w:rPr>
          <w:rFonts w:ascii="Times New Roman" w:hAnsi="Times New Roman" w:cs="Times New Roman"/>
          <w:sz w:val="24"/>
          <w:szCs w:val="24"/>
          <w:lang w:val="uk-UA"/>
        </w:rPr>
        <w:t>Виділено підклас неоднозначних зображень, для яких існують</w:t>
      </w:r>
      <w:r w:rsidR="00C96EA8"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648B7">
        <w:rPr>
          <w:rFonts w:ascii="Times New Roman" w:hAnsi="Times New Roman" w:cs="Times New Roman"/>
          <w:sz w:val="24"/>
          <w:szCs w:val="24"/>
          <w:lang w:val="uk-UA"/>
        </w:rPr>
        <w:t>псевдообернені зображення, і означено композиції, з якими вони як</w:t>
      </w:r>
      <w:r w:rsidR="00C96EA8"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648B7">
        <w:rPr>
          <w:rFonts w:ascii="Times New Roman" w:hAnsi="Times New Roman" w:cs="Times New Roman"/>
          <w:sz w:val="24"/>
          <w:szCs w:val="24"/>
          <w:lang w:val="uk-UA"/>
        </w:rPr>
        <w:t>стрілки та неперервні напівгратки з нулем як об'єкти утворюють</w:t>
      </w:r>
      <w:r w:rsidR="00C96EA8"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648B7">
        <w:rPr>
          <w:rFonts w:ascii="Times New Roman" w:hAnsi="Times New Roman" w:cs="Times New Roman"/>
          <w:sz w:val="24"/>
          <w:szCs w:val="24"/>
          <w:lang w:val="uk-UA"/>
        </w:rPr>
        <w:t>категорію.</w:t>
      </w:r>
    </w:p>
    <w:p w:rsidR="00732D58" w:rsidRPr="004648B7" w:rsidRDefault="00C96EA8" w:rsidP="004648B7">
      <w:pPr>
        <w:spacing w:after="0" w:line="360" w:lineRule="auto"/>
        <w:ind w:right="-1" w:firstLine="709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4648B7"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Теорема </w:t>
      </w:r>
      <w:r w:rsidR="00732D58" w:rsidRPr="004648B7">
        <w:rPr>
          <w:rFonts w:ascii="Times New Roman" w:hAnsi="Times New Roman" w:cs="Times New Roman"/>
          <w:b/>
          <w:sz w:val="24"/>
          <w:szCs w:val="24"/>
          <w:lang w:val="uk-UA"/>
        </w:rPr>
        <w:t>4.2</w:t>
      </w:r>
      <w:r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732D58" w:rsidRPr="004648B7">
        <w:rPr>
          <w:rFonts w:ascii="Times New Roman" w:hAnsi="Times New Roman" w:cs="Times New Roman"/>
          <w:i/>
          <w:sz w:val="24"/>
          <w:szCs w:val="24"/>
          <w:lang w:val="uk-UA"/>
        </w:rPr>
        <w:t>Усі неперервні напівгратки з нульовими елементами і усі</w:t>
      </w:r>
      <w:r w:rsidRPr="004648B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732D58" w:rsidRPr="004648B7">
        <w:rPr>
          <w:rFonts w:ascii="Times New Roman" w:hAnsi="Times New Roman" w:cs="Times New Roman"/>
          <w:i/>
          <w:sz w:val="24"/>
          <w:szCs w:val="24"/>
          <w:lang w:val="uk-UA"/>
        </w:rPr>
        <w:t>псевдооборотні неоднозначні зображення утворюють категорію</w:t>
      </w:r>
      <w:r w:rsidRPr="004648B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m:oMath>
        <m:r>
          <m:rPr>
            <m:scr m:val="script"/>
          </m:rPr>
          <w:rPr>
            <w:rFonts w:ascii="Cambria Math" w:hAnsi="Cambria Math" w:cs="Times New Roman"/>
            <w:sz w:val="24"/>
            <w:szCs w:val="24"/>
            <w:lang w:val="uk-UA"/>
          </w:rPr>
          <m:t>CS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uk-UA"/>
          </w:rPr>
          <m:t>em</m:t>
        </m:r>
        <m:r>
          <m:rPr>
            <m:scr m:val="script"/>
          </m:rPr>
          <w:rPr>
            <w:rFonts w:ascii="Cambria Math" w:hAnsi="Cambria Math" w:cs="Times New Roman"/>
            <w:sz w:val="24"/>
            <w:szCs w:val="24"/>
            <w:lang w:val="uk-UA"/>
          </w:rPr>
          <m:t>P</m:t>
        </m:r>
        <m:r>
          <w:rPr>
            <w:rFonts w:ascii="Cambria Math" w:hAnsi="Cambria Math" w:cs="Times New Roman"/>
            <w:sz w:val="24"/>
            <w:szCs w:val="24"/>
            <w:lang w:val="uk-UA"/>
          </w:rPr>
          <m:t>R</m:t>
        </m:r>
      </m:oMath>
      <w:r w:rsidR="00732D58" w:rsidRPr="004648B7">
        <w:rPr>
          <w:rFonts w:ascii="Times New Roman" w:hAnsi="Times New Roman" w:cs="Times New Roman"/>
          <w:i/>
          <w:sz w:val="24"/>
          <w:szCs w:val="24"/>
          <w:lang w:val="uk-UA"/>
        </w:rPr>
        <w:t xml:space="preserve">, яка містить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sSubPr>
          <m:e>
            <m:r>
              <m:rPr>
                <m:scr m:val="script"/>
              </m:rPr>
              <w:rPr>
                <w:rFonts w:ascii="Cambria Math" w:hAnsi="Cambria Math" w:cs="Times New Roman"/>
                <w:sz w:val="24"/>
                <w:szCs w:val="24"/>
                <w:lang w:val="uk-UA"/>
              </w:rPr>
              <m:t>C</m:t>
            </m:r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Sem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0</m:t>
            </m:r>
          </m:sub>
        </m:sSub>
        <m:r>
          <w:rPr>
            <w:rFonts w:ascii="Cambria Math" w:hAnsi="Cambria Math" w:cs="Times New Roman"/>
            <w:sz w:val="24"/>
            <w:szCs w:val="24"/>
            <w:lang w:val="uk-UA"/>
          </w:rPr>
          <m:t xml:space="preserve"> </m:t>
        </m:r>
      </m:oMath>
      <w:r w:rsidR="00732D58" w:rsidRPr="004648B7">
        <w:rPr>
          <w:rFonts w:ascii="Times New Roman" w:hAnsi="Times New Roman" w:cs="Times New Roman"/>
          <w:i/>
          <w:sz w:val="24"/>
          <w:szCs w:val="24"/>
          <w:lang w:val="uk-UA"/>
        </w:rPr>
        <w:t>як підкатегорію.</w:t>
      </w:r>
    </w:p>
    <w:p w:rsidR="00732D58" w:rsidRPr="004648B7" w:rsidRDefault="00C96EA8" w:rsidP="004648B7">
      <w:pPr>
        <w:spacing w:after="0" w:line="360" w:lineRule="auto"/>
        <w:ind w:right="-1" w:firstLine="709"/>
        <w:jc w:val="both"/>
        <w:outlineLvl w:val="0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4648B7">
        <w:rPr>
          <w:rFonts w:ascii="Times New Roman" w:hAnsi="Times New Roman" w:cs="Times New Roman"/>
          <w:b/>
          <w:sz w:val="24"/>
          <w:szCs w:val="24"/>
          <w:lang w:val="uk-UA"/>
        </w:rPr>
        <w:t>Твердження 4.1.5.</w:t>
      </w:r>
      <w:r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32D58" w:rsidRPr="004648B7">
        <w:rPr>
          <w:rFonts w:ascii="Times New Roman" w:hAnsi="Times New Roman" w:cs="Times New Roman"/>
          <w:i/>
          <w:sz w:val="24"/>
          <w:szCs w:val="24"/>
          <w:lang w:val="uk-UA"/>
        </w:rPr>
        <w:t>Відповід</w:t>
      </w:r>
      <w:r w:rsidR="00BD7C9E" w:rsidRPr="004648B7">
        <w:rPr>
          <w:rFonts w:ascii="Times New Roman" w:hAnsi="Times New Roman" w:cs="Times New Roman"/>
          <w:i/>
          <w:sz w:val="24"/>
          <w:szCs w:val="24"/>
          <w:lang w:val="uk-UA"/>
        </w:rPr>
        <w:t xml:space="preserve">ність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(-)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⌣</m:t>
            </m:r>
          </m:sup>
        </m:sSup>
      </m:oMath>
      <w:r w:rsidR="00BD7C9E" w:rsidRPr="004648B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є інволютивним </w:t>
      </w:r>
      <w:r w:rsidR="00732D58" w:rsidRPr="004648B7">
        <w:rPr>
          <w:rFonts w:ascii="Times New Roman" w:hAnsi="Times New Roman" w:cs="Times New Roman"/>
          <w:i/>
          <w:sz w:val="24"/>
          <w:szCs w:val="24"/>
          <w:lang w:val="uk-UA"/>
        </w:rPr>
        <w:t>контраваріантним функтором</w:t>
      </w:r>
      <w:r w:rsidR="00BD7C9E" w:rsidRPr="004648B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732D58" w:rsidRPr="004648B7">
        <w:rPr>
          <w:rFonts w:ascii="Times New Roman" w:hAnsi="Times New Roman" w:cs="Times New Roman"/>
          <w:i/>
          <w:sz w:val="24"/>
          <w:szCs w:val="24"/>
          <w:lang w:val="uk-UA"/>
        </w:rPr>
        <w:t>(само</w:t>
      </w:r>
      <w:r w:rsidR="00BD7C9E" w:rsidRPr="004648B7">
        <w:rPr>
          <w:rFonts w:ascii="Times New Roman" w:hAnsi="Times New Roman" w:cs="Times New Roman"/>
          <w:i/>
          <w:sz w:val="24"/>
          <w:szCs w:val="24"/>
          <w:lang w:val="uk-UA"/>
        </w:rPr>
        <w:t xml:space="preserve">двоїстістю) у </w:t>
      </w:r>
      <m:oMath>
        <m:r>
          <m:rPr>
            <m:scr m:val="script"/>
          </m:rPr>
          <w:rPr>
            <w:rFonts w:ascii="Cambria Math" w:hAnsi="Cambria Math" w:cs="Times New Roman"/>
            <w:sz w:val="24"/>
            <w:szCs w:val="24"/>
            <w:lang w:val="uk-UA"/>
          </w:rPr>
          <m:t>CS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uk-UA"/>
          </w:rPr>
          <m:t>em</m:t>
        </m:r>
        <m:r>
          <m:rPr>
            <m:scr m:val="script"/>
          </m:rPr>
          <w:rPr>
            <w:rFonts w:ascii="Cambria Math" w:hAnsi="Cambria Math" w:cs="Times New Roman"/>
            <w:sz w:val="24"/>
            <w:szCs w:val="24"/>
            <w:lang w:val="uk-UA"/>
          </w:rPr>
          <m:t>P</m:t>
        </m:r>
        <m:r>
          <w:rPr>
            <w:rFonts w:ascii="Cambria Math" w:hAnsi="Cambria Math" w:cs="Times New Roman"/>
            <w:sz w:val="24"/>
            <w:szCs w:val="24"/>
            <w:lang w:val="uk-UA"/>
          </w:rPr>
          <m:t>R</m:t>
        </m:r>
      </m:oMath>
      <w:r w:rsidR="00BD7C9E" w:rsidRPr="004648B7">
        <w:rPr>
          <w:rFonts w:ascii="Times New Roman" w:hAnsi="Times New Roman" w:cs="Times New Roman"/>
          <w:i/>
          <w:sz w:val="24"/>
          <w:szCs w:val="24"/>
          <w:lang w:val="uk-UA"/>
        </w:rPr>
        <w:t xml:space="preserve">, який є </w:t>
      </w:r>
      <w:r w:rsidR="00732D58" w:rsidRPr="004648B7">
        <w:rPr>
          <w:rFonts w:ascii="Times New Roman" w:hAnsi="Times New Roman" w:cs="Times New Roman"/>
          <w:i/>
          <w:sz w:val="24"/>
          <w:szCs w:val="24"/>
          <w:lang w:val="uk-UA"/>
        </w:rPr>
        <w:t>продовженням функтора</w:t>
      </w:r>
      <w:r w:rsidR="00BD7C9E" w:rsidRPr="004648B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  <w:lang w:val="uk-UA"/>
          </w:rPr>
          <m:t>(-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)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˄</m:t>
            </m:r>
          </m:sup>
        </m:sSup>
      </m:oMath>
      <w:r w:rsidR="00732D58" w:rsidRPr="004648B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в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sSubPr>
          <m:e>
            <m:r>
              <m:rPr>
                <m:scr m:val="script"/>
              </m:rPr>
              <w:rPr>
                <w:rFonts w:ascii="Cambria Math" w:hAnsi="Cambria Math" w:cs="Times New Roman"/>
                <w:sz w:val="24"/>
                <w:szCs w:val="24"/>
                <w:lang w:val="uk-UA"/>
              </w:rPr>
              <m:t>C</m:t>
            </m:r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Sem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0</m:t>
            </m:r>
          </m:sub>
        </m:sSub>
      </m:oMath>
      <w:r w:rsidR="00732D58" w:rsidRPr="004648B7">
        <w:rPr>
          <w:rFonts w:ascii="Times New Roman" w:hAnsi="Times New Roman" w:cs="Times New Roman"/>
          <w:i/>
          <w:sz w:val="24"/>
          <w:szCs w:val="24"/>
          <w:lang w:val="uk-UA"/>
        </w:rPr>
        <w:t>.</w:t>
      </w:r>
    </w:p>
    <w:p w:rsidR="00732D58" w:rsidRPr="004648B7" w:rsidRDefault="00732D58" w:rsidP="004648B7">
      <w:pPr>
        <w:spacing w:after="0" w:line="360" w:lineRule="auto"/>
        <w:ind w:right="-1" w:firstLine="709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У підрозділі 4.2  поняття неоднозначних </w:t>
      </w:r>
      <w:r w:rsidR="00BD7C9E"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 зображень продовжено до </w:t>
      </w:r>
      <w:r w:rsidRPr="004648B7">
        <w:rPr>
          <w:rFonts w:ascii="Times New Roman" w:hAnsi="Times New Roman" w:cs="Times New Roman"/>
          <w:sz w:val="24"/>
          <w:szCs w:val="24"/>
          <w:lang w:val="uk-UA"/>
        </w:rPr>
        <w:t>граткозначних</w:t>
      </w:r>
      <w:r w:rsidR="00BD7C9E"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648B7">
        <w:rPr>
          <w:rFonts w:ascii="Times New Roman" w:hAnsi="Times New Roman" w:cs="Times New Roman"/>
          <w:sz w:val="24"/>
          <w:szCs w:val="24"/>
          <w:lang w:val="uk-UA"/>
        </w:rPr>
        <w:t>відношень.</w:t>
      </w:r>
    </w:p>
    <w:p w:rsidR="00732D58" w:rsidRPr="004648B7" w:rsidRDefault="00BD7C9E" w:rsidP="004648B7">
      <w:pPr>
        <w:spacing w:after="0" w:line="360" w:lineRule="auto"/>
        <w:ind w:right="-1" w:firstLine="709"/>
        <w:jc w:val="both"/>
        <w:outlineLvl w:val="0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4648B7">
        <w:rPr>
          <w:rFonts w:ascii="Times New Roman" w:hAnsi="Times New Roman" w:cs="Times New Roman"/>
          <w:b/>
          <w:sz w:val="24"/>
          <w:szCs w:val="24"/>
          <w:lang w:val="uk-UA"/>
        </w:rPr>
        <w:t>Означення</w:t>
      </w:r>
      <w:r w:rsidR="00C045B5" w:rsidRPr="004648B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4.1.2</w:t>
      </w:r>
      <w:r w:rsidRPr="004648B7">
        <w:rPr>
          <w:rFonts w:ascii="Times New Roman" w:hAnsi="Times New Roman" w:cs="Times New Roman"/>
          <w:b/>
          <w:i/>
          <w:sz w:val="24"/>
          <w:szCs w:val="24"/>
          <w:lang w:val="uk-UA"/>
        </w:rPr>
        <w:t>.</w:t>
      </w:r>
      <w:r w:rsidRPr="004648B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</w:t>
      </w:r>
      <w:r w:rsidR="00732D58" w:rsidRPr="004648B7">
        <w:rPr>
          <w:rFonts w:ascii="Times New Roman" w:hAnsi="Times New Roman" w:cs="Times New Roman"/>
          <w:i/>
          <w:sz w:val="24"/>
          <w:szCs w:val="24"/>
          <w:lang w:val="uk-UA"/>
        </w:rPr>
        <w:t xml:space="preserve">Нехай маємо неперервні напівгратки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S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1</m:t>
            </m:r>
          </m:sub>
        </m:sSub>
        <m:r>
          <w:rPr>
            <w:rFonts w:ascii="Cambria Math" w:hAnsi="Cambria Math" w:cs="Times New Roman"/>
            <w:sz w:val="24"/>
            <w:szCs w:val="24"/>
            <w:lang w:val="uk-UA"/>
          </w:rPr>
          <m:t xml:space="preserve">, 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 xml:space="preserve"> S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2</m:t>
            </m:r>
          </m:sub>
        </m:sSub>
      </m:oMath>
      <w:r w:rsidR="003F1286" w:rsidRPr="004648B7">
        <w:rPr>
          <w:rFonts w:ascii="Times New Roman" w:eastAsiaTheme="minorEastAsia" w:hAnsi="Times New Roman" w:cs="Times New Roman"/>
          <w:i/>
          <w:sz w:val="24"/>
          <w:szCs w:val="24"/>
          <w:lang w:val="uk-UA"/>
        </w:rPr>
        <w:t xml:space="preserve"> </w:t>
      </w:r>
      <w:r w:rsidR="00732D58" w:rsidRPr="004648B7">
        <w:rPr>
          <w:rFonts w:ascii="Times New Roman" w:hAnsi="Times New Roman" w:cs="Times New Roman"/>
          <w:i/>
          <w:sz w:val="24"/>
          <w:szCs w:val="24"/>
          <w:lang w:val="uk-UA"/>
        </w:rPr>
        <w:t xml:space="preserve">з нулями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0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1</m:t>
            </m:r>
          </m:sub>
        </m:sSub>
      </m:oMath>
      <w:r w:rsidR="00732D58" w:rsidRPr="004648B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і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0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2</m:t>
            </m:r>
          </m:sub>
        </m:sSub>
      </m:oMath>
      <w:r w:rsidR="003F1286" w:rsidRPr="004648B7">
        <w:rPr>
          <w:rFonts w:ascii="Times New Roman" w:eastAsiaTheme="minorEastAsia" w:hAnsi="Times New Roman" w:cs="Times New Roman"/>
          <w:i/>
          <w:sz w:val="24"/>
          <w:szCs w:val="24"/>
          <w:lang w:val="uk-UA"/>
        </w:rPr>
        <w:t xml:space="preserve"> </w:t>
      </w:r>
      <w:r w:rsidR="00732D58" w:rsidRPr="004648B7">
        <w:rPr>
          <w:rFonts w:ascii="Times New Roman" w:hAnsi="Times New Roman" w:cs="Times New Roman"/>
          <w:i/>
          <w:sz w:val="24"/>
          <w:szCs w:val="24"/>
          <w:lang w:val="uk-UA"/>
        </w:rPr>
        <w:t>відповідно</w:t>
      </w:r>
      <w:r w:rsidR="003F1286" w:rsidRPr="004648B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і цілком дистрибутивну гратку </w:t>
      </w:r>
      <m:oMath>
        <m:r>
          <w:rPr>
            <w:rFonts w:ascii="Cambria Math" w:hAnsi="Cambria Math" w:cs="Times New Roman"/>
            <w:sz w:val="24"/>
            <w:szCs w:val="24"/>
            <w:lang w:val="uk-UA"/>
          </w:rPr>
          <m:t>L</m:t>
        </m:r>
      </m:oMath>
      <w:r w:rsidR="003F1286" w:rsidRPr="004648B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з нижнім елементом </w:t>
      </w:r>
      <m:oMath>
        <m:r>
          <w:rPr>
            <w:rFonts w:ascii="Cambria Math" w:hAnsi="Cambria Math" w:cs="Times New Roman"/>
            <w:sz w:val="24"/>
            <w:szCs w:val="24"/>
            <w:lang w:val="uk-UA"/>
          </w:rPr>
          <m:t>0</m:t>
        </m:r>
      </m:oMath>
      <w:r w:rsidRPr="004648B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732D58" w:rsidRPr="004648B7">
        <w:rPr>
          <w:rFonts w:ascii="Times New Roman" w:hAnsi="Times New Roman" w:cs="Times New Roman"/>
          <w:i/>
          <w:sz w:val="24"/>
          <w:szCs w:val="24"/>
          <w:lang w:val="uk-UA"/>
        </w:rPr>
        <w:t xml:space="preserve">та </w:t>
      </w:r>
      <w:r w:rsidR="00A16D15" w:rsidRPr="004648B7">
        <w:rPr>
          <w:rFonts w:ascii="Times New Roman" w:hAnsi="Times New Roman" w:cs="Times New Roman"/>
          <w:i/>
          <w:sz w:val="24"/>
          <w:szCs w:val="24"/>
          <w:lang w:val="uk-UA"/>
        </w:rPr>
        <w:t xml:space="preserve">верхнім елементом </w:t>
      </w:r>
      <m:oMath>
        <m:r>
          <w:rPr>
            <w:rFonts w:ascii="Cambria Math" w:hAnsi="Cambria Math" w:cs="Times New Roman"/>
            <w:sz w:val="24"/>
            <w:szCs w:val="24"/>
            <w:lang w:val="uk-UA"/>
          </w:rPr>
          <m:t>1</m:t>
        </m:r>
      </m:oMath>
      <w:r w:rsidR="00A16D15" w:rsidRPr="004648B7">
        <w:rPr>
          <w:rFonts w:ascii="Times New Roman" w:hAnsi="Times New Roman" w:cs="Times New Roman"/>
          <w:i/>
          <w:sz w:val="24"/>
          <w:szCs w:val="24"/>
          <w:lang w:val="uk-UA"/>
        </w:rPr>
        <w:t xml:space="preserve">. </w:t>
      </w:r>
      <m:oMath>
        <m:r>
          <w:rPr>
            <w:rFonts w:ascii="Cambria Math" w:hAnsi="Cambria Math" w:cs="Times New Roman"/>
            <w:sz w:val="24"/>
            <w:szCs w:val="24"/>
            <w:lang w:val="uk-UA"/>
          </w:rPr>
          <m:t xml:space="preserve"> </m:t>
        </m:r>
      </m:oMath>
      <w:r w:rsidR="00A16D15" w:rsidRPr="004648B7">
        <w:rPr>
          <w:rFonts w:ascii="Times New Roman" w:hAnsi="Times New Roman" w:cs="Times New Roman"/>
          <w:sz w:val="24"/>
          <w:szCs w:val="24"/>
          <w:lang w:val="uk-UA"/>
        </w:rPr>
        <w:t>L</w:t>
      </w:r>
      <w:r w:rsidR="00732D58" w:rsidRPr="004648B7">
        <w:rPr>
          <w:rFonts w:ascii="Times New Roman" w:hAnsi="Times New Roman" w:cs="Times New Roman"/>
          <w:sz w:val="24"/>
          <w:szCs w:val="24"/>
          <w:lang w:val="uk-UA"/>
        </w:rPr>
        <w:t>-нечітким неоднозначним</w:t>
      </w:r>
      <w:r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F1286" w:rsidRPr="004648B7">
        <w:rPr>
          <w:rFonts w:ascii="Times New Roman" w:hAnsi="Times New Roman" w:cs="Times New Roman"/>
          <w:sz w:val="24"/>
          <w:szCs w:val="24"/>
          <w:lang w:val="uk-UA"/>
        </w:rPr>
        <w:t>зображенням</w:t>
      </w:r>
      <w:r w:rsidR="00A16D15" w:rsidRPr="004648B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(чи просто </w:t>
      </w:r>
      <m:oMath>
        <m:r>
          <w:rPr>
            <w:rFonts w:ascii="Cambria Math" w:hAnsi="Cambria Math" w:cs="Times New Roman"/>
            <w:sz w:val="24"/>
            <w:szCs w:val="24"/>
            <w:lang w:val="uk-UA"/>
          </w:rPr>
          <m:t>L</m:t>
        </m:r>
      </m:oMath>
      <w:r w:rsidR="00B326B5" w:rsidRPr="004648B7">
        <w:rPr>
          <w:rFonts w:ascii="Times New Roman" w:hAnsi="Times New Roman" w:cs="Times New Roman"/>
          <w:i/>
          <w:sz w:val="24"/>
          <w:szCs w:val="24"/>
          <w:lang w:val="uk-UA"/>
        </w:rPr>
        <w:t>-</w:t>
      </w:r>
      <w:r w:rsidR="00A16D15" w:rsidRPr="004648B7">
        <w:rPr>
          <w:rFonts w:ascii="Times New Roman" w:hAnsi="Times New Roman" w:cs="Times New Roman"/>
          <w:sz w:val="24"/>
          <w:szCs w:val="24"/>
          <w:lang w:val="uk-UA"/>
        </w:rPr>
        <w:t>неоднозначним зображенням</w:t>
      </w:r>
      <w:r w:rsidR="00732D58" w:rsidRPr="004648B7">
        <w:rPr>
          <w:rFonts w:ascii="Times New Roman" w:hAnsi="Times New Roman" w:cs="Times New Roman"/>
          <w:i/>
          <w:sz w:val="24"/>
          <w:szCs w:val="24"/>
          <w:lang w:val="uk-UA"/>
        </w:rPr>
        <w:t xml:space="preserve">)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S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1</m:t>
            </m:r>
          </m:sub>
        </m:sSub>
        <m:r>
          <w:rPr>
            <w:rFonts w:ascii="Cambria Math" w:hAnsi="Cambria Math" w:cs="Times New Roman"/>
            <w:sz w:val="24"/>
            <w:szCs w:val="24"/>
            <w:lang w:val="uk-UA"/>
          </w:rPr>
          <m:t xml:space="preserve"> </m:t>
        </m:r>
      </m:oMath>
      <w:r w:rsidR="003F1286" w:rsidRPr="004648B7">
        <w:rPr>
          <w:rFonts w:ascii="Times New Roman" w:eastAsiaTheme="minorEastAsia" w:hAnsi="Times New Roman" w:cs="Times New Roman"/>
          <w:i/>
          <w:sz w:val="24"/>
          <w:szCs w:val="24"/>
          <w:lang w:val="uk-UA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S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2</m:t>
            </m:r>
          </m:sub>
        </m:sSub>
        <m:r>
          <w:rPr>
            <w:rFonts w:ascii="Cambria Math" w:hAnsi="Cambria Math" w:cs="Times New Roman"/>
            <w:sz w:val="24"/>
            <w:szCs w:val="24"/>
            <w:lang w:val="uk-UA"/>
          </w:rPr>
          <m:t xml:space="preserve"> </m:t>
        </m:r>
      </m:oMath>
      <w:r w:rsidR="00732D58" w:rsidRPr="004648B7">
        <w:rPr>
          <w:rFonts w:ascii="Times New Roman" w:hAnsi="Times New Roman" w:cs="Times New Roman"/>
          <w:i/>
          <w:sz w:val="24"/>
          <w:szCs w:val="24"/>
          <w:lang w:val="uk-UA"/>
        </w:rPr>
        <w:t xml:space="preserve">у є тернарне відношення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 xml:space="preserve"> R⊂S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1</m:t>
            </m:r>
          </m:sub>
        </m:sSub>
        <m:r>
          <w:rPr>
            <w:rFonts w:ascii="Cambria Math" w:hAnsi="Cambria Math" w:cs="Times New Roman"/>
            <w:sz w:val="24"/>
            <w:szCs w:val="24"/>
            <w:lang w:val="uk-UA"/>
          </w:rPr>
          <m:t>×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S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2</m:t>
            </m:r>
          </m:sub>
        </m:sSub>
        <m:r>
          <w:rPr>
            <w:rFonts w:ascii="Cambria Math" w:hAnsi="Cambria Math" w:cs="Times New Roman"/>
            <w:sz w:val="24"/>
            <w:szCs w:val="24"/>
            <w:lang w:val="uk-UA"/>
          </w:rPr>
          <m:t xml:space="preserve">×L </m:t>
        </m:r>
      </m:oMath>
      <w:r w:rsidRPr="004648B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732D58" w:rsidRPr="004648B7">
        <w:rPr>
          <w:rFonts w:ascii="Times New Roman" w:hAnsi="Times New Roman" w:cs="Times New Roman"/>
          <w:i/>
          <w:sz w:val="24"/>
          <w:szCs w:val="24"/>
          <w:lang w:val="uk-UA"/>
        </w:rPr>
        <w:t>таке, що</w:t>
      </w:r>
    </w:p>
    <w:p w:rsidR="00732D58" w:rsidRPr="004648B7" w:rsidRDefault="00B326B5" w:rsidP="004648B7">
      <w:pPr>
        <w:spacing w:after="0" w:line="360" w:lineRule="auto"/>
        <w:ind w:right="-1" w:firstLine="709"/>
        <w:jc w:val="both"/>
        <w:outlineLvl w:val="0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4648B7">
        <w:rPr>
          <w:rFonts w:ascii="Times New Roman" w:hAnsi="Times New Roman" w:cs="Times New Roman"/>
          <w:i/>
          <w:sz w:val="24"/>
          <w:szCs w:val="24"/>
          <w:lang w:val="uk-UA"/>
        </w:rPr>
        <w:t xml:space="preserve">(1) якщо </w:t>
      </w:r>
      <m:oMath>
        <m:r>
          <w:rPr>
            <w:rFonts w:ascii="Cambria Math" w:hAnsi="Cambria Math" w:cs="Times New Roman"/>
            <w:sz w:val="24"/>
            <w:szCs w:val="24"/>
            <w:lang w:val="uk-UA"/>
          </w:rPr>
          <m:t>(x,y,α)∈R</m:t>
        </m:r>
      </m:oMath>
      <w:r w:rsidRPr="004648B7">
        <w:rPr>
          <w:rFonts w:ascii="Times New Roman" w:hAnsi="Times New Roman" w:cs="Times New Roman"/>
          <w:i/>
          <w:sz w:val="24"/>
          <w:szCs w:val="24"/>
          <w:lang w:val="uk-UA"/>
        </w:rPr>
        <w:t xml:space="preserve">, </w:t>
      </w:r>
      <m:oMath>
        <m:r>
          <w:rPr>
            <w:rFonts w:ascii="Cambria Math" w:hAnsi="Cambria Math" w:cs="Times New Roman"/>
            <w:sz w:val="24"/>
            <w:szCs w:val="24"/>
            <w:lang w:val="uk-UA"/>
          </w:rPr>
          <m:t>x≤x'</m:t>
        </m:r>
      </m:oMath>
      <w:r w:rsidR="00732D58" w:rsidRPr="004648B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в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S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1</m:t>
            </m:r>
          </m:sub>
        </m:sSub>
      </m:oMath>
      <w:r w:rsidRPr="004648B7">
        <w:rPr>
          <w:rFonts w:ascii="Times New Roman" w:hAnsi="Times New Roman" w:cs="Times New Roman"/>
          <w:i/>
          <w:sz w:val="24"/>
          <w:szCs w:val="24"/>
          <w:lang w:val="uk-UA"/>
        </w:rPr>
        <w:t xml:space="preserve">,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y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'</m:t>
            </m:r>
          </m:sup>
        </m:sSup>
        <m:r>
          <w:rPr>
            <w:rFonts w:ascii="Cambria Math" w:hAnsi="Cambria Math" w:cs="Times New Roman"/>
            <w:sz w:val="24"/>
            <w:szCs w:val="24"/>
            <w:lang w:val="uk-UA"/>
          </w:rPr>
          <m:t>≤y</m:t>
        </m:r>
      </m:oMath>
      <w:r w:rsidR="00732D58" w:rsidRPr="004648B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в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S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2</m:t>
            </m:r>
          </m:sub>
        </m:sSub>
      </m:oMath>
      <w:r w:rsidR="00BD7C9E" w:rsidRPr="004648B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732D58" w:rsidRPr="004648B7">
        <w:rPr>
          <w:rFonts w:ascii="Times New Roman" w:hAnsi="Times New Roman" w:cs="Times New Roman"/>
          <w:i/>
          <w:sz w:val="24"/>
          <w:szCs w:val="24"/>
          <w:lang w:val="uk-UA"/>
        </w:rPr>
        <w:t xml:space="preserve">і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α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'</m:t>
            </m:r>
          </m:sup>
        </m:sSup>
        <m:r>
          <w:rPr>
            <w:rFonts w:ascii="Cambria Math" w:hAnsi="Cambria Math" w:cs="Times New Roman"/>
            <w:sz w:val="24"/>
            <w:szCs w:val="24"/>
            <w:lang w:val="uk-UA"/>
          </w:rPr>
          <m:t xml:space="preserve">≤α </m:t>
        </m:r>
      </m:oMath>
      <w:r w:rsidRPr="004648B7">
        <w:rPr>
          <w:rFonts w:ascii="Times New Roman" w:eastAsiaTheme="minorEastAsia" w:hAnsi="Times New Roman" w:cs="Times New Roman"/>
          <w:i/>
          <w:sz w:val="24"/>
          <w:szCs w:val="24"/>
          <w:lang w:val="uk-UA"/>
        </w:rPr>
        <w:t xml:space="preserve"> </w:t>
      </w:r>
      <w:r w:rsidRPr="004648B7">
        <w:rPr>
          <w:rFonts w:ascii="Times New Roman" w:hAnsi="Times New Roman" w:cs="Times New Roman"/>
          <w:i/>
          <w:sz w:val="24"/>
          <w:szCs w:val="24"/>
          <w:lang w:val="uk-UA"/>
        </w:rPr>
        <w:t xml:space="preserve">в </w:t>
      </w:r>
      <m:oMath>
        <m:r>
          <w:rPr>
            <w:rFonts w:ascii="Cambria Math" w:hAnsi="Cambria Math" w:cs="Times New Roman"/>
            <w:sz w:val="24"/>
            <w:szCs w:val="24"/>
            <w:lang w:val="uk-UA"/>
          </w:rPr>
          <m:t>L</m:t>
        </m:r>
      </m:oMath>
      <w:r w:rsidRPr="004648B7">
        <w:rPr>
          <w:rFonts w:ascii="Times New Roman" w:hAnsi="Times New Roman" w:cs="Times New Roman"/>
          <w:i/>
          <w:sz w:val="24"/>
          <w:szCs w:val="24"/>
          <w:lang w:val="uk-UA"/>
        </w:rPr>
        <w:t xml:space="preserve">, то </w:t>
      </w:r>
      <m:oMath>
        <m:r>
          <w:rPr>
            <w:rFonts w:ascii="Cambria Math" w:hAnsi="Cambria Math" w:cs="Times New Roman"/>
            <w:sz w:val="24"/>
            <w:szCs w:val="24"/>
            <w:lang w:val="uk-UA"/>
          </w:rPr>
          <m:t>(x',y',α')∈R</m:t>
        </m:r>
      </m:oMath>
      <w:r w:rsidR="00732D58" w:rsidRPr="004648B7">
        <w:rPr>
          <w:rFonts w:ascii="Times New Roman" w:hAnsi="Times New Roman" w:cs="Times New Roman"/>
          <w:i/>
          <w:sz w:val="24"/>
          <w:szCs w:val="24"/>
          <w:lang w:val="uk-UA"/>
        </w:rPr>
        <w:t>;</w:t>
      </w:r>
    </w:p>
    <w:p w:rsidR="00732D58" w:rsidRPr="004648B7" w:rsidRDefault="00732D58" w:rsidP="004648B7">
      <w:pPr>
        <w:spacing w:after="0" w:line="360" w:lineRule="auto"/>
        <w:ind w:right="-1" w:firstLine="709"/>
        <w:jc w:val="both"/>
        <w:outlineLvl w:val="0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4648B7">
        <w:rPr>
          <w:rFonts w:ascii="Times New Roman" w:hAnsi="Times New Roman" w:cs="Times New Roman"/>
          <w:i/>
          <w:sz w:val="24"/>
          <w:szCs w:val="24"/>
          <w:lang w:val="uk-UA"/>
        </w:rPr>
        <w:t xml:space="preserve">(2) для будь-якого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x∈S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1</m:t>
            </m:r>
          </m:sub>
        </m:sSub>
        <m:r>
          <w:rPr>
            <w:rFonts w:ascii="Cambria Math" w:hAnsi="Cambria Math" w:cs="Times New Roman"/>
            <w:sz w:val="24"/>
            <w:szCs w:val="24"/>
            <w:lang w:val="uk-UA"/>
          </w:rPr>
          <m:t xml:space="preserve"> </m:t>
        </m:r>
      </m:oMath>
      <w:r w:rsidRPr="004648B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множина </w:t>
      </w:r>
      <m:oMath>
        <m:r>
          <w:rPr>
            <w:rFonts w:ascii="Cambria Math" w:hAnsi="Cambria Math" w:cs="Times New Roman"/>
            <w:sz w:val="24"/>
            <w:szCs w:val="24"/>
            <w:lang w:val="uk-UA"/>
          </w:rPr>
          <m:t>xR=</m:t>
        </m:r>
        <m:d>
          <m:dPr>
            <m:begChr m:val="{"/>
            <m:endChr m:val="|"/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d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uk-UA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uk-UA"/>
                  </w:rPr>
                  <m:t>y,α</m:t>
                </m:r>
              </m:e>
            </m:d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∈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uk-U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uk-UA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val="uk-UA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 xml:space="preserve">×L </m:t>
            </m:r>
          </m:e>
        </m:d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x, y, α</m:t>
            </m:r>
          </m:e>
        </m:d>
        <m:r>
          <w:rPr>
            <w:rFonts w:ascii="Cambria Math" w:hAnsi="Cambria Math" w:cs="Times New Roman"/>
            <w:sz w:val="24"/>
            <w:szCs w:val="24"/>
            <w:lang w:val="uk-UA"/>
          </w:rPr>
          <m:t>∈R}</m:t>
        </m:r>
      </m:oMath>
      <w:r w:rsidR="00B326B5" w:rsidRPr="004648B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замкнена за Скоттом в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S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2</m:t>
            </m:r>
          </m:sub>
        </m:sSub>
        <m:r>
          <w:rPr>
            <w:rFonts w:ascii="Cambria Math" w:hAnsi="Cambria Math" w:cs="Times New Roman"/>
            <w:sz w:val="24"/>
            <w:szCs w:val="24"/>
            <w:lang w:val="uk-UA"/>
          </w:rPr>
          <m:t>×L</m:t>
        </m:r>
      </m:oMath>
      <w:r w:rsidRPr="004648B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і містить</w:t>
      </w:r>
      <w:r w:rsidR="00BD7C9E" w:rsidRPr="004648B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B326B5" w:rsidRPr="004648B7">
        <w:rPr>
          <w:rFonts w:ascii="Times New Roman" w:hAnsi="Times New Roman" w:cs="Times New Roman"/>
          <w:i/>
          <w:sz w:val="24"/>
          <w:szCs w:val="24"/>
          <w:lang w:val="uk-UA"/>
        </w:rPr>
        <w:t xml:space="preserve">усі елементи виду </w:t>
      </w:r>
      <m:oMath>
        <m:r>
          <w:rPr>
            <w:rFonts w:ascii="Cambria Math" w:hAnsi="Cambria Math" w:cs="Times New Roman"/>
            <w:sz w:val="24"/>
            <w:szCs w:val="24"/>
            <w:lang w:val="uk-UA"/>
          </w:rPr>
          <m:t>(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0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2</m:t>
            </m:r>
          </m:sub>
        </m:sSub>
        <m:r>
          <w:rPr>
            <w:rFonts w:ascii="Cambria Math" w:hAnsi="Cambria Math" w:cs="Times New Roman"/>
            <w:sz w:val="24"/>
            <w:szCs w:val="24"/>
            <w:lang w:val="uk-UA"/>
          </w:rPr>
          <m:t>,α )</m:t>
        </m:r>
      </m:oMath>
      <w:r w:rsidRPr="004648B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B326B5" w:rsidRPr="004648B7">
        <w:rPr>
          <w:rFonts w:ascii="Times New Roman" w:hAnsi="Times New Roman" w:cs="Times New Roman"/>
          <w:i/>
          <w:sz w:val="24"/>
          <w:szCs w:val="24"/>
          <w:lang w:val="uk-UA"/>
        </w:rPr>
        <w:t xml:space="preserve">та </w:t>
      </w:r>
      <m:oMath>
        <m:r>
          <w:rPr>
            <w:rFonts w:ascii="Cambria Math" w:hAnsi="Cambria Math" w:cs="Times New Roman"/>
            <w:sz w:val="24"/>
            <w:szCs w:val="24"/>
            <w:lang w:val="uk-UA"/>
          </w:rPr>
          <m:t>(y,0);</m:t>
        </m:r>
      </m:oMath>
    </w:p>
    <w:p w:rsidR="00732D58" w:rsidRPr="004648B7" w:rsidRDefault="00732D58" w:rsidP="004648B7">
      <w:pPr>
        <w:spacing w:after="0" w:line="360" w:lineRule="auto"/>
        <w:ind w:right="-1" w:firstLine="709"/>
        <w:jc w:val="both"/>
        <w:outlineLvl w:val="0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4648B7">
        <w:rPr>
          <w:rFonts w:ascii="Times New Roman" w:hAnsi="Times New Roman" w:cs="Times New Roman"/>
          <w:i/>
          <w:sz w:val="24"/>
          <w:szCs w:val="24"/>
          <w:lang w:val="uk-UA"/>
        </w:rPr>
        <w:t xml:space="preserve">(3) для  всіх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x∈S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1</m:t>
            </m:r>
          </m:sub>
        </m:sSub>
      </m:oMath>
      <w:r w:rsidRPr="004648B7">
        <w:rPr>
          <w:rFonts w:ascii="Times New Roman" w:hAnsi="Times New Roman" w:cs="Times New Roman"/>
          <w:i/>
          <w:sz w:val="24"/>
          <w:szCs w:val="24"/>
          <w:lang w:val="uk-UA"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y∈S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2</m:t>
            </m:r>
          </m:sub>
        </m:sSub>
      </m:oMath>
      <w:r w:rsidRPr="004648B7">
        <w:rPr>
          <w:rFonts w:ascii="Times New Roman" w:hAnsi="Times New Roman" w:cs="Times New Roman"/>
          <w:i/>
          <w:sz w:val="24"/>
          <w:szCs w:val="24"/>
          <w:lang w:val="uk-UA"/>
        </w:rPr>
        <w:t xml:space="preserve">, </w:t>
      </w:r>
      <m:oMath>
        <m:r>
          <w:rPr>
            <w:rFonts w:ascii="Cambria Math" w:hAnsi="Cambria Math" w:cs="Times New Roman"/>
            <w:sz w:val="24"/>
            <w:szCs w:val="24"/>
            <w:lang w:val="uk-UA"/>
          </w:rPr>
          <m:t xml:space="preserve">α, β ∈L </m:t>
        </m:r>
      </m:oMath>
      <w:r w:rsidRPr="004648B7">
        <w:rPr>
          <w:rFonts w:ascii="Times New Roman" w:hAnsi="Times New Roman" w:cs="Times New Roman"/>
          <w:i/>
          <w:sz w:val="24"/>
          <w:szCs w:val="24"/>
          <w:lang w:val="uk-UA"/>
        </w:rPr>
        <w:t>з того, що</w:t>
      </w:r>
      <w:r w:rsidR="00BD7C9E" w:rsidRPr="004648B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x, y, α</m:t>
            </m:r>
          </m:e>
        </m:d>
        <m:r>
          <w:rPr>
            <w:rFonts w:ascii="Cambria Math" w:hAnsi="Cambria Math" w:cs="Times New Roman"/>
            <w:sz w:val="24"/>
            <w:szCs w:val="24"/>
            <w:lang w:val="uk-UA"/>
          </w:rPr>
          <m:t>∈R</m:t>
        </m:r>
      </m:oMath>
      <w:r w:rsidRPr="004648B7">
        <w:rPr>
          <w:rFonts w:ascii="Times New Roman" w:hAnsi="Times New Roman" w:cs="Times New Roman"/>
          <w:i/>
          <w:sz w:val="24"/>
          <w:szCs w:val="24"/>
          <w:lang w:val="uk-UA"/>
        </w:rPr>
        <w:t xml:space="preserve">, </w:t>
      </w: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x, y, β</m:t>
            </m:r>
          </m:e>
        </m:d>
        <m:r>
          <w:rPr>
            <w:rFonts w:ascii="Cambria Math" w:hAnsi="Cambria Math" w:cs="Times New Roman"/>
            <w:sz w:val="24"/>
            <w:szCs w:val="24"/>
            <w:lang w:val="uk-UA"/>
          </w:rPr>
          <m:t>∈R</m:t>
        </m:r>
      </m:oMath>
      <w:r w:rsidR="006E2CB0" w:rsidRPr="004648B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4648B7">
        <w:rPr>
          <w:rFonts w:ascii="Times New Roman" w:hAnsi="Times New Roman" w:cs="Times New Roman"/>
          <w:i/>
          <w:sz w:val="24"/>
          <w:szCs w:val="24"/>
          <w:lang w:val="uk-UA"/>
        </w:rPr>
        <w:t>випливає</w:t>
      </w:r>
      <w:r w:rsidR="00BD7C9E" w:rsidRPr="004648B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x, y, α˅β</m:t>
            </m:r>
          </m:e>
        </m:d>
        <m:r>
          <w:rPr>
            <w:rFonts w:ascii="Cambria Math" w:hAnsi="Cambria Math" w:cs="Times New Roman"/>
            <w:sz w:val="24"/>
            <w:szCs w:val="24"/>
            <w:lang w:val="uk-UA"/>
          </w:rPr>
          <m:t>∈R.</m:t>
        </m:r>
      </m:oMath>
    </w:p>
    <w:p w:rsidR="00732D58" w:rsidRPr="004648B7" w:rsidRDefault="00732D58" w:rsidP="004648B7">
      <w:pPr>
        <w:spacing w:after="0" w:line="360" w:lineRule="auto"/>
        <w:ind w:right="-1" w:firstLine="709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Подібно, як для чіткого випадку, для неоднозначного зображення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 xml:space="preserve"> R⊂S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1</m:t>
            </m:r>
          </m:sub>
        </m:sSub>
        <m:r>
          <w:rPr>
            <w:rFonts w:ascii="Cambria Math" w:hAnsi="Cambria Math" w:cs="Times New Roman"/>
            <w:sz w:val="24"/>
            <w:szCs w:val="24"/>
            <w:lang w:val="uk-UA"/>
          </w:rPr>
          <m:t>×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S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2</m:t>
            </m:r>
          </m:sub>
        </m:sSub>
        <m:r>
          <w:rPr>
            <w:rFonts w:ascii="Cambria Math" w:hAnsi="Cambria Math" w:cs="Times New Roman"/>
            <w:sz w:val="24"/>
            <w:szCs w:val="24"/>
            <w:lang w:val="uk-UA"/>
          </w:rPr>
          <m:t>×L</m:t>
        </m:r>
      </m:oMath>
      <w:r w:rsidR="00BD7C9E"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означено відношення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R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⌣</m:t>
            </m:r>
          </m:sup>
        </m:sSup>
        <m:r>
          <w:rPr>
            <w:rFonts w:ascii="Cambria Math" w:hAnsi="Cambria Math" w:cs="Times New Roman"/>
            <w:sz w:val="24"/>
            <w:szCs w:val="24"/>
            <w:lang w:val="uk-UA"/>
          </w:rPr>
          <m:t xml:space="preserve">⊂ 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sSubPr>
          <m:e>
            <m:acc>
              <m:ac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uk-UA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uk-UA"/>
                  </w:rPr>
                  <m:t>S</m:t>
                </m:r>
              </m:e>
            </m:acc>
          </m:e>
          <m:sub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2</m:t>
            </m:r>
          </m:sub>
        </m:sSub>
        <m:r>
          <w:rPr>
            <w:rFonts w:ascii="Cambria Math" w:hAnsi="Cambria Math" w:cs="Times New Roman"/>
            <w:sz w:val="24"/>
            <w:szCs w:val="24"/>
            <w:lang w:val="uk-UA"/>
          </w:rPr>
          <m:t>×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sSubPr>
          <m:e>
            <m:acc>
              <m:ac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uk-UA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uk-UA"/>
                  </w:rPr>
                  <m:t>S</m:t>
                </m:r>
              </m:e>
            </m:acc>
          </m:e>
          <m:sub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1</m:t>
            </m:r>
          </m:sub>
        </m:sSub>
        <m:r>
          <w:rPr>
            <w:rFonts w:ascii="Cambria Math" w:hAnsi="Cambria Math" w:cs="Times New Roman"/>
            <w:sz w:val="24"/>
            <w:szCs w:val="24"/>
            <w:lang w:val="uk-UA"/>
          </w:rPr>
          <m:t>×L:</m:t>
        </m:r>
      </m:oMath>
    </w:p>
    <w:p w:rsidR="00E112F0" w:rsidRPr="004648B7" w:rsidRDefault="0033536C" w:rsidP="004648B7">
      <w:pPr>
        <w:spacing w:after="0" w:line="360" w:lineRule="auto"/>
        <w:ind w:right="-1" w:firstLine="709"/>
        <w:jc w:val="both"/>
        <w:outlineLvl w:val="0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uk-UA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  <w:lang w:val="uk-UA"/>
                </w:rPr>
                <m:t>R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  <w:lang w:val="uk-UA"/>
                </w:rPr>
                <m:t>⌣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  <w:lang w:val="uk-UA"/>
            </w:rPr>
            <m:t>=</m:t>
          </m:r>
          <m:d>
            <m:dPr>
              <m:begChr m:val="{"/>
              <m:endChr m:val="|"/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uk-UA"/>
                </w:rPr>
              </m:ctrlPr>
            </m:d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uk-UA"/>
                    </w:rPr>
                  </m:ctrlPr>
                </m:dPr>
                <m:e>
                  <m:acc>
                    <m:acc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uk-UA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uk-UA"/>
                        </w:rPr>
                        <m:t>y</m:t>
                      </m:r>
                    </m:e>
                  </m:acc>
                  <m: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  <m:t xml:space="preserve">, </m:t>
                  </m:r>
                  <m:acc>
                    <m:acc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uk-UA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uk-UA"/>
                        </w:rPr>
                        <m:t>x</m:t>
                      </m:r>
                    </m:e>
                  </m:acc>
                  <m: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  <m:t>,α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  <w:lang w:val="uk-UA"/>
                </w:rPr>
                <m:t>∈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uk-UA"/>
                    </w:rPr>
                  </m:ctrlPr>
                </m:sSubPr>
                <m:e>
                  <m:acc>
                    <m:acc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uk-UA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uk-UA"/>
                        </w:rPr>
                        <m:t>S</m:t>
                      </m:r>
                    </m:e>
                  </m:acc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  <w:lang w:val="uk-UA"/>
                </w:rPr>
                <m:t>×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uk-UA"/>
                    </w:rPr>
                  </m:ctrlPr>
                </m:sSubPr>
                <m:e>
                  <m:acc>
                    <m:acc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uk-UA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uk-UA"/>
                        </w:rPr>
                        <m:t>S</m:t>
                      </m:r>
                    </m:e>
                  </m:acc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  <w:lang w:val="uk-UA"/>
                </w:rPr>
                <m:t xml:space="preserve"> ×L </m:t>
              </m:r>
            </m:e>
          </m:d>
          <m:r>
            <w:rPr>
              <w:rFonts w:ascii="Cambria Math" w:hAnsi="Cambria Math" w:cs="Times New Roman"/>
              <w:sz w:val="24"/>
              <w:szCs w:val="24"/>
              <w:lang w:val="uk-UA"/>
            </w:rPr>
            <m:t xml:space="preserve"> якщо β≪α≠0 і x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uk-UA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uk-UA"/>
                </w:rPr>
                <m:t>P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uk-UA"/>
                </w:rPr>
                <m:t>1</m:t>
              </m:r>
            </m:sub>
          </m:sSub>
          <m:acc>
            <m:acc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uk-UA"/>
                </w:rPr>
              </m:ctrlPr>
            </m:accPr>
            <m:e>
              <m:r>
                <w:rPr>
                  <w:rFonts w:ascii="Cambria Math" w:hAnsi="Cambria Math" w:cs="Times New Roman"/>
                  <w:sz w:val="24"/>
                  <w:szCs w:val="24"/>
                  <w:lang w:val="uk-UA"/>
                </w:rPr>
                <m:t>x</m:t>
              </m:r>
            </m:e>
          </m:acc>
          <m:r>
            <w:rPr>
              <w:rFonts w:ascii="Cambria Math" w:hAnsi="Cambria Math" w:cs="Times New Roman"/>
              <w:sz w:val="24"/>
              <w:szCs w:val="24"/>
              <w:lang w:val="uk-UA"/>
            </w:rPr>
            <m:t xml:space="preserve">=1 для деякого 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uk-UA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uk-UA"/>
                </w:rPr>
                <m:t>x∈S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uk-UA"/>
                </w:rPr>
                <m:t>1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  <w:lang w:val="uk-UA"/>
            </w:rPr>
            <m:t>,</m:t>
          </m:r>
        </m:oMath>
      </m:oMathPara>
    </w:p>
    <w:p w:rsidR="00E112F0" w:rsidRPr="004648B7" w:rsidRDefault="00E112F0" w:rsidP="004648B7">
      <w:pPr>
        <w:spacing w:after="0" w:line="360" w:lineRule="auto"/>
        <w:ind w:right="-1" w:firstLine="709"/>
        <w:jc w:val="both"/>
        <w:outlineLvl w:val="0"/>
        <w:rPr>
          <w:rFonts w:ascii="Times New Roman" w:hAnsi="Times New Roman" w:cs="Times New Roman"/>
          <w:i/>
          <w:sz w:val="24"/>
          <w:szCs w:val="24"/>
          <w:lang w:val="uk-UA"/>
        </w:rPr>
      </w:pPr>
      <m:oMathPara>
        <m:oMathParaPr>
          <m:jc m:val="right"/>
        </m:oMathParaPr>
        <m:oMath>
          <m:r>
            <w:rPr>
              <w:rFonts w:ascii="Cambria Math" w:hAnsi="Cambria Math" w:cs="Times New Roman"/>
              <w:sz w:val="24"/>
              <w:szCs w:val="24"/>
              <w:lang w:val="uk-UA"/>
            </w:rPr>
            <m:t xml:space="preserve"> то знайдеться 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uk-UA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uk-UA"/>
                </w:rPr>
                <m:t>y∈S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uk-UA"/>
                </w:rPr>
                <m:t>2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  <w:lang w:val="uk-UA"/>
            </w:rPr>
            <m:t>, що (y,β)∈xR, y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uk-UA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uk-UA"/>
                </w:rPr>
                <m:t>P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uk-UA"/>
                </w:rPr>
                <m:t>2</m:t>
              </m:r>
            </m:sub>
          </m:sSub>
          <m:acc>
            <m:acc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uk-UA"/>
                </w:rPr>
              </m:ctrlPr>
            </m:accPr>
            <m:e>
              <m:r>
                <w:rPr>
                  <w:rFonts w:ascii="Cambria Math" w:hAnsi="Cambria Math" w:cs="Times New Roman"/>
                  <w:sz w:val="24"/>
                  <w:szCs w:val="24"/>
                  <w:lang w:val="uk-UA"/>
                </w:rPr>
                <m:t>y</m:t>
              </m:r>
            </m:e>
          </m:acc>
          <m:r>
            <w:rPr>
              <w:rFonts w:ascii="Cambria Math" w:hAnsi="Cambria Math" w:cs="Times New Roman"/>
              <w:sz w:val="24"/>
              <w:szCs w:val="24"/>
              <w:lang w:val="uk-UA"/>
            </w:rPr>
            <m:t>=1</m:t>
          </m:r>
          <m:r>
            <w:rPr>
              <w:rFonts w:ascii="Cambria Math" w:eastAsiaTheme="minorEastAsia" w:hAnsi="Cambria Math" w:cs="Times New Roman"/>
              <w:sz w:val="24"/>
              <w:szCs w:val="24"/>
              <w:lang w:val="uk-UA"/>
            </w:rPr>
            <m:t>}.</m:t>
          </m:r>
        </m:oMath>
      </m:oMathPara>
    </w:p>
    <w:p w:rsidR="00732D58" w:rsidRPr="004648B7" w:rsidRDefault="00732D58" w:rsidP="004648B7">
      <w:pPr>
        <w:spacing w:after="0" w:line="360" w:lineRule="auto"/>
        <w:ind w:right="-1" w:firstLine="709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Доведено, що відношення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R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⌣</m:t>
            </m:r>
          </m:sup>
        </m:sSup>
      </m:oMath>
      <w:r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 є </w:t>
      </w:r>
      <m:oMath>
        <m:r>
          <w:rPr>
            <w:rFonts w:ascii="Cambria Math" w:hAnsi="Cambria Math" w:cs="Times New Roman"/>
            <w:sz w:val="24"/>
            <w:szCs w:val="24"/>
            <w:lang w:val="uk-UA"/>
          </w:rPr>
          <m:t>L</m:t>
        </m:r>
      </m:oMath>
      <w:r w:rsidRPr="004648B7">
        <w:rPr>
          <w:rFonts w:ascii="Times New Roman" w:hAnsi="Times New Roman" w:cs="Times New Roman"/>
          <w:sz w:val="24"/>
          <w:szCs w:val="24"/>
          <w:lang w:val="uk-UA"/>
        </w:rPr>
        <w:t>-неоднозначним зображенням.</w:t>
      </w:r>
    </w:p>
    <w:p w:rsidR="00732D58" w:rsidRPr="004648B7" w:rsidRDefault="00BD7C9E" w:rsidP="004648B7">
      <w:pPr>
        <w:spacing w:after="0" w:line="360" w:lineRule="auto"/>
        <w:ind w:right="-1" w:firstLine="709"/>
        <w:jc w:val="both"/>
        <w:outlineLvl w:val="0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4648B7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 xml:space="preserve">Теорема </w:t>
      </w:r>
      <w:r w:rsidR="00732D58" w:rsidRPr="004648B7">
        <w:rPr>
          <w:rFonts w:ascii="Times New Roman" w:hAnsi="Times New Roman" w:cs="Times New Roman"/>
          <w:b/>
          <w:sz w:val="24"/>
          <w:szCs w:val="24"/>
          <w:lang w:val="uk-UA"/>
        </w:rPr>
        <w:t>4.3</w:t>
      </w:r>
      <w:r w:rsidRPr="004648B7">
        <w:rPr>
          <w:rFonts w:ascii="Times New Roman" w:hAnsi="Times New Roman" w:cs="Times New Roman"/>
          <w:i/>
          <w:sz w:val="24"/>
          <w:szCs w:val="24"/>
          <w:lang w:val="uk-UA"/>
        </w:rPr>
        <w:t xml:space="preserve">. </w:t>
      </w:r>
      <w:r w:rsidR="00732D58" w:rsidRPr="004648B7">
        <w:rPr>
          <w:rFonts w:ascii="Times New Roman" w:hAnsi="Times New Roman" w:cs="Times New Roman"/>
          <w:i/>
          <w:sz w:val="24"/>
          <w:szCs w:val="24"/>
          <w:lang w:val="uk-UA"/>
        </w:rPr>
        <w:t xml:space="preserve">Для кожного неоднозначного зображення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 xml:space="preserve"> R⊂S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1</m:t>
            </m:r>
          </m:sub>
        </m:sSub>
        <m:r>
          <w:rPr>
            <w:rFonts w:ascii="Cambria Math" w:hAnsi="Cambria Math" w:cs="Times New Roman"/>
            <w:sz w:val="24"/>
            <w:szCs w:val="24"/>
            <w:lang w:val="uk-UA"/>
          </w:rPr>
          <m:t>×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S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2</m:t>
            </m:r>
          </m:sub>
        </m:sSub>
        <m:r>
          <w:rPr>
            <w:rFonts w:ascii="Cambria Math" w:hAnsi="Cambria Math" w:cs="Times New Roman"/>
            <w:sz w:val="24"/>
            <w:szCs w:val="24"/>
            <w:lang w:val="uk-UA"/>
          </w:rPr>
          <m:t>×L</m:t>
        </m:r>
      </m:oMath>
      <w:r w:rsidR="00732D58" w:rsidRPr="004648B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виконується включення </w:t>
      </w:r>
      <w:r w:rsidR="00271DB2" w:rsidRPr="004648B7">
        <w:rPr>
          <w:rFonts w:ascii="Times New Roman" w:hAnsi="Times New Roman" w:cs="Times New Roman"/>
          <w:i/>
          <w:sz w:val="24"/>
          <w:szCs w:val="24"/>
          <w:lang w:val="uk-UA"/>
        </w:rPr>
        <w:t>включення</w:t>
      </w:r>
      <w:r w:rsidR="00271DB2" w:rsidRPr="004648B7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(R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⌣</m:t>
            </m:r>
          </m:sup>
        </m:sSup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)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⌣</m:t>
            </m:r>
          </m:sup>
        </m:sSup>
        <m:r>
          <w:rPr>
            <w:rFonts w:ascii="Cambria Math" w:hAnsi="Cambria Math" w:cs="Times New Roman"/>
            <w:sz w:val="24"/>
            <w:szCs w:val="24"/>
            <w:lang w:val="uk-UA"/>
          </w:rPr>
          <m:t>⊂R</m:t>
        </m:r>
      </m:oMath>
      <w:r w:rsidR="00271DB2" w:rsidRPr="004648B7">
        <w:rPr>
          <w:rFonts w:ascii="Times New Roman" w:hAnsi="Times New Roman" w:cs="Times New Roman"/>
          <w:i/>
          <w:sz w:val="24"/>
          <w:szCs w:val="24"/>
          <w:lang w:val="uk-UA"/>
        </w:rPr>
        <w:t xml:space="preserve">. Рівність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(R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⌣</m:t>
            </m:r>
          </m:sup>
        </m:sSup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)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⌣</m:t>
            </m:r>
          </m:sup>
        </m:sSup>
        <m:r>
          <w:rPr>
            <w:rFonts w:ascii="Cambria Math" w:hAnsi="Cambria Math" w:cs="Times New Roman"/>
            <w:sz w:val="24"/>
            <w:szCs w:val="24"/>
            <w:lang w:val="uk-UA"/>
          </w:rPr>
          <m:t>=R</m:t>
        </m:r>
      </m:oMath>
      <w:r w:rsidR="00271DB2" w:rsidRPr="004648B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732D58" w:rsidRPr="004648B7">
        <w:rPr>
          <w:rFonts w:ascii="Times New Roman" w:hAnsi="Times New Roman" w:cs="Times New Roman"/>
          <w:i/>
          <w:sz w:val="24"/>
          <w:szCs w:val="24"/>
          <w:lang w:val="uk-UA"/>
        </w:rPr>
        <w:t>істинна, якщо і тільки якщо виконано умови</w:t>
      </w:r>
    </w:p>
    <w:p w:rsidR="00732D58" w:rsidRPr="004648B7" w:rsidRDefault="00BD7C9E" w:rsidP="004648B7">
      <w:pPr>
        <w:spacing w:after="0" w:line="360" w:lineRule="auto"/>
        <w:ind w:right="-1" w:firstLine="709"/>
        <w:jc w:val="both"/>
        <w:outlineLvl w:val="0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4648B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(4)</w:t>
      </w:r>
      <w:r w:rsidR="00732D58" w:rsidRPr="004648B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якщо </w:t>
      </w:r>
      <m:oMath>
        <m:r>
          <w:rPr>
            <w:rFonts w:ascii="Cambria Math" w:hAnsi="Cambria Math" w:cs="Times New Roman"/>
            <w:sz w:val="24"/>
            <w:szCs w:val="24"/>
            <w:lang w:val="uk-UA"/>
          </w:rPr>
          <m:t>(x,y,α)∈R</m:t>
        </m:r>
      </m:oMath>
      <w:r w:rsidR="00732D58" w:rsidRPr="004648B7">
        <w:rPr>
          <w:rFonts w:ascii="Times New Roman" w:hAnsi="Times New Roman" w:cs="Times New Roman"/>
          <w:i/>
          <w:sz w:val="24"/>
          <w:szCs w:val="24"/>
          <w:lang w:val="uk-UA"/>
        </w:rPr>
        <w:t xml:space="preserve">,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y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'</m:t>
            </m:r>
          </m:sup>
        </m:sSup>
        <m:r>
          <w:rPr>
            <w:rFonts w:ascii="Cambria Math" w:hAnsi="Cambria Math" w:cs="Times New Roman"/>
            <w:sz w:val="24"/>
            <w:szCs w:val="24"/>
            <w:lang w:val="uk-UA"/>
          </w:rPr>
          <m:t>≪ y</m:t>
        </m:r>
      </m:oMath>
      <w:r w:rsidR="00271DB2" w:rsidRPr="004648B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в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S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2</m:t>
            </m:r>
          </m:sub>
        </m:sSub>
      </m:oMath>
      <w:r w:rsidR="00271DB2" w:rsidRPr="004648B7">
        <w:rPr>
          <w:rFonts w:ascii="Times New Roman" w:eastAsiaTheme="minorEastAsia" w:hAnsi="Times New Roman" w:cs="Times New Roman"/>
          <w:i/>
          <w:sz w:val="24"/>
          <w:szCs w:val="24"/>
          <w:lang w:val="uk-UA"/>
        </w:rPr>
        <w:t xml:space="preserve"> і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α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'</m:t>
            </m:r>
          </m:sup>
        </m:sSup>
        <m:r>
          <w:rPr>
            <w:rFonts w:ascii="Cambria Math" w:hAnsi="Cambria Math" w:cs="Times New Roman"/>
            <w:sz w:val="24"/>
            <w:szCs w:val="24"/>
            <w:lang w:val="uk-UA"/>
          </w:rPr>
          <m:t>≪ α</m:t>
        </m:r>
      </m:oMath>
      <w:r w:rsidR="00271DB2" w:rsidRPr="004648B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в </w:t>
      </w:r>
      <m:oMath>
        <m:r>
          <w:rPr>
            <w:rFonts w:ascii="Cambria Math" w:hAnsi="Cambria Math" w:cs="Times New Roman"/>
            <w:sz w:val="24"/>
            <w:szCs w:val="24"/>
            <w:lang w:val="uk-UA"/>
          </w:rPr>
          <m:t>L</m:t>
        </m:r>
      </m:oMath>
      <w:r w:rsidR="00271DB2" w:rsidRPr="004648B7">
        <w:rPr>
          <w:rFonts w:ascii="Times New Roman" w:eastAsiaTheme="minorEastAsia" w:hAnsi="Times New Roman" w:cs="Times New Roman"/>
          <w:i/>
          <w:sz w:val="24"/>
          <w:szCs w:val="24"/>
          <w:lang w:val="uk-UA"/>
        </w:rPr>
        <w:t>,</w:t>
      </w:r>
      <w:r w:rsidR="00271DB2" w:rsidRPr="004648B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то </w:t>
      </w:r>
      <w:r w:rsidR="00732D58" w:rsidRPr="004648B7">
        <w:rPr>
          <w:rFonts w:ascii="Times New Roman" w:hAnsi="Times New Roman" w:cs="Times New Roman"/>
          <w:i/>
          <w:sz w:val="24"/>
          <w:szCs w:val="24"/>
          <w:lang w:val="uk-UA"/>
        </w:rPr>
        <w:t xml:space="preserve">знайдеться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'</m:t>
            </m:r>
          </m:sup>
        </m:sSup>
        <m:r>
          <w:rPr>
            <w:rFonts w:ascii="Cambria Math" w:hAnsi="Cambria Math" w:cs="Times New Roman"/>
            <w:sz w:val="24"/>
            <w:szCs w:val="24"/>
            <w:lang w:val="uk-UA"/>
          </w:rPr>
          <m:t>≪ x</m:t>
        </m:r>
      </m:oMath>
      <w:r w:rsidR="00271DB2" w:rsidRPr="004648B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в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S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1</m:t>
            </m:r>
          </m:sub>
        </m:sSub>
        <m:r>
          <w:rPr>
            <w:rFonts w:ascii="Cambria Math" w:hAnsi="Cambria Math" w:cs="Times New Roman"/>
            <w:sz w:val="24"/>
            <w:szCs w:val="24"/>
            <w:lang w:val="uk-UA"/>
          </w:rPr>
          <m:t>,</m:t>
        </m:r>
      </m:oMath>
      <w:r w:rsidR="00271DB2" w:rsidRPr="004648B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732D58" w:rsidRPr="004648B7">
        <w:rPr>
          <w:rFonts w:ascii="Times New Roman" w:hAnsi="Times New Roman" w:cs="Times New Roman"/>
          <w:i/>
          <w:sz w:val="24"/>
          <w:szCs w:val="24"/>
          <w:lang w:val="uk-UA"/>
        </w:rPr>
        <w:t>для якого</w:t>
      </w:r>
      <w:r w:rsidRPr="004648B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  <w:lang w:val="uk-UA"/>
          </w:rPr>
          <m:t>(x',y',α')∈R</m:t>
        </m:r>
      </m:oMath>
      <w:r w:rsidR="00732D58" w:rsidRPr="004648B7">
        <w:rPr>
          <w:rFonts w:ascii="Times New Roman" w:hAnsi="Times New Roman" w:cs="Times New Roman"/>
          <w:i/>
          <w:sz w:val="24"/>
          <w:szCs w:val="24"/>
          <w:lang w:val="uk-UA"/>
        </w:rPr>
        <w:t>;</w:t>
      </w:r>
    </w:p>
    <w:p w:rsidR="00732D58" w:rsidRPr="004648B7" w:rsidRDefault="00BD7C9E" w:rsidP="004648B7">
      <w:pPr>
        <w:spacing w:after="0" w:line="360" w:lineRule="auto"/>
        <w:ind w:right="-1" w:firstLine="709"/>
        <w:jc w:val="both"/>
        <w:outlineLvl w:val="0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4648B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(5)</w:t>
      </w:r>
      <w:r w:rsidR="00732D58" w:rsidRPr="004648B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якщо </w:t>
      </w: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uk-U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uk-UA"/>
                  </w:rPr>
                  <m:t>0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val="uk-UA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,y, α</m:t>
            </m:r>
          </m:e>
        </m:d>
        <m:r>
          <w:rPr>
            <w:rFonts w:ascii="Cambria Math" w:hAnsi="Cambria Math" w:cs="Times New Roman"/>
            <w:sz w:val="24"/>
            <w:szCs w:val="24"/>
            <w:lang w:val="uk-UA"/>
          </w:rPr>
          <m:t>∈R,</m:t>
        </m:r>
      </m:oMath>
      <w:r w:rsidR="00B67AD0" w:rsidRPr="004648B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  <w:lang w:val="uk-UA"/>
          </w:rPr>
          <m:t>α≠0,</m:t>
        </m:r>
      </m:oMath>
      <w:r w:rsidR="00B67AD0" w:rsidRPr="004648B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то </w:t>
      </w:r>
      <m:oMath>
        <m:r>
          <w:rPr>
            <w:rFonts w:ascii="Cambria Math" w:hAnsi="Cambria Math" w:cs="Times New Roman"/>
            <w:sz w:val="24"/>
            <w:szCs w:val="24"/>
            <w:lang w:val="uk-UA"/>
          </w:rPr>
          <m:t>y=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0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2</m:t>
            </m:r>
          </m:sub>
        </m:sSub>
      </m:oMath>
      <w:r w:rsidR="00B67AD0" w:rsidRPr="004648B7">
        <w:rPr>
          <w:rFonts w:ascii="Times New Roman" w:hAnsi="Times New Roman" w:cs="Times New Roman"/>
          <w:i/>
          <w:sz w:val="24"/>
          <w:szCs w:val="24"/>
          <w:lang w:val="uk-UA"/>
        </w:rPr>
        <w:t>.</w:t>
      </w:r>
    </w:p>
    <w:p w:rsidR="00732D58" w:rsidRPr="004648B7" w:rsidRDefault="00BD7C9E" w:rsidP="004648B7">
      <w:pPr>
        <w:spacing w:after="0" w:line="360" w:lineRule="auto"/>
        <w:ind w:right="-1" w:firstLine="709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4648B7"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Твердження </w:t>
      </w:r>
      <w:r w:rsidR="00732D58" w:rsidRPr="004648B7">
        <w:rPr>
          <w:rFonts w:ascii="Times New Roman" w:hAnsi="Times New Roman" w:cs="Times New Roman"/>
          <w:b/>
          <w:sz w:val="24"/>
          <w:szCs w:val="24"/>
          <w:lang w:val="uk-UA"/>
        </w:rPr>
        <w:t>4.2.4</w:t>
      </w:r>
      <w:r w:rsidRPr="004648B7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m:oMath>
        <m:r>
          <w:rPr>
            <w:rFonts w:ascii="Cambria Math" w:hAnsi="Cambria Math" w:cs="Times New Roman"/>
            <w:sz w:val="24"/>
            <w:szCs w:val="24"/>
            <w:lang w:val="uk-UA"/>
          </w:rPr>
          <m:t>L</m:t>
        </m:r>
      </m:oMath>
      <w:r w:rsidR="00732D58" w:rsidRPr="004648B7">
        <w:rPr>
          <w:rFonts w:ascii="Times New Roman" w:hAnsi="Times New Roman" w:cs="Times New Roman"/>
          <w:i/>
          <w:sz w:val="24"/>
          <w:szCs w:val="24"/>
          <w:lang w:val="uk-UA"/>
        </w:rPr>
        <w:t xml:space="preserve">-неоднозначне зображення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 xml:space="preserve"> R⊂S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1</m:t>
            </m:r>
          </m:sub>
        </m:sSub>
        <m:r>
          <w:rPr>
            <w:rFonts w:ascii="Cambria Math" w:hAnsi="Cambria Math" w:cs="Times New Roman"/>
            <w:sz w:val="24"/>
            <w:szCs w:val="24"/>
            <w:lang w:val="uk-UA"/>
          </w:rPr>
          <m:t>×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S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2</m:t>
            </m:r>
          </m:sub>
        </m:sSub>
        <m:r>
          <w:rPr>
            <w:rFonts w:ascii="Cambria Math" w:hAnsi="Cambria Math" w:cs="Times New Roman"/>
            <w:sz w:val="24"/>
            <w:szCs w:val="24"/>
            <w:lang w:val="uk-UA"/>
          </w:rPr>
          <m:t>×L</m:t>
        </m:r>
      </m:oMath>
      <w:r w:rsidR="00732D58" w:rsidRPr="004648B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є</w:t>
      </w:r>
      <w:r w:rsidRPr="004648B7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="00732D58" w:rsidRPr="004648B7">
        <w:rPr>
          <w:rFonts w:ascii="Times New Roman" w:hAnsi="Times New Roman" w:cs="Times New Roman"/>
          <w:i/>
          <w:sz w:val="24"/>
          <w:szCs w:val="24"/>
          <w:lang w:val="uk-UA"/>
        </w:rPr>
        <w:t>псевдооборотним тоді і тільки тоді, коли воно як відображення</w:t>
      </w:r>
      <w:r w:rsidRPr="004648B7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val="uk-UA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uk-UA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uk-UA"/>
              </w:rPr>
              <m:t>1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uk-UA"/>
          </w:rPr>
          <m:t>→</m:t>
        </m:r>
        <m:r>
          <w:rPr>
            <w:rFonts w:ascii="Cambria Math" w:hAnsi="Cambria Math" w:cs="Times New Roman"/>
            <w:sz w:val="24"/>
            <w:szCs w:val="24"/>
            <w:lang w:val="uk-UA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M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[L]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S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2</m:t>
            </m:r>
          </m:sub>
        </m:sSub>
      </m:oMath>
      <w:r w:rsidR="00732D58" w:rsidRPr="004648B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неперервне за Скоттом і зберігає нуль.</w:t>
      </w:r>
    </w:p>
    <w:p w:rsidR="00732D58" w:rsidRPr="004648B7" w:rsidRDefault="00732D58" w:rsidP="004648B7">
      <w:pPr>
        <w:spacing w:after="0" w:line="360" w:lineRule="auto"/>
        <w:ind w:right="-1" w:firstLine="709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4648B7">
        <w:rPr>
          <w:rFonts w:ascii="Times New Roman" w:hAnsi="Times New Roman" w:cs="Times New Roman"/>
          <w:sz w:val="24"/>
          <w:szCs w:val="24"/>
          <w:lang w:val="uk-UA"/>
        </w:rPr>
        <w:t>Введено композицію ``</w:t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mPr>
          <m:mr>
            <m:e>
              <m:r>
                <w:rPr>
                  <w:rFonts w:ascii="Cambria Math" w:hAnsi="Cambria Math" w:cs="Times New Roman"/>
                  <w:sz w:val="24"/>
                  <w:szCs w:val="24"/>
                  <w:lang w:val="uk-UA"/>
                </w:rPr>
                <m:t>*</m:t>
              </m:r>
            </m:e>
          </m:mr>
          <m:mr>
            <m:e>
              <m:r>
                <w:rPr>
                  <w:rFonts w:ascii="Cambria Math" w:hAnsi="Cambria Math" w:cs="Times New Roman"/>
                  <w:sz w:val="24"/>
                  <w:szCs w:val="24"/>
                  <w:lang w:val="uk-UA"/>
                </w:rPr>
                <m:t>'</m:t>
              </m:r>
            </m:e>
          </m:mr>
        </m:m>
      </m:oMath>
      <w:r w:rsidR="00537C34"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'' псевдооборотних </w:t>
      </w:r>
      <m:oMath>
        <m:r>
          <w:rPr>
            <w:rFonts w:ascii="Cambria Math" w:hAnsi="Cambria Math" w:cs="Times New Roman"/>
            <w:sz w:val="24"/>
            <w:szCs w:val="24"/>
            <w:lang w:val="uk-UA"/>
          </w:rPr>
          <m:t>L</m:t>
        </m:r>
      </m:oMath>
      <w:r w:rsidRPr="004648B7">
        <w:rPr>
          <w:rFonts w:ascii="Times New Roman" w:hAnsi="Times New Roman" w:cs="Times New Roman"/>
          <w:sz w:val="24"/>
          <w:szCs w:val="24"/>
          <w:lang w:val="uk-UA"/>
        </w:rPr>
        <w:t>-неоднозначних</w:t>
      </w:r>
      <w:r w:rsidR="00BD7C9E"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648B7">
        <w:rPr>
          <w:rFonts w:ascii="Times New Roman" w:hAnsi="Times New Roman" w:cs="Times New Roman"/>
          <w:sz w:val="24"/>
          <w:szCs w:val="24"/>
          <w:lang w:val="uk-UA"/>
        </w:rPr>
        <w:t>зображень і отримано:</w:t>
      </w:r>
    </w:p>
    <w:p w:rsidR="00732D58" w:rsidRPr="004648B7" w:rsidRDefault="00BD7C9E" w:rsidP="004648B7">
      <w:pPr>
        <w:spacing w:after="0" w:line="360" w:lineRule="auto"/>
        <w:ind w:right="-1" w:firstLine="709"/>
        <w:jc w:val="both"/>
        <w:outlineLvl w:val="0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4648B7">
        <w:rPr>
          <w:rFonts w:ascii="Times New Roman" w:hAnsi="Times New Roman" w:cs="Times New Roman"/>
          <w:b/>
          <w:sz w:val="24"/>
          <w:szCs w:val="24"/>
          <w:lang w:val="uk-UA"/>
        </w:rPr>
        <w:t>Теорема 4.4.</w:t>
      </w:r>
      <w:r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32D58" w:rsidRPr="004648B7">
        <w:rPr>
          <w:rFonts w:ascii="Times New Roman" w:hAnsi="Times New Roman" w:cs="Times New Roman"/>
          <w:i/>
          <w:sz w:val="24"/>
          <w:szCs w:val="24"/>
          <w:lang w:val="uk-UA"/>
        </w:rPr>
        <w:t>Усі неперервні напівгратки з нульовими елементами і усі</w:t>
      </w:r>
      <w:r w:rsidRPr="004648B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537C34" w:rsidRPr="004648B7">
        <w:rPr>
          <w:rFonts w:ascii="Times New Roman" w:hAnsi="Times New Roman" w:cs="Times New Roman"/>
          <w:i/>
          <w:sz w:val="24"/>
          <w:szCs w:val="24"/>
          <w:lang w:val="uk-UA"/>
        </w:rPr>
        <w:t xml:space="preserve">псевдооборотні </w:t>
      </w:r>
      <m:oMath>
        <m:r>
          <w:rPr>
            <w:rFonts w:ascii="Cambria Math" w:hAnsi="Cambria Math" w:cs="Times New Roman"/>
            <w:sz w:val="24"/>
            <w:szCs w:val="24"/>
            <w:lang w:val="uk-UA"/>
          </w:rPr>
          <m:t>L</m:t>
        </m:r>
      </m:oMath>
      <w:r w:rsidR="00732D58" w:rsidRPr="004648B7">
        <w:rPr>
          <w:rFonts w:ascii="Times New Roman" w:hAnsi="Times New Roman" w:cs="Times New Roman"/>
          <w:i/>
          <w:sz w:val="24"/>
          <w:szCs w:val="24"/>
          <w:lang w:val="uk-UA"/>
        </w:rPr>
        <w:t>-неоднозначні зображення утворюють</w:t>
      </w:r>
      <w:r w:rsidRPr="004648B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732D58" w:rsidRPr="004648B7">
        <w:rPr>
          <w:rFonts w:ascii="Times New Roman" w:hAnsi="Times New Roman" w:cs="Times New Roman"/>
          <w:i/>
          <w:sz w:val="24"/>
          <w:szCs w:val="24"/>
          <w:lang w:val="uk-UA"/>
        </w:rPr>
        <w:t xml:space="preserve">категорію </w:t>
      </w:r>
      <m:oMath>
        <m:r>
          <m:rPr>
            <m:scr m:val="script"/>
          </m:rPr>
          <w:rPr>
            <w:rFonts w:ascii="Cambria Math" w:hAnsi="Cambria Math" w:cs="Times New Roman"/>
            <w:sz w:val="24"/>
            <w:szCs w:val="24"/>
            <w:lang w:val="uk-UA"/>
          </w:rPr>
          <m:t>CS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uk-UA"/>
          </w:rPr>
          <m:t>em</m:t>
        </m:r>
        <m:r>
          <m:rPr>
            <m:scr m:val="script"/>
          </m:rPr>
          <w:rPr>
            <w:rFonts w:ascii="Cambria Math" w:hAnsi="Cambria Math" w:cs="Times New Roman"/>
            <w:sz w:val="24"/>
            <w:szCs w:val="24"/>
            <w:lang w:val="uk-UA"/>
          </w:rPr>
          <m:t>P</m:t>
        </m:r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R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L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*</m:t>
            </m:r>
          </m:sup>
        </m:sSubSup>
      </m:oMath>
      <w:r w:rsidR="00732D58" w:rsidRPr="004648B7">
        <w:rPr>
          <w:rFonts w:ascii="Times New Roman" w:hAnsi="Times New Roman" w:cs="Times New Roman"/>
          <w:i/>
          <w:sz w:val="24"/>
          <w:szCs w:val="24"/>
          <w:lang w:val="uk-UA"/>
        </w:rPr>
        <w:t xml:space="preserve">, яка містить </w:t>
      </w:r>
      <m:oMath>
        <m:r>
          <m:rPr>
            <m:scr m:val="script"/>
          </m:rPr>
          <w:rPr>
            <w:rFonts w:ascii="Cambria Math" w:hAnsi="Cambria Math" w:cs="Times New Roman"/>
            <w:sz w:val="24"/>
            <w:szCs w:val="24"/>
            <w:lang w:val="uk-UA"/>
          </w:rPr>
          <m:t>CS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uk-UA"/>
          </w:rPr>
          <m:t>em</m:t>
        </m:r>
        <m:r>
          <m:rPr>
            <m:scr m:val="script"/>
          </m:rPr>
          <w:rPr>
            <w:rFonts w:ascii="Cambria Math" w:hAnsi="Cambria Math" w:cs="Times New Roman"/>
            <w:sz w:val="24"/>
            <w:szCs w:val="24"/>
            <w:lang w:val="uk-UA"/>
          </w:rPr>
          <m:t>P</m:t>
        </m:r>
        <m:r>
          <w:rPr>
            <w:rFonts w:ascii="Cambria Math" w:hAnsi="Cambria Math" w:cs="Times New Roman"/>
            <w:sz w:val="24"/>
            <w:szCs w:val="24"/>
            <w:lang w:val="uk-UA"/>
          </w:rPr>
          <m:t>R</m:t>
        </m:r>
      </m:oMath>
      <w:r w:rsidR="001F5CCA" w:rsidRPr="004648B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732D58" w:rsidRPr="004648B7">
        <w:rPr>
          <w:rFonts w:ascii="Times New Roman" w:hAnsi="Times New Roman" w:cs="Times New Roman"/>
          <w:i/>
          <w:sz w:val="24"/>
          <w:szCs w:val="24"/>
          <w:lang w:val="uk-UA"/>
        </w:rPr>
        <w:t>як</w:t>
      </w:r>
      <w:r w:rsidRPr="004648B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732D58" w:rsidRPr="004648B7">
        <w:rPr>
          <w:rFonts w:ascii="Times New Roman" w:hAnsi="Times New Roman" w:cs="Times New Roman"/>
          <w:i/>
          <w:sz w:val="24"/>
          <w:szCs w:val="24"/>
          <w:lang w:val="uk-UA"/>
        </w:rPr>
        <w:t>підкатегорію.</w:t>
      </w:r>
    </w:p>
    <w:p w:rsidR="00732D58" w:rsidRPr="004648B7" w:rsidRDefault="00732D58" w:rsidP="004648B7">
      <w:pPr>
        <w:spacing w:after="0" w:line="360" w:lineRule="auto"/>
        <w:ind w:right="-1" w:firstLine="709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Доведено, що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(-)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⌣</m:t>
            </m:r>
          </m:sup>
        </m:sSup>
      </m:oMath>
      <w:r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 є ``контраваріантною еквівалентністю'' між</w:t>
      </w:r>
      <w:r w:rsidR="00BD7C9E"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категоріями </w:t>
      </w:r>
      <m:oMath>
        <m:r>
          <m:rPr>
            <m:scr m:val="script"/>
          </m:rPr>
          <w:rPr>
            <w:rFonts w:ascii="Cambria Math" w:hAnsi="Cambria Math" w:cs="Times New Roman"/>
            <w:sz w:val="24"/>
            <w:szCs w:val="24"/>
            <w:lang w:val="uk-UA"/>
          </w:rPr>
          <m:t>CS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uk-UA"/>
          </w:rPr>
          <m:t>em</m:t>
        </m:r>
        <m:r>
          <m:rPr>
            <m:scr m:val="script"/>
          </m:rPr>
          <w:rPr>
            <w:rFonts w:ascii="Cambria Math" w:hAnsi="Cambria Math" w:cs="Times New Roman"/>
            <w:sz w:val="24"/>
            <w:szCs w:val="24"/>
            <w:lang w:val="uk-UA"/>
          </w:rPr>
          <m:t>P</m:t>
        </m:r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R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L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*</m:t>
            </m:r>
          </m:sup>
        </m:sSubSup>
      </m:oMath>
      <w:r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D7C9E"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та </w:t>
      </w:r>
      <m:oMath>
        <m:r>
          <m:rPr>
            <m:scr m:val="script"/>
          </m:rPr>
          <w:rPr>
            <w:rFonts w:ascii="Cambria Math" w:hAnsi="Cambria Math" w:cs="Times New Roman"/>
            <w:sz w:val="24"/>
            <w:szCs w:val="24"/>
            <w:lang w:val="uk-UA"/>
          </w:rPr>
          <m:t>CS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uk-UA"/>
          </w:rPr>
          <m:t>em</m:t>
        </m:r>
        <m:r>
          <m:rPr>
            <m:scr m:val="script"/>
          </m:rPr>
          <w:rPr>
            <w:rFonts w:ascii="Cambria Math" w:hAnsi="Cambria Math" w:cs="Times New Roman"/>
            <w:sz w:val="24"/>
            <w:szCs w:val="24"/>
            <w:lang w:val="uk-UA"/>
          </w:rPr>
          <m:t>P</m:t>
        </m:r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R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L</m:t>
            </m:r>
          </m:sub>
          <m:sup>
            <m:acc>
              <m:ac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uk-UA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uk-UA"/>
                  </w:rPr>
                  <m:t>*</m:t>
                </m:r>
              </m:e>
            </m:acc>
          </m:sup>
        </m:sSubSup>
      </m:oMath>
      <w:r w:rsidR="00BD7C9E" w:rsidRPr="004648B7">
        <w:rPr>
          <w:rFonts w:ascii="Times New Roman" w:hAnsi="Times New Roman" w:cs="Times New Roman"/>
          <w:sz w:val="24"/>
          <w:szCs w:val="24"/>
          <w:lang w:val="uk-UA"/>
        </w:rPr>
        <w:t>, де ``</w:t>
      </w:r>
      <m:oMath>
        <m:acc>
          <m:accPr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*</m:t>
            </m:r>
          </m:e>
        </m:acc>
      </m:oMath>
      <w:r w:rsidR="00BD7C9E"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'' – </w:t>
      </w:r>
      <w:r w:rsidR="001F5CCA" w:rsidRPr="004648B7">
        <w:rPr>
          <w:rFonts w:ascii="Times New Roman" w:hAnsi="Times New Roman" w:cs="Times New Roman"/>
          <w:sz w:val="24"/>
          <w:szCs w:val="24"/>
          <w:lang w:val="uk-UA"/>
        </w:rPr>
        <w:t>``переставлене'' множення ``</w:t>
      </w:r>
      <m:oMath>
        <m:r>
          <w:rPr>
            <w:rFonts w:ascii="Cambria Math" w:hAnsi="Cambria Math" w:cs="Times New Roman"/>
            <w:sz w:val="24"/>
            <w:szCs w:val="24"/>
            <w:lang w:val="uk-UA"/>
          </w:rPr>
          <m:t>*</m:t>
        </m:r>
      </m:oMath>
      <w:r w:rsidRPr="004648B7">
        <w:rPr>
          <w:rFonts w:ascii="Times New Roman" w:hAnsi="Times New Roman" w:cs="Times New Roman"/>
          <w:sz w:val="24"/>
          <w:szCs w:val="24"/>
          <w:lang w:val="uk-UA"/>
        </w:rPr>
        <w:t>''.</w:t>
      </w:r>
    </w:p>
    <w:p w:rsidR="00732D58" w:rsidRPr="004648B7" w:rsidRDefault="00BD7C9E" w:rsidP="004648B7">
      <w:pPr>
        <w:spacing w:after="0" w:line="360" w:lineRule="auto"/>
        <w:ind w:right="-1" w:firstLine="709"/>
        <w:jc w:val="both"/>
        <w:outlineLvl w:val="0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4648B7">
        <w:rPr>
          <w:rFonts w:ascii="Times New Roman" w:hAnsi="Times New Roman" w:cs="Times New Roman"/>
          <w:b/>
          <w:sz w:val="24"/>
          <w:szCs w:val="24"/>
          <w:lang w:val="uk-UA"/>
        </w:rPr>
        <w:t>Твердження 4.2.8.</w:t>
      </w:r>
      <w:r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32D58" w:rsidRPr="004648B7">
        <w:rPr>
          <w:rFonts w:ascii="Times New Roman" w:hAnsi="Times New Roman" w:cs="Times New Roman"/>
          <w:i/>
          <w:sz w:val="24"/>
          <w:szCs w:val="24"/>
          <w:lang w:val="uk-UA"/>
        </w:rPr>
        <w:t xml:space="preserve">Самодвоїстість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(-)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⌣</m:t>
            </m:r>
          </m:sup>
        </m:sSup>
        <m:r>
          <m:rPr>
            <m:scr m:val="script"/>
          </m:rPr>
          <w:rPr>
            <w:rFonts w:ascii="Cambria Math" w:hAnsi="Cambria Math" w:cs="Times New Roman"/>
            <w:sz w:val="24"/>
            <w:szCs w:val="24"/>
            <w:lang w:val="uk-UA"/>
          </w:rPr>
          <m:t xml:space="preserve"> : CS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uk-UA"/>
          </w:rPr>
          <m:t>em</m:t>
        </m:r>
        <m:r>
          <m:rPr>
            <m:scr m:val="script"/>
          </m:rPr>
          <w:rPr>
            <w:rFonts w:ascii="Cambria Math" w:hAnsi="Cambria Math" w:cs="Times New Roman"/>
            <w:sz w:val="24"/>
            <w:szCs w:val="24"/>
            <w:lang w:val="uk-UA"/>
          </w:rPr>
          <m:t>P</m:t>
        </m:r>
        <m:r>
          <w:rPr>
            <w:rFonts w:ascii="Cambria Math" w:hAnsi="Cambria Math" w:cs="Times New Roman"/>
            <w:sz w:val="24"/>
            <w:szCs w:val="24"/>
            <w:lang w:val="uk-UA"/>
          </w:rPr>
          <m:t xml:space="preserve">R→ </m:t>
        </m:r>
        <m:r>
          <m:rPr>
            <m:scr m:val="script"/>
          </m:rPr>
          <w:rPr>
            <w:rFonts w:ascii="Cambria Math" w:hAnsi="Cambria Math" w:cs="Times New Roman"/>
            <w:sz w:val="24"/>
            <w:szCs w:val="24"/>
            <w:lang w:val="uk-UA"/>
          </w:rPr>
          <m:t>CS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uk-UA"/>
          </w:rPr>
          <m:t>em</m:t>
        </m:r>
        <m:r>
          <m:rPr>
            <m:scr m:val="script"/>
          </m:rPr>
          <w:rPr>
            <w:rFonts w:ascii="Cambria Math" w:hAnsi="Cambria Math" w:cs="Times New Roman"/>
            <w:sz w:val="24"/>
            <w:szCs w:val="24"/>
            <w:lang w:val="uk-UA"/>
          </w:rPr>
          <m:t>P</m:t>
        </m:r>
        <m:r>
          <w:rPr>
            <w:rFonts w:ascii="Cambria Math" w:hAnsi="Cambria Math" w:cs="Times New Roman"/>
            <w:sz w:val="24"/>
            <w:szCs w:val="24"/>
            <w:lang w:val="uk-UA"/>
          </w:rPr>
          <m:t xml:space="preserve">R </m:t>
        </m:r>
      </m:oMath>
      <w:r w:rsidR="00732D58" w:rsidRPr="004648B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продовжується до</w:t>
      </w:r>
      <w:r w:rsidRPr="004648B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732D58" w:rsidRPr="004648B7">
        <w:rPr>
          <w:rFonts w:ascii="Times New Roman" w:hAnsi="Times New Roman" w:cs="Times New Roman"/>
          <w:i/>
          <w:sz w:val="24"/>
          <w:szCs w:val="24"/>
          <w:lang w:val="uk-UA"/>
        </w:rPr>
        <w:t>контраваріантних функторів</w:t>
      </w:r>
    </w:p>
    <w:p w:rsidR="00732D58" w:rsidRPr="004648B7" w:rsidRDefault="0033536C" w:rsidP="004648B7">
      <w:pPr>
        <w:spacing w:after="0" w:line="360" w:lineRule="auto"/>
        <w:ind w:right="-1"/>
        <w:jc w:val="center"/>
        <w:outlineLvl w:val="0"/>
        <w:rPr>
          <w:rFonts w:ascii="Times New Roman" w:hAnsi="Times New Roman" w:cs="Times New Roman"/>
          <w:i/>
          <w:sz w:val="24"/>
          <w:szCs w:val="24"/>
          <w:lang w:val="uk-UA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(-)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⌣</m:t>
            </m:r>
          </m:sup>
        </m:sSup>
        <m:r>
          <m:rPr>
            <m:scr m:val="script"/>
          </m:rPr>
          <w:rPr>
            <w:rFonts w:ascii="Cambria Math" w:hAnsi="Cambria Math" w:cs="Times New Roman"/>
            <w:sz w:val="24"/>
            <w:szCs w:val="24"/>
            <w:lang w:val="uk-UA"/>
          </w:rPr>
          <m:t xml:space="preserve"> : CS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uk-UA"/>
          </w:rPr>
          <m:t>em</m:t>
        </m:r>
        <m:r>
          <m:rPr>
            <m:scr m:val="script"/>
          </m:rPr>
          <w:rPr>
            <w:rFonts w:ascii="Cambria Math" w:hAnsi="Cambria Math" w:cs="Times New Roman"/>
            <w:sz w:val="24"/>
            <w:szCs w:val="24"/>
            <w:lang w:val="uk-UA"/>
          </w:rPr>
          <m:t>P</m:t>
        </m:r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R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L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*</m:t>
            </m:r>
          </m:sup>
        </m:sSubSup>
        <m:r>
          <m:rPr>
            <m:scr m:val="script"/>
          </m:rPr>
          <w:rPr>
            <w:rFonts w:ascii="Cambria Math" w:hAnsi="Cambria Math" w:cs="Times New Roman"/>
            <w:sz w:val="24"/>
            <w:szCs w:val="24"/>
            <w:lang w:val="uk-UA"/>
          </w:rPr>
          <m:t>→ CS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uk-UA"/>
          </w:rPr>
          <m:t>em</m:t>
        </m:r>
        <m:r>
          <m:rPr>
            <m:scr m:val="script"/>
          </m:rPr>
          <w:rPr>
            <w:rFonts w:ascii="Cambria Math" w:hAnsi="Cambria Math" w:cs="Times New Roman"/>
            <w:sz w:val="24"/>
            <w:szCs w:val="24"/>
            <w:lang w:val="uk-UA"/>
          </w:rPr>
          <m:t>P</m:t>
        </m:r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R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L</m:t>
            </m:r>
          </m:sub>
          <m:sup>
            <m:acc>
              <m:ac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uk-UA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uk-UA"/>
                  </w:rPr>
                  <m:t>*</m:t>
                </m:r>
              </m:e>
            </m:acc>
          </m:sup>
        </m:sSubSup>
        <m:r>
          <w:rPr>
            <w:rFonts w:ascii="Cambria Math" w:hAnsi="Cambria Math" w:cs="Times New Roman"/>
            <w:sz w:val="24"/>
            <w:szCs w:val="24"/>
            <w:lang w:val="uk-UA"/>
          </w:rPr>
          <m:t>,</m:t>
        </m:r>
      </m:oMath>
      <w:r w:rsidR="001F5CCA" w:rsidRPr="004648B7">
        <w:rPr>
          <w:rFonts w:ascii="Times New Roman" w:eastAsiaTheme="minorEastAsia" w:hAnsi="Times New Roman" w:cs="Times New Roman"/>
          <w:i/>
          <w:sz w:val="24"/>
          <w:szCs w:val="24"/>
          <w:lang w:val="uk-UA"/>
        </w:rPr>
        <w:t xml:space="preserve">  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(-)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⌣</m:t>
            </m:r>
          </m:sup>
        </m:sSup>
        <m:r>
          <m:rPr>
            <m:scr m:val="script"/>
          </m:rPr>
          <w:rPr>
            <w:rFonts w:ascii="Cambria Math" w:hAnsi="Cambria Math" w:cs="Times New Roman"/>
            <w:sz w:val="24"/>
            <w:szCs w:val="24"/>
            <w:lang w:val="uk-UA"/>
          </w:rPr>
          <m:t xml:space="preserve"> : CS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uk-UA"/>
          </w:rPr>
          <m:t>em</m:t>
        </m:r>
        <m:r>
          <m:rPr>
            <m:scr m:val="script"/>
          </m:rPr>
          <w:rPr>
            <w:rFonts w:ascii="Cambria Math" w:hAnsi="Cambria Math" w:cs="Times New Roman"/>
            <w:sz w:val="24"/>
            <w:szCs w:val="24"/>
            <w:lang w:val="uk-UA"/>
          </w:rPr>
          <m:t>P</m:t>
        </m:r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R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L</m:t>
            </m:r>
          </m:sub>
          <m:sup>
            <m:acc>
              <m:ac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uk-UA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uk-UA"/>
                  </w:rPr>
                  <m:t>*</m:t>
                </m:r>
              </m:e>
            </m:acc>
          </m:sup>
        </m:sSubSup>
        <m:r>
          <m:rPr>
            <m:scr m:val="script"/>
          </m:rPr>
          <w:rPr>
            <w:rFonts w:ascii="Cambria Math" w:hAnsi="Cambria Math" w:cs="Times New Roman"/>
            <w:sz w:val="24"/>
            <w:szCs w:val="24"/>
            <w:lang w:val="uk-UA"/>
          </w:rPr>
          <m:t>→ CS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uk-UA"/>
          </w:rPr>
          <m:t>em</m:t>
        </m:r>
        <m:r>
          <m:rPr>
            <m:scr m:val="script"/>
          </m:rPr>
          <w:rPr>
            <w:rFonts w:ascii="Cambria Math" w:hAnsi="Cambria Math" w:cs="Times New Roman"/>
            <w:sz w:val="24"/>
            <w:szCs w:val="24"/>
            <w:lang w:val="uk-UA"/>
          </w:rPr>
          <m:t>P</m:t>
        </m:r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R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L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*</m:t>
            </m:r>
          </m:sup>
        </m:sSubSup>
        <m:r>
          <w:rPr>
            <w:rFonts w:ascii="Cambria Math" w:hAnsi="Cambria Math" w:cs="Times New Roman"/>
            <w:sz w:val="24"/>
            <w:szCs w:val="24"/>
            <w:lang w:val="uk-UA"/>
          </w:rPr>
          <m:t>,</m:t>
        </m:r>
      </m:oMath>
    </w:p>
    <w:p w:rsidR="00732D58" w:rsidRPr="004648B7" w:rsidRDefault="00732D58" w:rsidP="004648B7">
      <w:pPr>
        <w:spacing w:after="0" w:line="360" w:lineRule="auto"/>
        <w:ind w:right="-1" w:firstLine="709"/>
        <w:jc w:val="both"/>
        <w:outlineLvl w:val="0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4648B7">
        <w:rPr>
          <w:rFonts w:ascii="Times New Roman" w:hAnsi="Times New Roman" w:cs="Times New Roman"/>
          <w:i/>
          <w:sz w:val="24"/>
          <w:szCs w:val="24"/>
          <w:lang w:val="uk-UA"/>
        </w:rPr>
        <w:t>Обидві попарні композиції цих функторів ізоморфні до тотожніх</w:t>
      </w:r>
      <w:r w:rsidR="00BD7C9E" w:rsidRPr="004648B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4648B7">
        <w:rPr>
          <w:rFonts w:ascii="Times New Roman" w:hAnsi="Times New Roman" w:cs="Times New Roman"/>
          <w:i/>
          <w:sz w:val="24"/>
          <w:szCs w:val="24"/>
          <w:lang w:val="uk-UA"/>
        </w:rPr>
        <w:t>функторів.</w:t>
      </w:r>
    </w:p>
    <w:p w:rsidR="00732D58" w:rsidRPr="004648B7" w:rsidRDefault="00732D58" w:rsidP="004648B7">
      <w:pPr>
        <w:spacing w:after="0" w:line="360" w:lineRule="auto"/>
        <w:ind w:right="-1" w:firstLine="709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 У підрозділі 4.3 побудовано вкладення</w:t>
      </w:r>
      <w:r w:rsidR="00BD7C9E"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37C34"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категорії </w:t>
      </w:r>
      <m:oMath>
        <m:r>
          <w:rPr>
            <w:rFonts w:ascii="Cambria Math" w:hAnsi="Cambria Math" w:cs="Times New Roman"/>
            <w:sz w:val="24"/>
            <w:szCs w:val="24"/>
            <w:lang w:val="uk-UA"/>
          </w:rPr>
          <m:t>L</m:t>
        </m:r>
      </m:oMath>
      <w:r w:rsidR="00537C34"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648B7">
        <w:rPr>
          <w:rFonts w:ascii="Times New Roman" w:hAnsi="Times New Roman" w:cs="Times New Roman"/>
          <w:sz w:val="24"/>
          <w:szCs w:val="24"/>
          <w:lang w:val="uk-UA"/>
        </w:rPr>
        <w:t>-нечітких неоднозначних зображень у категорію</w:t>
      </w:r>
      <w:r w:rsidR="00BD7C9E"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 неперервних </w:t>
      </w:r>
      <w:r w:rsidR="00BD7C9E" w:rsidRPr="004648B7">
        <w:rPr>
          <w:rFonts w:ascii="Times New Roman" w:hAnsi="Times New Roman" w:cs="Times New Roman"/>
          <w:i/>
          <w:sz w:val="24"/>
          <w:szCs w:val="24"/>
          <w:lang w:val="uk-UA"/>
        </w:rPr>
        <w:t>L</w:t>
      </w:r>
      <w:r w:rsidRPr="004648B7">
        <w:rPr>
          <w:rFonts w:ascii="Times New Roman" w:hAnsi="Times New Roman" w:cs="Times New Roman"/>
          <w:sz w:val="24"/>
          <w:szCs w:val="24"/>
          <w:lang w:val="uk-UA"/>
        </w:rPr>
        <w:t>-напівмодулів.</w:t>
      </w:r>
    </w:p>
    <w:p w:rsidR="004A5370" w:rsidRPr="004648B7" w:rsidRDefault="00BD7C9E" w:rsidP="004648B7">
      <w:pPr>
        <w:spacing w:after="0" w:line="360" w:lineRule="auto"/>
        <w:ind w:right="-1" w:firstLine="709"/>
        <w:jc w:val="both"/>
        <w:outlineLvl w:val="0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4648B7">
        <w:rPr>
          <w:rFonts w:ascii="Times New Roman" w:hAnsi="Times New Roman" w:cs="Times New Roman"/>
          <w:b/>
          <w:sz w:val="24"/>
          <w:szCs w:val="24"/>
          <w:lang w:val="uk-UA"/>
        </w:rPr>
        <w:t>Теорема 4.5.</w:t>
      </w:r>
      <w:r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32D58" w:rsidRPr="004648B7">
        <w:rPr>
          <w:rFonts w:ascii="Times New Roman" w:hAnsi="Times New Roman" w:cs="Times New Roman"/>
          <w:i/>
          <w:sz w:val="24"/>
          <w:szCs w:val="24"/>
          <w:lang w:val="uk-UA"/>
        </w:rPr>
        <w:t xml:space="preserve">Відповідність, яка кожній неперервній напівгратці </w:t>
      </w:r>
      <m:oMath>
        <m:r>
          <w:rPr>
            <w:rFonts w:ascii="Cambria Math" w:hAnsi="Cambria Math" w:cs="Times New Roman"/>
            <w:sz w:val="24"/>
            <w:szCs w:val="24"/>
            <w:lang w:val="uk-UA"/>
          </w:rPr>
          <m:t>S</m:t>
        </m:r>
      </m:oMath>
      <w:r w:rsidR="00A16D15" w:rsidRPr="004648B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732D58" w:rsidRPr="004648B7">
        <w:rPr>
          <w:rFonts w:ascii="Times New Roman" w:hAnsi="Times New Roman" w:cs="Times New Roman"/>
          <w:i/>
          <w:sz w:val="24"/>
          <w:szCs w:val="24"/>
          <w:lang w:val="uk-UA"/>
        </w:rPr>
        <w:t>зіставляє</w:t>
      </w:r>
      <w:r w:rsidRPr="004648B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M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[L]</m:t>
            </m:r>
          </m:sub>
        </m:sSub>
        <m:r>
          <w:rPr>
            <w:rFonts w:ascii="Cambria Math" w:hAnsi="Cambria Math" w:cs="Times New Roman"/>
            <w:sz w:val="24"/>
            <w:szCs w:val="24"/>
            <w:lang w:val="uk-UA"/>
          </w:rPr>
          <m:t>S</m:t>
        </m:r>
      </m:oMath>
      <w:r w:rsidR="00732D58" w:rsidRPr="004648B7">
        <w:rPr>
          <w:rFonts w:ascii="Times New Roman" w:hAnsi="Times New Roman" w:cs="Times New Roman"/>
          <w:i/>
          <w:sz w:val="24"/>
          <w:szCs w:val="24"/>
          <w:lang w:val="uk-UA"/>
        </w:rPr>
        <w:t xml:space="preserve">, а кожному неперервному за Скоттом відображенню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S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1</m:t>
            </m:r>
          </m:sub>
        </m:sSub>
        <m:r>
          <w:rPr>
            <w:rFonts w:ascii="Cambria Math" w:hAnsi="Cambria Math" w:cs="Times New Roman"/>
            <w:sz w:val="24"/>
            <w:szCs w:val="24"/>
            <w:lang w:val="uk-UA"/>
          </w:rPr>
          <m:t xml:space="preserve">→ 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M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[L]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S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2</m:t>
            </m:r>
          </m:sub>
        </m:sSub>
      </m:oMath>
      <w:r w:rsidR="00732D58" w:rsidRPr="004648B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єдине</w:t>
      </w:r>
      <w:r w:rsidRPr="004648B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732D58" w:rsidRPr="004648B7">
        <w:rPr>
          <w:rFonts w:ascii="Times New Roman" w:hAnsi="Times New Roman" w:cs="Times New Roman"/>
          <w:i/>
          <w:sz w:val="24"/>
          <w:szCs w:val="24"/>
          <w:lang w:val="uk-UA"/>
        </w:rPr>
        <w:t xml:space="preserve">неперервне за Скоттом лінійне продовження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M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[L]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S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1</m:t>
            </m:r>
          </m:sub>
        </m:sSub>
        <m:r>
          <w:rPr>
            <w:rFonts w:ascii="Cambria Math" w:hAnsi="Cambria Math" w:cs="Times New Roman"/>
            <w:sz w:val="24"/>
            <w:szCs w:val="24"/>
            <w:lang w:val="uk-UA"/>
          </w:rPr>
          <m:t xml:space="preserve">→ 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M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[L]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S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2</m:t>
            </m:r>
          </m:sub>
        </m:sSub>
      </m:oMath>
      <w:r w:rsidR="00732D58" w:rsidRPr="004648B7">
        <w:rPr>
          <w:rFonts w:ascii="Times New Roman" w:hAnsi="Times New Roman" w:cs="Times New Roman"/>
          <w:i/>
          <w:sz w:val="24"/>
          <w:szCs w:val="24"/>
          <w:lang w:val="uk-UA"/>
        </w:rPr>
        <w:t xml:space="preserve">, є функтором, який вкладає категорію </w:t>
      </w:r>
      <m:oMath>
        <m:r>
          <m:rPr>
            <m:scr m:val="script"/>
          </m:rPr>
          <w:rPr>
            <w:rFonts w:ascii="Cambria Math" w:hAnsi="Cambria Math" w:cs="Times New Roman"/>
            <w:sz w:val="24"/>
            <w:szCs w:val="24"/>
            <w:lang w:val="uk-UA"/>
          </w:rPr>
          <m:t>CS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uk-UA"/>
          </w:rPr>
          <m:t>em</m:t>
        </m:r>
        <m:r>
          <m:rPr>
            <m:scr m:val="script"/>
          </m:rPr>
          <w:rPr>
            <w:rFonts w:ascii="Cambria Math" w:hAnsi="Cambria Math" w:cs="Times New Roman"/>
            <w:sz w:val="24"/>
            <w:szCs w:val="24"/>
            <w:lang w:val="uk-UA"/>
          </w:rPr>
          <m:t>P</m:t>
        </m:r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R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L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*</m:t>
            </m:r>
          </m:sup>
        </m:sSubSup>
      </m:oMath>
      <w:r w:rsidR="00732D58" w:rsidRPr="004648B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в</w:t>
      </w:r>
      <w:r w:rsidRPr="004648B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1106DA" w:rsidRPr="004648B7">
        <w:rPr>
          <w:rFonts w:ascii="Times New Roman" w:hAnsi="Times New Roman" w:cs="Times New Roman"/>
          <w:i/>
          <w:sz w:val="24"/>
          <w:szCs w:val="24"/>
          <w:lang w:val="uk-UA"/>
        </w:rPr>
        <w:t xml:space="preserve">категорію неперервних </w:t>
      </w:r>
      <m:oMath>
        <m:r>
          <w:rPr>
            <w:rFonts w:ascii="Cambria Math" w:hAnsi="Cambria Math" w:cs="Times New Roman"/>
            <w:sz w:val="24"/>
            <w:szCs w:val="24"/>
            <w:lang w:val="uk-UA"/>
          </w:rPr>
          <m:t>L</m:t>
        </m:r>
      </m:oMath>
      <w:r w:rsidR="00732D58" w:rsidRPr="004648B7">
        <w:rPr>
          <w:rFonts w:ascii="Times New Roman" w:hAnsi="Times New Roman" w:cs="Times New Roman"/>
          <w:i/>
          <w:sz w:val="24"/>
          <w:szCs w:val="24"/>
          <w:lang w:val="uk-UA"/>
        </w:rPr>
        <w:t xml:space="preserve">-напівмодулів </w:t>
      </w: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L,⊕,*</m:t>
            </m:r>
          </m:e>
        </m:d>
        <m:r>
          <m:rPr>
            <m:scr m:val="script"/>
          </m:rPr>
          <w:rPr>
            <w:rFonts w:ascii="Cambria Math" w:hAnsi="Cambria Math" w:cs="Times New Roman"/>
            <w:sz w:val="24"/>
            <w:szCs w:val="24"/>
            <w:lang w:val="uk-UA"/>
          </w:rPr>
          <m:t>-CS</m:t>
        </m:r>
        <m:r>
          <w:rPr>
            <w:rFonts w:ascii="Cambria Math" w:hAnsi="Cambria Math" w:cs="Times New Roman"/>
            <w:sz w:val="24"/>
            <w:szCs w:val="24"/>
            <w:lang w:val="uk-UA"/>
          </w:rPr>
          <m:t>Mo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d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↑</m:t>
            </m:r>
          </m:sub>
        </m:sSub>
      </m:oMath>
      <w:r w:rsidR="00732D58" w:rsidRPr="004648B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як повну</w:t>
      </w:r>
      <w:r w:rsidRPr="004648B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732D58" w:rsidRPr="004648B7">
        <w:rPr>
          <w:rFonts w:ascii="Times New Roman" w:hAnsi="Times New Roman" w:cs="Times New Roman"/>
          <w:i/>
          <w:sz w:val="24"/>
          <w:szCs w:val="24"/>
          <w:lang w:val="uk-UA"/>
        </w:rPr>
        <w:t>підкатегорію.</w:t>
      </w:r>
    </w:p>
    <w:p w:rsidR="00732D58" w:rsidRPr="004648B7" w:rsidRDefault="00732D58" w:rsidP="004648B7">
      <w:pPr>
        <w:spacing w:after="0" w:line="360" w:lineRule="auto"/>
        <w:ind w:right="-1" w:firstLine="709"/>
        <w:jc w:val="both"/>
        <w:outlineLvl w:val="0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4648B7">
        <w:rPr>
          <w:rFonts w:ascii="Times New Roman" w:hAnsi="Times New Roman" w:cs="Times New Roman"/>
          <w:sz w:val="24"/>
          <w:szCs w:val="24"/>
          <w:lang w:val="uk-UA"/>
        </w:rPr>
        <w:t>У підрозділі 4.4 для сильної відокремлюючої сумісності між неперервними</w:t>
      </w:r>
      <w:r w:rsidR="004A5370" w:rsidRPr="004648B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4A5370"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напівгратками </w:t>
      </w:r>
      <w:r w:rsidR="004A5370" w:rsidRPr="004648B7">
        <w:rPr>
          <w:rFonts w:ascii="Times New Roman" w:hAnsi="Times New Roman" w:cs="Times New Roman"/>
          <w:i/>
          <w:sz w:val="24"/>
          <w:szCs w:val="24"/>
          <w:lang w:val="uk-UA"/>
        </w:rPr>
        <w:t>S</w:t>
      </w:r>
      <w:r w:rsidR="004A5370"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 і </w:t>
      </w:r>
      <w:r w:rsidR="004A5370" w:rsidRPr="004648B7">
        <w:rPr>
          <w:rFonts w:ascii="Times New Roman" w:hAnsi="Times New Roman" w:cs="Times New Roman"/>
          <w:i/>
          <w:sz w:val="24"/>
          <w:szCs w:val="24"/>
          <w:lang w:val="uk-UA"/>
        </w:rPr>
        <w:t>S'</w:t>
      </w:r>
      <w:r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 з нулями означено множення</w:t>
      </w:r>
      <w:r w:rsidR="004A5370" w:rsidRPr="004648B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sSubPr>
          <m:e>
            <m:sSubSup>
              <m:sSub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uk-UA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uk-UA"/>
                  </w:rPr>
                  <m:t>(-,-)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val="uk-UA"/>
                  </w:rPr>
                  <m:t>P</m:t>
                </m:r>
              </m:sub>
              <m:sup>
                <m:r>
                  <w:rPr>
                    <w:rFonts w:ascii="Cambria Math" w:hAnsi="Cambria Math" w:cs="Times New Roman"/>
                    <w:sz w:val="24"/>
                    <w:szCs w:val="24"/>
                    <w:lang w:val="uk-UA"/>
                  </w:rPr>
                  <m:t>*</m:t>
                </m:r>
              </m:sup>
            </m:sSubSup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 xml:space="preserve"> :M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[L]</m:t>
            </m:r>
          </m:sub>
        </m:sSub>
        <m:r>
          <w:rPr>
            <w:rFonts w:ascii="Cambria Math" w:hAnsi="Cambria Math" w:cs="Times New Roman"/>
            <w:sz w:val="24"/>
            <w:szCs w:val="24"/>
            <w:lang w:val="uk-UA"/>
          </w:rPr>
          <m:t>S×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M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[L']</m:t>
            </m:r>
          </m:sub>
        </m:sSub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S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'</m:t>
            </m:r>
          </m:sup>
        </m:sSup>
        <m:r>
          <w:rPr>
            <w:rFonts w:ascii="Cambria Math" w:hAnsi="Cambria Math" w:cs="Times New Roman"/>
            <w:sz w:val="24"/>
            <w:szCs w:val="24"/>
            <w:lang w:val="uk-UA"/>
          </w:rPr>
          <m:t>→L</m:t>
        </m:r>
      </m:oMath>
      <w:r w:rsidR="00537C34"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 (де </w:t>
      </w:r>
      <m:oMath>
        <m:r>
          <w:rPr>
            <w:rFonts w:ascii="Cambria Math" w:hAnsi="Cambria Math" w:cs="Times New Roman"/>
            <w:sz w:val="24"/>
            <w:szCs w:val="24"/>
            <w:lang w:val="uk-UA"/>
          </w:rPr>
          <m:t>L'</m:t>
        </m:r>
      </m:oMath>
      <w:r w:rsidR="004A5370"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 –</w:t>
      </w:r>
      <w:r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 та ж</w:t>
      </w:r>
      <w:r w:rsidR="004A5370" w:rsidRPr="004648B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537C34"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кванталь </w:t>
      </w:r>
      <m:oMath>
        <m:r>
          <w:rPr>
            <w:rFonts w:ascii="Cambria Math" w:hAnsi="Cambria Math" w:cs="Times New Roman"/>
            <w:sz w:val="24"/>
            <w:szCs w:val="24"/>
            <w:lang w:val="uk-UA"/>
          </w:rPr>
          <m:t>L</m:t>
        </m:r>
      </m:oMath>
      <w:r w:rsidRPr="004648B7">
        <w:rPr>
          <w:rFonts w:ascii="Times New Roman" w:hAnsi="Times New Roman" w:cs="Times New Roman"/>
          <w:sz w:val="24"/>
          <w:szCs w:val="24"/>
          <w:lang w:val="uk-UA"/>
        </w:rPr>
        <w:t>, але з ``переставленим'' множенням) формулою</w:t>
      </w:r>
    </w:p>
    <w:p w:rsidR="00732D58" w:rsidRPr="004648B7" w:rsidRDefault="0033536C" w:rsidP="004648B7">
      <w:pPr>
        <w:spacing w:after="0" w:line="360" w:lineRule="auto"/>
        <w:ind w:right="-1" w:firstLine="709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(m,m')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P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*</m:t>
            </m:r>
          </m:sup>
        </m:sSubSup>
        <m:r>
          <w:rPr>
            <w:rFonts w:ascii="Cambria Math" w:hAnsi="Cambria Math" w:cs="Times New Roman"/>
            <w:sz w:val="24"/>
            <w:szCs w:val="24"/>
            <w:lang w:val="uk-UA"/>
          </w:rPr>
          <m:t>=m∙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m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'</m:t>
            </m:r>
          </m:sup>
        </m:sSup>
        <m:r>
          <w:rPr>
            <w:rFonts w:ascii="Cambria Math" w:hAnsi="Cambria Math" w:cs="Times New Roman"/>
            <w:sz w:val="24"/>
            <w:szCs w:val="24"/>
            <w:lang w:val="uk-UA"/>
          </w:rPr>
          <m:t>=</m:t>
        </m:r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uk-UA"/>
              </w:rPr>
              <m:t>sup</m:t>
            </m:r>
          </m:fName>
          <m:e>
            <m:d>
              <m:dPr>
                <m:begChr m:val="{"/>
                <m:endChr m:val="|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uk-UA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uk-UA"/>
                  </w:rPr>
                  <m:t>m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uk-UA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uk-UA"/>
                      </w:rPr>
                      <m:t>d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  <w:lang w:val="uk-UA"/>
                  </w:rPr>
                  <m:t>*P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uk-UA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uk-UA"/>
                      </w:rPr>
                      <m:t>d,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uk-UA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uk-UA"/>
                          </w:rPr>
                          <m:t>d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uk-UA"/>
                          </w:rPr>
                          <m:t>'</m:t>
                        </m:r>
                      </m:sup>
                    </m:sSup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  <w:lang w:val="uk-UA"/>
                  </w:rPr>
                  <m:t>*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uk-UA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uk-UA"/>
                      </w:rPr>
                      <m:t>m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uk-UA"/>
                      </w:rPr>
                      <m:t>'</m:t>
                    </m:r>
                  </m:sup>
                </m:sSup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uk-UA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uk-UA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uk-UA"/>
                          </w:rPr>
                          <m:t>d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uk-UA"/>
                          </w:rPr>
                          <m:t>'</m:t>
                        </m:r>
                      </m:sup>
                    </m:sSup>
                  </m:e>
                </m:d>
              </m:e>
            </m:d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 xml:space="preserve">d∈S, d'∈S'}. </m:t>
            </m:r>
          </m:e>
        </m:func>
      </m:oMath>
      <w:r w:rsidR="000F0B9A" w:rsidRPr="004648B7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</w:t>
      </w:r>
      <w:r w:rsidR="00732D58" w:rsidRPr="004648B7">
        <w:rPr>
          <w:rFonts w:ascii="Times New Roman" w:hAnsi="Times New Roman" w:cs="Times New Roman"/>
          <w:sz w:val="24"/>
          <w:szCs w:val="24"/>
          <w:lang w:val="uk-UA"/>
        </w:rPr>
        <w:t>Доведено, що такий добуток є нескінченно</w:t>
      </w:r>
      <w:r w:rsidR="004A5370"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32D58" w:rsidRPr="004648B7">
        <w:rPr>
          <w:rFonts w:ascii="Times New Roman" w:hAnsi="Times New Roman" w:cs="Times New Roman"/>
          <w:sz w:val="24"/>
          <w:szCs w:val="24"/>
          <w:lang w:val="uk-UA"/>
        </w:rPr>
        <w:t>дистрибутивним і неперервним за Скоттом по кожній змінній.</w:t>
      </w:r>
    </w:p>
    <w:p w:rsidR="00732D58" w:rsidRPr="004648B7" w:rsidRDefault="004A5370" w:rsidP="004648B7">
      <w:pPr>
        <w:spacing w:after="0" w:line="360" w:lineRule="auto"/>
        <w:ind w:right="-1" w:firstLine="709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4648B7"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Теорема </w:t>
      </w:r>
      <w:r w:rsidR="00732D58" w:rsidRPr="004648B7">
        <w:rPr>
          <w:rFonts w:ascii="Times New Roman" w:hAnsi="Times New Roman" w:cs="Times New Roman"/>
          <w:b/>
          <w:sz w:val="24"/>
          <w:szCs w:val="24"/>
          <w:lang w:val="uk-UA"/>
        </w:rPr>
        <w:t>4.6</w:t>
      </w:r>
      <w:r w:rsidRPr="004648B7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32D58" w:rsidRPr="004648B7">
        <w:rPr>
          <w:rFonts w:ascii="Times New Roman" w:hAnsi="Times New Roman" w:cs="Times New Roman"/>
          <w:i/>
          <w:sz w:val="24"/>
          <w:szCs w:val="24"/>
          <w:lang w:val="uk-UA"/>
        </w:rPr>
        <w:t xml:space="preserve">Нехай </w:t>
      </w:r>
      <m:oMath>
        <m:r>
          <w:rPr>
            <w:rFonts w:ascii="Cambria Math" w:hAnsi="Cambria Math" w:cs="Times New Roman"/>
            <w:sz w:val="24"/>
            <w:szCs w:val="24"/>
            <w:lang w:val="uk-UA"/>
          </w:rPr>
          <m:t>P :S×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S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'</m:t>
            </m:r>
          </m:sup>
        </m:sSup>
        <m:r>
          <w:rPr>
            <w:rFonts w:ascii="Cambria Math" w:hAnsi="Cambria Math" w:cs="Times New Roman"/>
            <w:sz w:val="24"/>
            <w:szCs w:val="24"/>
            <w:lang w:val="uk-UA"/>
          </w:rPr>
          <m:t>→</m:t>
        </m:r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0, 1</m:t>
            </m:r>
          </m:e>
        </m:d>
        <m:r>
          <w:rPr>
            <w:rFonts w:ascii="Cambria Math" w:hAnsi="Cambria Math" w:cs="Times New Roman"/>
            <w:sz w:val="24"/>
            <w:szCs w:val="24"/>
            <w:lang w:val="uk-UA"/>
          </w:rPr>
          <m:t xml:space="preserve">⊂L </m:t>
        </m:r>
      </m:oMath>
      <w:r w:rsidR="00732D58" w:rsidRPr="004648B7">
        <w:rPr>
          <w:rFonts w:ascii="Times New Roman" w:hAnsi="Times New Roman" w:cs="Times New Roman"/>
          <w:i/>
          <w:sz w:val="24"/>
          <w:szCs w:val="24"/>
          <w:lang w:val="uk-UA"/>
        </w:rPr>
        <w:t>є сильною відокремлюючою</w:t>
      </w:r>
      <w:r w:rsidRPr="004648B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732D58" w:rsidRPr="004648B7">
        <w:rPr>
          <w:rFonts w:ascii="Times New Roman" w:hAnsi="Times New Roman" w:cs="Times New Roman"/>
          <w:i/>
          <w:sz w:val="24"/>
          <w:szCs w:val="24"/>
          <w:lang w:val="uk-UA"/>
        </w:rPr>
        <w:t>сумісністю між не</w:t>
      </w:r>
      <w:r w:rsidR="00F733D5" w:rsidRPr="004648B7">
        <w:rPr>
          <w:rFonts w:ascii="Times New Roman" w:hAnsi="Times New Roman" w:cs="Times New Roman"/>
          <w:i/>
          <w:sz w:val="24"/>
          <w:szCs w:val="24"/>
          <w:lang w:val="uk-UA"/>
        </w:rPr>
        <w:t xml:space="preserve">перервними напівгратками </w:t>
      </w:r>
      <m:oMath>
        <m:r>
          <w:rPr>
            <w:rFonts w:ascii="Cambria Math" w:hAnsi="Cambria Math" w:cs="Times New Roman"/>
            <w:sz w:val="24"/>
            <w:szCs w:val="24"/>
            <w:lang w:val="uk-UA"/>
          </w:rPr>
          <m:t>S</m:t>
        </m:r>
      </m:oMath>
      <w:r w:rsidR="00F733D5" w:rsidRPr="004648B7">
        <w:rPr>
          <w:rFonts w:ascii="Times New Roman" w:hAnsi="Times New Roman" w:cs="Times New Roman"/>
          <w:i/>
          <w:sz w:val="24"/>
          <w:szCs w:val="24"/>
          <w:lang w:val="uk-UA"/>
        </w:rPr>
        <w:t xml:space="preserve">, </w:t>
      </w:r>
      <m:oMath>
        <m:r>
          <w:rPr>
            <w:rFonts w:ascii="Cambria Math" w:hAnsi="Cambria Math" w:cs="Times New Roman"/>
            <w:sz w:val="24"/>
            <w:szCs w:val="24"/>
            <w:lang w:val="uk-UA"/>
          </w:rPr>
          <m:t>S'</m:t>
        </m:r>
      </m:oMath>
      <w:r w:rsidR="00732D58" w:rsidRPr="004648B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з нижніми</w:t>
      </w:r>
      <w:r w:rsidRPr="004648B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732D58" w:rsidRPr="004648B7">
        <w:rPr>
          <w:rFonts w:ascii="Times New Roman" w:hAnsi="Times New Roman" w:cs="Times New Roman"/>
          <w:i/>
          <w:sz w:val="24"/>
          <w:szCs w:val="24"/>
          <w:lang w:val="uk-UA"/>
        </w:rPr>
        <w:t xml:space="preserve">елементами. Тоді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M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[L]</m:t>
            </m:r>
          </m:sub>
        </m:sSub>
        <m:r>
          <w:rPr>
            <w:rFonts w:ascii="Cambria Math" w:hAnsi="Cambria Math" w:cs="Times New Roman"/>
            <w:sz w:val="24"/>
            <w:szCs w:val="24"/>
            <w:lang w:val="uk-UA"/>
          </w:rPr>
          <m:t>S</m:t>
        </m:r>
      </m:oMath>
      <w:r w:rsidR="00732D58" w:rsidRPr="004648B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і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M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[L']</m:t>
            </m:r>
          </m:sub>
        </m:sSub>
        <m:r>
          <w:rPr>
            <w:rFonts w:ascii="Cambria Math" w:hAnsi="Cambria Math" w:cs="Times New Roman"/>
            <w:sz w:val="24"/>
            <w:szCs w:val="24"/>
            <w:lang w:val="uk-UA"/>
          </w:rPr>
          <m:t>S'</m:t>
        </m:r>
      </m:oMath>
      <w:r w:rsidR="00732D58" w:rsidRPr="004648B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із множенням</w:t>
      </w:r>
      <w:r w:rsidRPr="004648B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sSubPr>
          <m:e>
            <m:sSubSup>
              <m:sSub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uk-UA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uk-UA"/>
                  </w:rPr>
                  <m:t>(-,-)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val="uk-UA"/>
                  </w:rPr>
                  <m:t>P</m:t>
                </m:r>
              </m:sub>
              <m:sup>
                <m:r>
                  <w:rPr>
                    <w:rFonts w:ascii="Cambria Math" w:hAnsi="Cambria Math" w:cs="Times New Roman"/>
                    <w:sz w:val="24"/>
                    <w:szCs w:val="24"/>
                    <w:lang w:val="uk-UA"/>
                  </w:rPr>
                  <m:t>*</m:t>
                </m:r>
              </m:sup>
            </m:sSubSup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 xml:space="preserve"> :M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[L]</m:t>
            </m:r>
          </m:sub>
        </m:sSub>
        <m:r>
          <w:rPr>
            <w:rFonts w:ascii="Cambria Math" w:hAnsi="Cambria Math" w:cs="Times New Roman"/>
            <w:sz w:val="24"/>
            <w:szCs w:val="24"/>
            <w:lang w:val="uk-UA"/>
          </w:rPr>
          <m:t>S×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M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[L']</m:t>
            </m:r>
          </m:sub>
        </m:sSub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S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'</m:t>
            </m:r>
          </m:sup>
        </m:sSup>
        <m:r>
          <w:rPr>
            <w:rFonts w:ascii="Cambria Math" w:hAnsi="Cambria Math" w:cs="Times New Roman"/>
            <w:sz w:val="24"/>
            <w:szCs w:val="24"/>
            <w:lang w:val="uk-UA"/>
          </w:rPr>
          <m:t>→L</m:t>
        </m:r>
      </m:oMath>
      <w:r w:rsidR="00732D58" w:rsidRPr="004648B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утворюють двоїсту</w:t>
      </w:r>
      <w:r w:rsidRPr="004648B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732D58" w:rsidRPr="004648B7">
        <w:rPr>
          <w:rFonts w:ascii="Times New Roman" w:hAnsi="Times New Roman" w:cs="Times New Roman"/>
          <w:i/>
          <w:sz w:val="24"/>
          <w:szCs w:val="24"/>
          <w:lang w:val="uk-UA"/>
        </w:rPr>
        <w:t>пару.</w:t>
      </w:r>
    </w:p>
    <w:p w:rsidR="00732D58" w:rsidRPr="004648B7" w:rsidRDefault="00732D58" w:rsidP="004648B7">
      <w:pPr>
        <w:spacing w:after="0" w:line="360" w:lineRule="auto"/>
        <w:ind w:right="-1" w:firstLine="709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4648B7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Доведено, що дія псевдообернення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(-)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⌣</m:t>
            </m:r>
          </m:sup>
        </m:sSup>
      </m:oMath>
      <w:r w:rsidR="004A5370"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  <w:lang w:val="uk-UA"/>
          </w:rPr>
          <m:t>L</m:t>
        </m:r>
      </m:oMath>
      <w:r w:rsidRPr="004648B7">
        <w:rPr>
          <w:rFonts w:ascii="Times New Roman" w:hAnsi="Times New Roman" w:cs="Times New Roman"/>
          <w:sz w:val="24"/>
          <w:szCs w:val="24"/>
          <w:lang w:val="uk-UA"/>
        </w:rPr>
        <w:t>-нечітких неоднозначних зображень відповідає дії знаходження</w:t>
      </w:r>
      <w:r w:rsidR="004A5370"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16D15"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ермітово спряжених </w:t>
      </w:r>
      <m:oMath>
        <m:r>
          <w:rPr>
            <w:rFonts w:ascii="Cambria Math" w:hAnsi="Cambria Math" w:cs="Times New Roman"/>
            <w:sz w:val="24"/>
            <w:szCs w:val="24"/>
            <w:lang w:val="uk-UA"/>
          </w:rPr>
          <m:t>L</m:t>
        </m:r>
      </m:oMath>
      <w:r w:rsidRPr="004648B7">
        <w:rPr>
          <w:rFonts w:ascii="Times New Roman" w:hAnsi="Times New Roman" w:cs="Times New Roman"/>
          <w:sz w:val="24"/>
          <w:szCs w:val="24"/>
          <w:lang w:val="uk-UA"/>
        </w:rPr>
        <w:t>-лінійних операторів.</w:t>
      </w:r>
    </w:p>
    <w:p w:rsidR="00F733D5" w:rsidRPr="004648B7" w:rsidRDefault="004A5370" w:rsidP="004648B7">
      <w:pPr>
        <w:spacing w:after="0" w:line="360" w:lineRule="auto"/>
        <w:ind w:right="-1" w:firstLine="709"/>
        <w:jc w:val="both"/>
        <w:outlineLvl w:val="0"/>
        <w:rPr>
          <w:rFonts w:ascii="Times New Roman" w:eastAsiaTheme="minorEastAsia" w:hAnsi="Times New Roman" w:cs="Times New Roman"/>
          <w:i/>
          <w:sz w:val="24"/>
          <w:szCs w:val="24"/>
          <w:lang w:val="uk-UA"/>
        </w:rPr>
      </w:pPr>
      <w:r w:rsidRPr="004648B7">
        <w:rPr>
          <w:rFonts w:ascii="Times New Roman" w:hAnsi="Times New Roman" w:cs="Times New Roman"/>
          <w:b/>
          <w:sz w:val="24"/>
          <w:szCs w:val="24"/>
          <w:lang w:val="uk-UA"/>
        </w:rPr>
        <w:t>Теорема 4.7.</w:t>
      </w:r>
      <w:r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733D5" w:rsidRPr="004648B7">
        <w:rPr>
          <w:rFonts w:ascii="Times New Roman" w:hAnsi="Times New Roman" w:cs="Times New Roman"/>
          <w:i/>
          <w:sz w:val="24"/>
          <w:szCs w:val="24"/>
          <w:lang w:val="uk-UA"/>
        </w:rPr>
        <w:t xml:space="preserve">Нехай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S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1</m:t>
            </m:r>
          </m:sub>
        </m:sSub>
      </m:oMath>
      <w:r w:rsidR="00F733D5" w:rsidRPr="004648B7">
        <w:rPr>
          <w:rFonts w:ascii="Times New Roman" w:hAnsi="Times New Roman" w:cs="Times New Roman"/>
          <w:i/>
          <w:sz w:val="24"/>
          <w:szCs w:val="24"/>
          <w:lang w:val="uk-UA"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S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2</m:t>
            </m:r>
          </m:sub>
        </m:sSub>
      </m:oMath>
      <w:r w:rsidR="00A16D15" w:rsidRPr="004648B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–</w:t>
      </w:r>
      <w:r w:rsidR="00732D58" w:rsidRPr="004648B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неперервні напівгратки з нижніми елементами.</w:t>
      </w:r>
      <w:r w:rsidRPr="004648B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732D58" w:rsidRPr="004648B7">
        <w:rPr>
          <w:rFonts w:ascii="Times New Roman" w:hAnsi="Times New Roman" w:cs="Times New Roman"/>
          <w:i/>
          <w:sz w:val="24"/>
          <w:szCs w:val="24"/>
          <w:lang w:val="uk-UA"/>
        </w:rPr>
        <w:t>Для кожного неперервного за Скоттом лінійного відображення</w:t>
      </w:r>
      <w:r w:rsidR="00F733D5" w:rsidRPr="004648B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uk-UA"/>
          </w:rPr>
          <m:t>Φ</m:t>
        </m:r>
        <m:r>
          <w:rPr>
            <w:rFonts w:ascii="Cambria Math" w:hAnsi="Cambria Math" w:cs="Times New Roman"/>
            <w:sz w:val="24"/>
            <w:szCs w:val="24"/>
            <w:lang w:val="uk-UA"/>
          </w:rPr>
          <m:t>: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M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[L]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S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1</m:t>
            </m:r>
          </m:sub>
        </m:sSub>
        <m:r>
          <w:rPr>
            <w:rFonts w:ascii="Cambria Math" w:hAnsi="Cambria Math" w:cs="Times New Roman"/>
            <w:sz w:val="24"/>
            <w:szCs w:val="24"/>
            <w:lang w:val="uk-UA"/>
          </w:rPr>
          <m:t xml:space="preserve">→ 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M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[L]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S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2</m:t>
            </m:r>
          </m:sub>
        </m:sSub>
      </m:oMath>
      <w:r w:rsidR="00732D58" w:rsidRPr="004648B7">
        <w:rPr>
          <w:rFonts w:ascii="Times New Roman" w:hAnsi="Times New Roman" w:cs="Times New Roman"/>
          <w:i/>
          <w:sz w:val="24"/>
          <w:szCs w:val="24"/>
          <w:lang w:val="uk-UA"/>
        </w:rPr>
        <w:t>, існує неперервне за Скоттом спряжене</w:t>
      </w:r>
      <w:r w:rsidRPr="004648B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sSubPr>
          <m:e>
            <m:sSup>
              <m:sSupPr>
                <m:ctrlPr>
                  <w:rPr>
                    <w:rFonts w:ascii="Cambria Math" w:hAnsi="Cambria Math" w:cs="Times New Roman"/>
                    <w:sz w:val="24"/>
                    <w:szCs w:val="24"/>
                    <w:lang w:val="uk-UA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uk-UA"/>
                  </w:rPr>
                  <m:t>Φ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uk-UA"/>
                  </w:rPr>
                  <m:t>'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: M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[L']</m:t>
            </m:r>
          </m:sub>
        </m:sSub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S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2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˄</m:t>
            </m:r>
          </m:sup>
        </m:sSubSup>
        <m:r>
          <w:rPr>
            <w:rFonts w:ascii="Cambria Math" w:hAnsi="Cambria Math" w:cs="Times New Roman"/>
            <w:sz w:val="24"/>
            <w:szCs w:val="24"/>
            <w:lang w:val="uk-UA"/>
          </w:rPr>
          <m:t xml:space="preserve">→ 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M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[L]</m:t>
            </m:r>
          </m:sub>
        </m:sSub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S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1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˄</m:t>
            </m:r>
          </m:sup>
        </m:sSubSup>
        <m:r>
          <w:rPr>
            <w:rFonts w:ascii="Cambria Math" w:hAnsi="Cambria Math" w:cs="Times New Roman"/>
            <w:sz w:val="24"/>
            <w:szCs w:val="24"/>
            <w:lang w:val="uk-UA"/>
          </w:rPr>
          <m:t>.</m:t>
        </m:r>
      </m:oMath>
    </w:p>
    <w:p w:rsidR="00732D58" w:rsidRPr="004648B7" w:rsidRDefault="004A5370" w:rsidP="004648B7">
      <w:pPr>
        <w:spacing w:after="0" w:line="360" w:lineRule="auto"/>
        <w:ind w:right="-1" w:firstLine="709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4648B7"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Твердження 4.4.3. </w:t>
      </w:r>
      <w:r w:rsidR="00732D58" w:rsidRPr="004648B7">
        <w:rPr>
          <w:rFonts w:ascii="Times New Roman" w:hAnsi="Times New Roman" w:cs="Times New Roman"/>
          <w:i/>
          <w:sz w:val="24"/>
          <w:szCs w:val="24"/>
          <w:lang w:val="uk-UA"/>
        </w:rPr>
        <w:t xml:space="preserve">Якщо відображення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uk-UA"/>
              </w:rPr>
              <m:t>Φ :</m:t>
            </m:r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M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[L]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S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1</m:t>
            </m:r>
          </m:sub>
        </m:sSub>
        <m:r>
          <w:rPr>
            <w:rFonts w:ascii="Cambria Math" w:hAnsi="Cambria Math" w:cs="Times New Roman"/>
            <w:sz w:val="24"/>
            <w:szCs w:val="24"/>
            <w:lang w:val="uk-UA"/>
          </w:rPr>
          <m:t xml:space="preserve">→ 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M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[L]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S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2</m:t>
            </m:r>
          </m:sub>
        </m:sSub>
        <m:r>
          <w:rPr>
            <w:rFonts w:ascii="Cambria Math" w:hAnsi="Cambria Math" w:cs="Times New Roman"/>
            <w:sz w:val="24"/>
            <w:szCs w:val="24"/>
            <w:lang w:val="uk-UA"/>
          </w:rPr>
          <m:t xml:space="preserve"> </m:t>
        </m:r>
      </m:oMath>
      <w:r w:rsidR="00732D58" w:rsidRPr="004648B7">
        <w:rPr>
          <w:rFonts w:ascii="Times New Roman" w:hAnsi="Times New Roman" w:cs="Times New Roman"/>
          <w:i/>
          <w:sz w:val="24"/>
          <w:szCs w:val="24"/>
          <w:lang w:val="uk-UA"/>
        </w:rPr>
        <w:t>є неперервним за</w:t>
      </w:r>
      <w:r w:rsidRPr="004648B7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="00732D58" w:rsidRPr="004648B7">
        <w:rPr>
          <w:rFonts w:ascii="Times New Roman" w:hAnsi="Times New Roman" w:cs="Times New Roman"/>
          <w:i/>
          <w:sz w:val="24"/>
          <w:szCs w:val="24"/>
          <w:lang w:val="uk-UA"/>
        </w:rPr>
        <w:t>Скоттом лінійним продовженн</w:t>
      </w:r>
      <w:r w:rsidR="00AC601A" w:rsidRPr="004648B7">
        <w:rPr>
          <w:rFonts w:ascii="Times New Roman" w:hAnsi="Times New Roman" w:cs="Times New Roman"/>
          <w:i/>
          <w:sz w:val="24"/>
          <w:szCs w:val="24"/>
          <w:lang w:val="uk-UA"/>
        </w:rPr>
        <w:t xml:space="preserve">ям псевдооборотного </w:t>
      </w:r>
      <m:oMath>
        <m:r>
          <w:rPr>
            <w:rFonts w:ascii="Cambria Math" w:hAnsi="Cambria Math" w:cs="Times New Roman"/>
            <w:sz w:val="24"/>
            <w:szCs w:val="24"/>
            <w:lang w:val="uk-UA"/>
          </w:rPr>
          <m:t>L</m:t>
        </m:r>
      </m:oMath>
      <w:r w:rsidR="00AC601A" w:rsidRPr="004648B7">
        <w:rPr>
          <w:rFonts w:ascii="Times New Roman" w:hAnsi="Times New Roman" w:cs="Times New Roman"/>
          <w:i/>
          <w:sz w:val="24"/>
          <w:szCs w:val="24"/>
          <w:lang w:val="uk-UA"/>
        </w:rPr>
        <w:t>-неодно</w:t>
      </w:r>
      <w:r w:rsidR="00732D58" w:rsidRPr="004648B7">
        <w:rPr>
          <w:rFonts w:ascii="Times New Roman" w:hAnsi="Times New Roman" w:cs="Times New Roman"/>
          <w:i/>
          <w:sz w:val="24"/>
          <w:szCs w:val="24"/>
          <w:lang w:val="uk-UA"/>
        </w:rPr>
        <w:t>значного</w:t>
      </w:r>
      <w:r w:rsidRPr="004648B7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="00732D58" w:rsidRPr="004648B7">
        <w:rPr>
          <w:rFonts w:ascii="Times New Roman" w:hAnsi="Times New Roman" w:cs="Times New Roman"/>
          <w:i/>
          <w:sz w:val="24"/>
          <w:szCs w:val="24"/>
          <w:lang w:val="uk-UA"/>
        </w:rPr>
        <w:t>предс</w:t>
      </w:r>
      <w:r w:rsidR="00AC601A" w:rsidRPr="004648B7">
        <w:rPr>
          <w:rFonts w:ascii="Times New Roman" w:hAnsi="Times New Roman" w:cs="Times New Roman"/>
          <w:i/>
          <w:sz w:val="24"/>
          <w:szCs w:val="24"/>
          <w:lang w:val="uk-UA"/>
        </w:rPr>
        <w:t xml:space="preserve">тавлення </w:t>
      </w:r>
      <m:oMath>
        <m:r>
          <w:rPr>
            <w:rFonts w:ascii="Cambria Math" w:hAnsi="Cambria Math" w:cs="Times New Roman"/>
            <w:sz w:val="24"/>
            <w:szCs w:val="24"/>
            <w:lang w:val="uk-UA"/>
          </w:rPr>
          <m:t xml:space="preserve">φ : 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S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1</m:t>
            </m:r>
          </m:sub>
        </m:sSub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⇒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*</m:t>
            </m:r>
          </m:sup>
        </m:sSup>
        <m:r>
          <w:rPr>
            <w:rFonts w:ascii="Cambria Math" w:hAnsi="Cambria Math" w:cs="Times New Roman"/>
            <w:sz w:val="24"/>
            <w:szCs w:val="24"/>
            <w:lang w:val="uk-UA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S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2</m:t>
            </m:r>
          </m:sub>
        </m:sSub>
      </m:oMath>
      <w:r w:rsidR="00732D58" w:rsidRPr="004648B7">
        <w:rPr>
          <w:rFonts w:ascii="Times New Roman" w:hAnsi="Times New Roman" w:cs="Times New Roman"/>
          <w:i/>
          <w:sz w:val="24"/>
          <w:szCs w:val="24"/>
          <w:lang w:val="uk-UA"/>
        </w:rPr>
        <w:t>, то спряжене відображення</w:t>
      </w:r>
      <w:r w:rsidRPr="004648B7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sSubPr>
          <m:e>
            <m:sSup>
              <m:sSupPr>
                <m:ctrlPr>
                  <w:rPr>
                    <w:rFonts w:ascii="Cambria Math" w:hAnsi="Cambria Math" w:cs="Times New Roman"/>
                    <w:sz w:val="24"/>
                    <w:szCs w:val="24"/>
                    <w:lang w:val="uk-UA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uk-UA"/>
                  </w:rPr>
                  <m:t>Φ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uk-UA"/>
                  </w:rPr>
                  <m:t>'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: M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[L']</m:t>
            </m:r>
          </m:sub>
        </m:sSub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S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2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˄</m:t>
            </m:r>
          </m:sup>
        </m:sSubSup>
        <m:r>
          <w:rPr>
            <w:rFonts w:ascii="Cambria Math" w:hAnsi="Cambria Math" w:cs="Times New Roman"/>
            <w:sz w:val="24"/>
            <w:szCs w:val="24"/>
            <w:lang w:val="uk-UA"/>
          </w:rPr>
          <m:t xml:space="preserve">→ 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M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[L]</m:t>
            </m:r>
          </m:sub>
        </m:sSub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S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1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˄</m:t>
            </m:r>
          </m:sup>
        </m:sSubSup>
        <m:r>
          <w:rPr>
            <w:rFonts w:ascii="Cambria Math" w:hAnsi="Cambria Math" w:cs="Times New Roman"/>
            <w:sz w:val="24"/>
            <w:szCs w:val="24"/>
            <w:lang w:val="uk-UA"/>
          </w:rPr>
          <m:t xml:space="preserve"> </m:t>
        </m:r>
      </m:oMath>
      <w:r w:rsidR="00732D58" w:rsidRPr="004648B7">
        <w:rPr>
          <w:rFonts w:ascii="Times New Roman" w:hAnsi="Times New Roman" w:cs="Times New Roman"/>
          <w:i/>
          <w:sz w:val="24"/>
          <w:szCs w:val="24"/>
          <w:lang w:val="uk-UA"/>
        </w:rPr>
        <w:t>є неперервним за</w:t>
      </w:r>
      <w:r w:rsidRPr="004648B7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="00732D58" w:rsidRPr="004648B7">
        <w:rPr>
          <w:rFonts w:ascii="Times New Roman" w:hAnsi="Times New Roman" w:cs="Times New Roman"/>
          <w:i/>
          <w:sz w:val="24"/>
          <w:szCs w:val="24"/>
          <w:lang w:val="uk-UA"/>
        </w:rPr>
        <w:t>Скоттом лінійним п</w:t>
      </w:r>
      <w:r w:rsidR="00AC601A" w:rsidRPr="004648B7">
        <w:rPr>
          <w:rFonts w:ascii="Times New Roman" w:hAnsi="Times New Roman" w:cs="Times New Roman"/>
          <w:i/>
          <w:sz w:val="24"/>
          <w:szCs w:val="24"/>
          <w:lang w:val="uk-UA"/>
        </w:rPr>
        <w:t xml:space="preserve">родовженням псевдооберненого </w:t>
      </w:r>
      <m:oMath>
        <m:r>
          <w:rPr>
            <w:rFonts w:ascii="Cambria Math" w:hAnsi="Cambria Math" w:cs="Times New Roman"/>
            <w:sz w:val="24"/>
            <w:szCs w:val="24"/>
            <w:lang w:val="uk-UA"/>
          </w:rPr>
          <m:t>L</m:t>
        </m:r>
      </m:oMath>
      <w:r w:rsidR="00732D58" w:rsidRPr="004648B7">
        <w:rPr>
          <w:rFonts w:ascii="Times New Roman" w:hAnsi="Times New Roman" w:cs="Times New Roman"/>
          <w:i/>
          <w:sz w:val="24"/>
          <w:szCs w:val="24"/>
          <w:lang w:val="uk-UA"/>
        </w:rPr>
        <w:t>-неоднозначного</w:t>
      </w:r>
      <w:r w:rsidRPr="004648B7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="00732D58" w:rsidRPr="004648B7">
        <w:rPr>
          <w:rFonts w:ascii="Times New Roman" w:hAnsi="Times New Roman" w:cs="Times New Roman"/>
          <w:i/>
          <w:sz w:val="24"/>
          <w:szCs w:val="24"/>
          <w:lang w:val="uk-UA"/>
        </w:rPr>
        <w:t xml:space="preserve">представлення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φ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⌣</m:t>
            </m:r>
          </m:sup>
        </m:sSup>
        <m:r>
          <w:rPr>
            <w:rFonts w:ascii="Cambria Math" w:hAnsi="Cambria Math" w:cs="Times New Roman"/>
            <w:sz w:val="24"/>
            <w:szCs w:val="24"/>
            <w:lang w:val="uk-UA"/>
          </w:rPr>
          <m:t xml:space="preserve"> : </m:t>
        </m:r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S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2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˄</m:t>
            </m:r>
          </m:sup>
        </m:sSubSup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⇒</m:t>
            </m:r>
          </m:e>
          <m:sup>
            <m:acc>
              <m:ac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uk-UA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uk-UA"/>
                  </w:rPr>
                  <m:t>*</m:t>
                </m:r>
              </m:e>
            </m:acc>
          </m:sup>
        </m:sSup>
        <m:r>
          <w:rPr>
            <w:rFonts w:ascii="Cambria Math" w:hAnsi="Cambria Math" w:cs="Times New Roman"/>
            <w:sz w:val="24"/>
            <w:szCs w:val="24"/>
            <w:lang w:val="uk-UA"/>
          </w:rPr>
          <m:t xml:space="preserve"> </m:t>
        </m:r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S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1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˄</m:t>
            </m:r>
          </m:sup>
        </m:sSubSup>
      </m:oMath>
      <w:r w:rsidR="00732D58" w:rsidRPr="004648B7">
        <w:rPr>
          <w:rFonts w:ascii="Times New Roman" w:hAnsi="Times New Roman" w:cs="Times New Roman"/>
          <w:i/>
          <w:sz w:val="24"/>
          <w:szCs w:val="24"/>
          <w:lang w:val="uk-UA"/>
        </w:rPr>
        <w:t>.</w:t>
      </w:r>
    </w:p>
    <w:p w:rsidR="004A5370" w:rsidRPr="004648B7" w:rsidRDefault="004A5370" w:rsidP="004648B7">
      <w:pPr>
        <w:spacing w:after="0" w:line="360" w:lineRule="auto"/>
        <w:ind w:right="-1" w:firstLine="709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4648B7">
        <w:rPr>
          <w:rFonts w:ascii="Times New Roman" w:hAnsi="Times New Roman" w:cs="Times New Roman"/>
          <w:b/>
          <w:sz w:val="24"/>
          <w:szCs w:val="24"/>
          <w:lang w:val="uk-UA"/>
        </w:rPr>
        <w:t>У  п'ятому розділі</w:t>
      </w:r>
      <w:r w:rsidR="00732D58"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 монотонні предикати застосовано до аналізу грубих</w:t>
      </w:r>
      <w:r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32D58" w:rsidRPr="004648B7">
        <w:rPr>
          <w:rFonts w:ascii="Times New Roman" w:hAnsi="Times New Roman" w:cs="Times New Roman"/>
          <w:sz w:val="24"/>
          <w:szCs w:val="24"/>
          <w:lang w:val="uk-UA"/>
        </w:rPr>
        <w:t>ігор двох гравців. Елементи неперервних напівграток</w:t>
      </w:r>
      <w:r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32D58" w:rsidRPr="004648B7">
        <w:rPr>
          <w:rFonts w:ascii="Times New Roman" w:hAnsi="Times New Roman" w:cs="Times New Roman"/>
          <w:sz w:val="24"/>
          <w:szCs w:val="24"/>
          <w:lang w:val="uk-UA"/>
        </w:rPr>
        <w:t>описують неповну інформацію про позицію гравця у грі, що зазвичай</w:t>
      </w:r>
      <w:r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32D58"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моделюють через подання гри у розширеній </w:t>
      </w:r>
      <w:r w:rsidRPr="004648B7">
        <w:rPr>
          <w:rFonts w:ascii="Times New Roman" w:hAnsi="Times New Roman" w:cs="Times New Roman"/>
          <w:sz w:val="24"/>
          <w:szCs w:val="24"/>
          <w:lang w:val="uk-UA"/>
        </w:rPr>
        <w:t>формі –</w:t>
      </w:r>
      <w:r w:rsidR="00732D58"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 як дерево, у</w:t>
      </w:r>
      <w:r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32D58" w:rsidRPr="004648B7">
        <w:rPr>
          <w:rFonts w:ascii="Times New Roman" w:hAnsi="Times New Roman" w:cs="Times New Roman"/>
          <w:sz w:val="24"/>
          <w:szCs w:val="24"/>
          <w:lang w:val="uk-UA"/>
        </w:rPr>
        <w:t>якому вершини не завжди розрізненні для гравців. Показано, що</w:t>
      </w:r>
      <w:r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32D58" w:rsidRPr="004648B7">
        <w:rPr>
          <w:rFonts w:ascii="Times New Roman" w:hAnsi="Times New Roman" w:cs="Times New Roman"/>
          <w:sz w:val="24"/>
          <w:szCs w:val="24"/>
          <w:lang w:val="uk-UA"/>
        </w:rPr>
        <w:t>застосування напівграток дозволяє часом обмежитись нормальною</w:t>
      </w:r>
      <w:r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32D58" w:rsidRPr="004648B7">
        <w:rPr>
          <w:rFonts w:ascii="Times New Roman" w:hAnsi="Times New Roman" w:cs="Times New Roman"/>
          <w:sz w:val="24"/>
          <w:szCs w:val="24"/>
          <w:lang w:val="uk-UA"/>
        </w:rPr>
        <w:t>формою, коли гравці можуть вибирати елементи напівграток, які можна</w:t>
      </w:r>
      <w:r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32D58" w:rsidRPr="004648B7">
        <w:rPr>
          <w:rFonts w:ascii="Times New Roman" w:hAnsi="Times New Roman" w:cs="Times New Roman"/>
          <w:sz w:val="24"/>
          <w:szCs w:val="24"/>
          <w:lang w:val="uk-UA"/>
        </w:rPr>
        <w:t>розгляд</w:t>
      </w:r>
      <w:r w:rsidR="00334C11" w:rsidRPr="004648B7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732D58" w:rsidRPr="004648B7">
        <w:rPr>
          <w:rFonts w:ascii="Times New Roman" w:hAnsi="Times New Roman" w:cs="Times New Roman"/>
          <w:sz w:val="24"/>
          <w:szCs w:val="24"/>
          <w:lang w:val="uk-UA"/>
        </w:rPr>
        <w:t>ти як грубі стратегії. Неоднозначні зображення</w:t>
      </w:r>
      <w:r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32D58" w:rsidRPr="004648B7">
        <w:rPr>
          <w:rFonts w:ascii="Times New Roman" w:hAnsi="Times New Roman" w:cs="Times New Roman"/>
          <w:sz w:val="24"/>
          <w:szCs w:val="24"/>
          <w:lang w:val="uk-UA"/>
        </w:rPr>
        <w:t>відображають усі набори виплат, які можуть бути гарантовані, якщо</w:t>
      </w:r>
      <w:r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32D58" w:rsidRPr="004648B7">
        <w:rPr>
          <w:rFonts w:ascii="Times New Roman" w:hAnsi="Times New Roman" w:cs="Times New Roman"/>
          <w:sz w:val="24"/>
          <w:szCs w:val="24"/>
          <w:lang w:val="uk-UA"/>
        </w:rPr>
        <w:t>гравці між собою домовляться, що дозволяє означити грубі оптимуми</w:t>
      </w:r>
      <w:r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32D58" w:rsidRPr="004648B7">
        <w:rPr>
          <w:rFonts w:ascii="Times New Roman" w:hAnsi="Times New Roman" w:cs="Times New Roman"/>
          <w:sz w:val="24"/>
          <w:szCs w:val="24"/>
          <w:lang w:val="uk-UA"/>
        </w:rPr>
        <w:t>Парето.</w:t>
      </w:r>
    </w:p>
    <w:p w:rsidR="00732D58" w:rsidRPr="004648B7" w:rsidRDefault="00732D58" w:rsidP="004648B7">
      <w:pPr>
        <w:spacing w:after="0" w:line="360" w:lineRule="auto"/>
        <w:ind w:right="-1" w:firstLine="709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4648B7">
        <w:rPr>
          <w:rFonts w:ascii="Times New Roman" w:hAnsi="Times New Roman" w:cs="Times New Roman"/>
          <w:sz w:val="24"/>
          <w:szCs w:val="24"/>
          <w:lang w:val="uk-UA"/>
        </w:rPr>
        <w:t>Основна увага у розділі приділена грубим іграм двох гравців у</w:t>
      </w:r>
      <w:r w:rsidR="00673F41"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648B7">
        <w:rPr>
          <w:rFonts w:ascii="Times New Roman" w:hAnsi="Times New Roman" w:cs="Times New Roman"/>
          <w:sz w:val="24"/>
          <w:szCs w:val="24"/>
          <w:lang w:val="uk-UA"/>
        </w:rPr>
        <w:t>розширеній формі, коли перший і другий гравці ходять по черзі, а</w:t>
      </w:r>
      <w:r w:rsidR="00673F41"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результат гри є елементом </w:t>
      </w:r>
      <w:r w:rsidR="00537C34"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цілком дистрибутивної гратки </w:t>
      </w:r>
      <m:oMath>
        <m:r>
          <w:rPr>
            <w:rFonts w:ascii="Cambria Math" w:hAnsi="Cambria Math" w:cs="Times New Roman"/>
            <w:sz w:val="24"/>
            <w:szCs w:val="24"/>
            <w:lang w:val="uk-UA"/>
          </w:rPr>
          <m:t>L</m:t>
        </m:r>
      </m:oMath>
      <w:r w:rsidRPr="004648B7">
        <w:rPr>
          <w:rFonts w:ascii="Times New Roman" w:hAnsi="Times New Roman" w:cs="Times New Roman"/>
          <w:sz w:val="24"/>
          <w:szCs w:val="24"/>
          <w:lang w:val="uk-UA"/>
        </w:rPr>
        <w:t>, і</w:t>
      </w:r>
      <w:r w:rsidR="00673F41"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монотонний предикат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R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i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uk-U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uk-UA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val="uk-UA"/>
                  </w:rPr>
                  <m:t>i</m:t>
                </m:r>
              </m:sub>
            </m:sSub>
          </m:e>
        </m:d>
        <m:r>
          <w:rPr>
            <w:rFonts w:ascii="Cambria Math" w:hAnsi="Cambria Math" w:cs="Times New Roman"/>
            <w:sz w:val="24"/>
            <w:szCs w:val="24"/>
            <w:lang w:val="uk-UA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m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uk-U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uk-UA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val="uk-UA"/>
                  </w:rPr>
                  <m:t>i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uk-U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uk-UA"/>
                  </w:rPr>
                  <m:t>R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val="uk-UA"/>
                  </w:rPr>
                  <m:t>i</m:t>
                </m:r>
              </m:sub>
            </m:sSub>
          </m:sub>
        </m:sSub>
        <m:r>
          <w:rPr>
            <w:rFonts w:ascii="Cambria Math" w:hAnsi="Cambria Math" w:cs="Times New Roman"/>
            <w:sz w:val="24"/>
            <w:szCs w:val="24"/>
            <w:lang w:val="uk-UA"/>
          </w:rPr>
          <m:t>∈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M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[</m:t>
            </m:r>
            <m:acc>
              <m:accPr>
                <m:chr m:val="̃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uk-UA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uk-UA"/>
                  </w:rPr>
                  <m:t>L</m:t>
                </m:r>
              </m:e>
            </m:acc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]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S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-i</m:t>
            </m:r>
          </m:sub>
        </m:sSub>
      </m:oMath>
      <w:r w:rsidR="00673F41"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648B7">
        <w:rPr>
          <w:rFonts w:ascii="Times New Roman" w:hAnsi="Times New Roman" w:cs="Times New Roman"/>
          <w:sz w:val="24"/>
          <w:szCs w:val="24"/>
          <w:lang w:val="uk-UA"/>
        </w:rPr>
        <w:t>повністю описує позицію у грі з точки зору другого гравця після</w:t>
      </w:r>
      <w:r w:rsidR="00673F41"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ходу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x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i</m:t>
            </m:r>
          </m:sub>
        </m:sSub>
        <m:r>
          <w:rPr>
            <w:rFonts w:ascii="Cambria Math" w:hAnsi="Cambria Math" w:cs="Times New Roman"/>
            <w:sz w:val="24"/>
            <w:szCs w:val="24"/>
            <w:lang w:val="uk-UA"/>
          </w:rPr>
          <m:t>∈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S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i</m:t>
            </m:r>
          </m:sub>
        </m:sSub>
        <m:r>
          <w:rPr>
            <w:rFonts w:ascii="Cambria Math" w:hAnsi="Cambria Math" w:cs="Times New Roman"/>
            <w:sz w:val="24"/>
            <w:szCs w:val="24"/>
            <w:lang w:val="uk-UA"/>
          </w:rPr>
          <m:t xml:space="preserve"> </m:t>
        </m:r>
      </m:oMath>
      <w:r w:rsidRPr="004648B7">
        <w:rPr>
          <w:rFonts w:ascii="Times New Roman" w:hAnsi="Times New Roman" w:cs="Times New Roman"/>
          <w:sz w:val="24"/>
          <w:szCs w:val="24"/>
          <w:lang w:val="uk-UA"/>
        </w:rPr>
        <w:t>першого гравця. І навпаки,</w:t>
      </w:r>
      <w:r w:rsidR="00673F41"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R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-i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uk-U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uk-UA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val="uk-UA"/>
                  </w:rPr>
                  <m:t>-i</m:t>
                </m:r>
              </m:sub>
            </m:sSub>
          </m:e>
        </m:d>
        <m:r>
          <w:rPr>
            <w:rFonts w:ascii="Cambria Math" w:hAnsi="Cambria Math" w:cs="Times New Roman"/>
            <w:sz w:val="24"/>
            <w:szCs w:val="24"/>
            <w:lang w:val="uk-UA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m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uk-U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uk-UA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val="uk-UA"/>
                  </w:rPr>
                  <m:t>-i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uk-U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uk-UA"/>
                  </w:rPr>
                  <m:t>R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val="uk-UA"/>
                  </w:rPr>
                  <m:t>-i</m:t>
                </m:r>
              </m:sub>
            </m:sSub>
          </m:sub>
        </m:sSub>
        <m:r>
          <w:rPr>
            <w:rFonts w:ascii="Cambria Math" w:hAnsi="Cambria Math" w:cs="Times New Roman"/>
            <w:sz w:val="24"/>
            <w:szCs w:val="24"/>
            <w:lang w:val="uk-UA"/>
          </w:rPr>
          <m:t>∈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M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[L]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S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i+1</m:t>
            </m:r>
          </m:sub>
        </m:sSub>
      </m:oMath>
      <w:r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 зображує</w:t>
      </w:r>
      <w:r w:rsidR="00673F41"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позицію першого гравця після ходу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x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-i</m:t>
            </m:r>
          </m:sub>
        </m:sSub>
      </m:oMath>
      <w:r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 другого.</w:t>
      </w:r>
    </w:p>
    <w:p w:rsidR="00732D58" w:rsidRPr="004648B7" w:rsidRDefault="00537C34" w:rsidP="004648B7">
      <w:pPr>
        <w:spacing w:after="0" w:line="360" w:lineRule="auto"/>
        <w:ind w:right="-1" w:firstLine="709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Також за допомогою </w:t>
      </w:r>
      <m:oMath>
        <m:r>
          <w:rPr>
            <w:rFonts w:ascii="Cambria Math" w:hAnsi="Cambria Math" w:cs="Times New Roman"/>
            <w:sz w:val="24"/>
            <w:szCs w:val="24"/>
            <w:lang w:val="uk-UA"/>
          </w:rPr>
          <m:t>L</m:t>
        </m:r>
      </m:oMath>
      <w:r w:rsidR="00732D58" w:rsidRPr="004648B7">
        <w:rPr>
          <w:rFonts w:ascii="Times New Roman" w:hAnsi="Times New Roman" w:cs="Times New Roman"/>
          <w:sz w:val="24"/>
          <w:szCs w:val="24"/>
          <w:lang w:val="uk-UA"/>
        </w:rPr>
        <w:t>-неоднозначних зображень описано, як позиція</w:t>
      </w:r>
      <w:r w:rsidR="00673F41"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32D58" w:rsidRPr="004648B7">
        <w:rPr>
          <w:rFonts w:ascii="Times New Roman" w:hAnsi="Times New Roman" w:cs="Times New Roman"/>
          <w:sz w:val="24"/>
          <w:szCs w:val="24"/>
          <w:lang w:val="uk-UA"/>
        </w:rPr>
        <w:t>одного гравця залежить від попереднього вибору іншого гравця у грі</w:t>
      </w:r>
      <w:r w:rsidR="00673F41"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32D58" w:rsidRPr="004648B7">
        <w:rPr>
          <w:rFonts w:ascii="Times New Roman" w:hAnsi="Times New Roman" w:cs="Times New Roman"/>
          <w:sz w:val="24"/>
          <w:szCs w:val="24"/>
          <w:lang w:val="uk-UA"/>
        </w:rPr>
        <w:t>розширеної форми, у котрій два гравці мають неповну інформацію про</w:t>
      </w:r>
      <w:r w:rsidR="00673F41"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32D58" w:rsidRPr="004648B7">
        <w:rPr>
          <w:rFonts w:ascii="Times New Roman" w:hAnsi="Times New Roman" w:cs="Times New Roman"/>
          <w:sz w:val="24"/>
          <w:szCs w:val="24"/>
          <w:lang w:val="uk-UA"/>
        </w:rPr>
        <w:t>актуальний стан речей і не мають повного контролю над діями.</w:t>
      </w:r>
    </w:p>
    <w:p w:rsidR="000A5EFB" w:rsidRPr="004648B7" w:rsidRDefault="00732D58" w:rsidP="004648B7">
      <w:pPr>
        <w:spacing w:after="0" w:line="360" w:lineRule="auto"/>
        <w:ind w:right="-1" w:firstLine="709"/>
        <w:jc w:val="both"/>
        <w:outlineLvl w:val="0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4648B7">
        <w:rPr>
          <w:rFonts w:ascii="Times New Roman" w:hAnsi="Times New Roman" w:cs="Times New Roman"/>
          <w:sz w:val="24"/>
          <w:szCs w:val="24"/>
          <w:lang w:val="uk-UA"/>
        </w:rPr>
        <w:t>Побудовано монотонні предикати виплат</w:t>
      </w:r>
      <w:r w:rsidR="000A5EFB"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uk-UA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uk-UA"/>
                  </w:rPr>
                  <m:t>w</m:t>
                </m:r>
              </m:e>
            </m:acc>
          </m:e>
          <m:sub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i</m:t>
            </m:r>
          </m:sub>
        </m:sSub>
        <m:r>
          <w:rPr>
            <w:rFonts w:ascii="Cambria Math" w:hAnsi="Cambria Math" w:cs="Times New Roman"/>
            <w:sz w:val="24"/>
            <w:szCs w:val="24"/>
            <w:lang w:val="uk-UA"/>
          </w:rPr>
          <m:t>∈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M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[</m:t>
            </m:r>
            <m:acc>
              <m:accPr>
                <m:chr m:val="̃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uk-UA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uk-UA"/>
                  </w:rPr>
                  <m:t>L</m:t>
                </m:r>
              </m:e>
            </m:acc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]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S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i</m:t>
            </m:r>
          </m:sub>
        </m:sSub>
      </m:oMath>
      <w:r w:rsidR="000A5EFB" w:rsidRPr="004648B7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і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uk-UA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uk-UA"/>
                  </w:rPr>
                  <m:t>w</m:t>
                </m:r>
              </m:e>
            </m:acc>
          </m:e>
          <m:sub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-i</m:t>
            </m:r>
          </m:sub>
        </m:sSub>
        <m:r>
          <w:rPr>
            <w:rFonts w:ascii="Cambria Math" w:hAnsi="Cambria Math" w:cs="Times New Roman"/>
            <w:sz w:val="24"/>
            <w:szCs w:val="24"/>
            <w:lang w:val="uk-UA"/>
          </w:rPr>
          <m:t>∈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M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[L]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S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-i</m:t>
            </m:r>
          </m:sub>
        </m:sSub>
        <m:r>
          <w:rPr>
            <w:rFonts w:ascii="Cambria Math" w:hAnsi="Cambria Math" w:cs="Times New Roman"/>
            <w:sz w:val="24"/>
            <w:szCs w:val="24"/>
            <w:lang w:val="uk-UA"/>
          </w:rPr>
          <m:t>:</m:t>
        </m:r>
      </m:oMath>
    </w:p>
    <w:p w:rsidR="00732D58" w:rsidRPr="004648B7" w:rsidRDefault="000A5EFB" w:rsidP="004648B7">
      <w:pPr>
        <w:spacing w:after="0" w:line="360" w:lineRule="auto"/>
        <w:ind w:right="-1" w:firstLine="709"/>
        <w:jc w:val="both"/>
        <w:outlineLvl w:val="0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uk-UA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uk-UA"/>
                  </w:rPr>
                  <m:t>w</m:t>
                </m:r>
              </m:e>
            </m:acc>
          </m:e>
          <m:sub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i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uk-U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uk-UA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val="uk-UA"/>
                  </w:rPr>
                  <m:t>i</m:t>
                </m:r>
              </m:sub>
            </m:sSub>
          </m:e>
        </m:d>
        <m:r>
          <w:rPr>
            <w:rFonts w:ascii="Cambria Math" w:hAnsi="Cambria Math" w:cs="Times New Roman"/>
            <w:sz w:val="24"/>
            <w:szCs w:val="24"/>
            <w:lang w:val="uk-UA"/>
          </w:rPr>
          <m:t>=</m:t>
        </m:r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uk-UA"/>
              </w:rPr>
              <m:t>sup</m:t>
            </m:r>
          </m:fName>
          <m:e>
            <m:d>
              <m:dPr>
                <m:begChr m:val="{"/>
                <m:endChr m:val="|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uk-UA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uk-UA"/>
                      </w:rPr>
                      <m:t>w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uk-UA"/>
                      </w:rPr>
                      <m:t>i</m:t>
                    </m:r>
                  </m:sub>
                </m:sSub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uk-UA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uk-UA"/>
                      </w:rPr>
                      <m:t>x</m:t>
                    </m:r>
                  </m:e>
                </m:d>
              </m:e>
            </m:d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 xml:space="preserve">x∈ 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uk-U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uk-UA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val="uk-UA"/>
                  </w:rPr>
                  <m:t>i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, x≪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uk-U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uk-UA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val="uk-UA"/>
                  </w:rPr>
                  <m:t>i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}</m:t>
            </m:r>
          </m:e>
        </m:func>
        <m:r>
          <w:rPr>
            <w:rFonts w:ascii="Cambria Math" w:hAnsi="Cambria Math" w:cs="Times New Roman"/>
            <w:sz w:val="24"/>
            <w:szCs w:val="24"/>
            <w:lang w:val="uk-UA"/>
          </w:rPr>
          <m:t xml:space="preserve"> </m:t>
        </m:r>
      </m:oMath>
    </w:p>
    <w:p w:rsidR="00990CE4" w:rsidRPr="004648B7" w:rsidRDefault="0033536C" w:rsidP="004648B7">
      <w:pPr>
        <w:spacing w:after="0" w:line="360" w:lineRule="auto"/>
        <w:ind w:right="-1" w:firstLine="709"/>
        <w:jc w:val="both"/>
        <w:outlineLvl w:val="0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m:oMathPara>
        <m:oMath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uk-UA"/>
                </w:rPr>
              </m:ctrlPr>
            </m:funcPr>
            <m:fName>
              <m:sSub>
                <m:sSub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uk-UA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uk-UA"/>
                    </w:rPr>
                    <m:t>=sup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uk-UA"/>
                    </w:rPr>
                    <m:t>x≪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uk-UA"/>
                        </w:rPr>
                        <m:t>i</m:t>
                      </m:r>
                    </m:sub>
                  </m:sSub>
                </m:sub>
              </m:s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uk-UA"/>
                </w:rPr>
                <m:t xml:space="preserve"> inf</m:t>
              </m:r>
            </m:fName>
            <m:e>
              <m:d>
                <m:dPr>
                  <m:begChr m:val="{"/>
                  <m:endChr m:val="|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uk-UA"/>
                        </w:rPr>
                        <m:t>R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uk-UA"/>
                        </w:rPr>
                        <m:t>i</m:t>
                      </m:r>
                    </m:sub>
                  </m:sSub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uk-UA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uk-UA"/>
                        </w:rPr>
                        <m:t>x</m:t>
                      </m:r>
                    </m:e>
                  </m:d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uk-UA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-i</m:t>
                          </m:r>
                        </m:sub>
                      </m:sSub>
                    </m:e>
                  </m:d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uk-UA"/>
                    </w:rPr>
                    <m:t xml:space="preserve"> ˅ 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uk-UA"/>
                        </w:rPr>
                        <m:t>w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uk-UA"/>
                        </w:rPr>
                        <m:t>-i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uk-UA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-i</m:t>
                          </m:r>
                        </m:sub>
                      </m:sSub>
                    </m:e>
                  </m:d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uk-UA"/>
                    </w:rPr>
                    <m:t xml:space="preserve"> </m:t>
                  </m:r>
                </m:e>
              </m:d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  <m:t xml:space="preserve"> x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  <m:t>-i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uk-UA"/>
                </w:rPr>
                <m:t xml:space="preserve"> 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  <m:t>∈ S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  <m:t>-i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uk-UA"/>
                </w:rPr>
                <m:t>}</m:t>
              </m:r>
            </m:e>
          </m:func>
        </m:oMath>
      </m:oMathPara>
    </w:p>
    <w:p w:rsidR="003C623D" w:rsidRPr="004648B7" w:rsidRDefault="003C623D" w:rsidP="004648B7">
      <w:pPr>
        <w:spacing w:after="0" w:line="360" w:lineRule="auto"/>
        <w:ind w:right="-1"/>
        <w:jc w:val="both"/>
        <w:outlineLvl w:val="0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 w:rsidRPr="004648B7">
        <w:rPr>
          <w:rFonts w:ascii="Times New Roman" w:eastAsiaTheme="minorEastAsia" w:hAnsi="Times New Roman" w:cs="Times New Roman"/>
          <w:sz w:val="24"/>
          <w:szCs w:val="24"/>
          <w:lang w:val="uk-UA"/>
        </w:rPr>
        <w:t>і</w:t>
      </w:r>
    </w:p>
    <w:p w:rsidR="003C623D" w:rsidRPr="004648B7" w:rsidRDefault="0033536C" w:rsidP="004648B7">
      <w:pPr>
        <w:spacing w:after="0" w:line="360" w:lineRule="auto"/>
        <w:ind w:right="-1" w:firstLine="709"/>
        <w:jc w:val="both"/>
        <w:outlineLvl w:val="0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uk-UA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uk-UA"/>
                </w:rPr>
                <m:t xml:space="preserve">       </m:t>
              </m:r>
              <m:acc>
                <m:accPr>
                  <m:chr m:val="̅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uk-UA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  <m:t>w</m:t>
                  </m:r>
                </m:e>
              </m:acc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uk-UA"/>
                </w:rPr>
                <m:t>-i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uk-UA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  <m:t>-i</m:t>
                  </m:r>
                </m:sub>
              </m:sSub>
            </m:e>
          </m:d>
          <m:r>
            <w:rPr>
              <w:rFonts w:ascii="Cambria Math" w:hAnsi="Cambria Math" w:cs="Times New Roman"/>
              <w:sz w:val="24"/>
              <w:szCs w:val="24"/>
              <w:lang w:val="uk-UA"/>
            </w:rPr>
            <m:t>=</m:t>
          </m:r>
          <m:func>
            <m:func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uk-UA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uk-UA"/>
                </w:rPr>
                <m:t>s</m:t>
              </m:r>
              <m:acc>
                <m:accPr>
                  <m:chr m:val="̃"/>
                  <m:ctrlP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  <m:t>u</m:t>
                  </m:r>
                </m:e>
              </m:acc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uk-UA"/>
                </w:rPr>
                <m:t>p</m:t>
              </m:r>
            </m:fName>
            <m:e>
              <m:d>
                <m:dPr>
                  <m:begChr m:val="{"/>
                  <m:endChr m:val="|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uk-UA"/>
                        </w:rPr>
                        <m:t>w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uk-UA"/>
                        </w:rPr>
                        <m:t>-i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uk-UA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uk-UA"/>
                        </w:rPr>
                        <m:t>x</m:t>
                      </m:r>
                    </m:e>
                  </m:d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  <w:lang w:val="uk-UA"/>
                </w:rPr>
                <m:t xml:space="preserve">x∈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  <m:t>-i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  <w:lang w:val="uk-UA"/>
                </w:rPr>
                <m:t>, x≪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  <m:t>-i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  <w:lang w:val="uk-UA"/>
                </w:rPr>
                <m:t>}</m:t>
              </m:r>
            </m:e>
          </m:func>
        </m:oMath>
      </m:oMathPara>
    </w:p>
    <w:p w:rsidR="00732D58" w:rsidRPr="004648B7" w:rsidRDefault="0033536C" w:rsidP="004648B7">
      <w:pPr>
        <w:spacing w:after="0" w:line="360" w:lineRule="auto"/>
        <w:ind w:right="-1" w:firstLine="709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m:oMathPara>
        <m:oMath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uk-UA"/>
                </w:rPr>
              </m:ctrlPr>
            </m:funcPr>
            <m:fName>
              <m:sSub>
                <m:sSub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uk-UA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uk-UA"/>
                    </w:rPr>
                    <m:t>=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  <m:t>s</m:t>
                  </m:r>
                  <m:acc>
                    <m:accPr>
                      <m:chr m:val="̃"/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  <w:lang w:val="uk-UA"/>
                        </w:rPr>
                      </m:ctrlPr>
                    </m:acc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val="uk-UA"/>
                        </w:rPr>
                        <m:t>u</m:t>
                      </m:r>
                    </m:e>
                  </m:acc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uk-UA"/>
                    </w:rPr>
                    <m:t>x≪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uk-UA"/>
                        </w:rPr>
                        <m:t>-i</m:t>
                      </m:r>
                    </m:sub>
                  </m:sSub>
                </m:sub>
              </m:s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uk-UA"/>
                </w:rPr>
                <m:t xml:space="preserve"> i</m:t>
              </m:r>
              <m:acc>
                <m:accPr>
                  <m:chr m:val="̃"/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uk-UA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uk-UA"/>
                    </w:rPr>
                    <m:t>n</m:t>
                  </m:r>
                </m:e>
              </m:acc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uk-UA"/>
                </w:rPr>
                <m:t>f</m:t>
              </m:r>
            </m:fName>
            <m:e>
              <m:d>
                <m:dPr>
                  <m:begChr m:val="{"/>
                  <m:endChr m:val="|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uk-UA"/>
                        </w:rPr>
                        <m:t>R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uk-UA"/>
                        </w:rPr>
                        <m:t>-i</m:t>
                      </m:r>
                    </m:sub>
                  </m:sSub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uk-UA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uk-UA"/>
                        </w:rPr>
                        <m:t>x</m:t>
                      </m:r>
                    </m:e>
                  </m:d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uk-UA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i+1</m:t>
                          </m:r>
                        </m:sub>
                      </m:sSub>
                    </m:e>
                  </m:d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uk-UA"/>
                    </w:rPr>
                    <m:t xml:space="preserve"> </m:t>
                  </m:r>
                  <m:acc>
                    <m:accPr>
                      <m:chr m:val="̃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uk-UA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uk-UA"/>
                        </w:rPr>
                        <m:t>˅</m:t>
                      </m:r>
                    </m:e>
                  </m:acc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uk-UA"/>
                    </w:rPr>
                    <m:t xml:space="preserve"> 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uk-UA"/>
                        </w:rPr>
                        <m:t>w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uk-UA"/>
                        </w:rPr>
                        <m:t>i+1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uk-UA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i+1</m:t>
                          </m:r>
                        </m:sub>
                      </m:sSub>
                    </m:e>
                  </m:d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uk-UA"/>
                    </w:rPr>
                    <m:t xml:space="preserve"> </m:t>
                  </m:r>
                </m:e>
              </m:d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  <m:t xml:space="preserve"> x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  <m:t>i+1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uk-UA"/>
                </w:rPr>
                <m:t xml:space="preserve"> 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  <m:t>∈ S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  <m:t>i+1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uk-UA"/>
                </w:rPr>
                <m:t>}</m:t>
              </m:r>
            </m:e>
          </m:func>
          <m:r>
            <w:rPr>
              <w:rFonts w:ascii="Cambria Math" w:eastAsiaTheme="minorEastAsia" w:hAnsi="Cambria Math" w:cs="Times New Roman"/>
              <w:sz w:val="24"/>
              <w:szCs w:val="24"/>
              <w:lang w:val="uk-UA"/>
            </w:rPr>
            <m:t>,</m:t>
          </m:r>
        </m:oMath>
      </m:oMathPara>
    </w:p>
    <w:p w:rsidR="00732D58" w:rsidRPr="004648B7" w:rsidRDefault="00732D58" w:rsidP="004648B7">
      <w:pPr>
        <w:spacing w:after="0" w:line="360" w:lineRule="auto"/>
        <w:ind w:right="-1" w:firstLine="709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 що описують нижні</w:t>
      </w:r>
      <w:r w:rsidR="00673F41"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648B7">
        <w:rPr>
          <w:rFonts w:ascii="Times New Roman" w:hAnsi="Times New Roman" w:cs="Times New Roman"/>
          <w:sz w:val="24"/>
          <w:szCs w:val="24"/>
          <w:lang w:val="uk-UA"/>
        </w:rPr>
        <w:t>обмеження на результати при правильній грі. Знайдено рекурентні</w:t>
      </w:r>
      <w:r w:rsidR="00673F41"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648B7">
        <w:rPr>
          <w:rFonts w:ascii="Times New Roman" w:hAnsi="Times New Roman" w:cs="Times New Roman"/>
          <w:sz w:val="24"/>
          <w:szCs w:val="24"/>
          <w:lang w:val="uk-UA"/>
        </w:rPr>
        <w:t>співвідношення, які дозволяють обчислити ці предикати, рухаючись</w:t>
      </w:r>
      <w:r w:rsidR="00673F41"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648B7">
        <w:rPr>
          <w:rFonts w:ascii="Times New Roman" w:hAnsi="Times New Roman" w:cs="Times New Roman"/>
          <w:sz w:val="24"/>
          <w:szCs w:val="24"/>
          <w:lang w:val="uk-UA"/>
        </w:rPr>
        <w:t>від останнього можливого ходу гри.</w:t>
      </w:r>
    </w:p>
    <w:p w:rsidR="00732D58" w:rsidRPr="004648B7" w:rsidRDefault="00673F41" w:rsidP="004648B7">
      <w:pPr>
        <w:spacing w:after="0" w:line="360" w:lineRule="auto"/>
        <w:ind w:right="-1"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648B7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 xml:space="preserve">Теорема 5.1. </w:t>
      </w:r>
      <w:r w:rsidR="00732D58"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Для скінченної послідовності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S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1</m:t>
            </m:r>
          </m:sub>
        </m:sSub>
        <m:r>
          <w:rPr>
            <w:rFonts w:ascii="Cambria Math" w:hAnsi="Cambria Math" w:cs="Times New Roman"/>
            <w:sz w:val="24"/>
            <w:szCs w:val="24"/>
            <w:lang w:val="uk-UA"/>
          </w:rPr>
          <m:t xml:space="preserve">, 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 xml:space="preserve"> S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-1</m:t>
            </m:r>
          </m:sub>
        </m:sSub>
        <m:r>
          <w:rPr>
            <w:rFonts w:ascii="Cambria Math" w:hAnsi="Cambria Math" w:cs="Times New Roman"/>
            <w:sz w:val="24"/>
            <w:szCs w:val="24"/>
            <w:lang w:val="uk-UA"/>
          </w:rPr>
          <m:t xml:space="preserve">, 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 xml:space="preserve"> S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2</m:t>
            </m:r>
          </m:sub>
        </m:sSub>
        <m:r>
          <w:rPr>
            <w:rFonts w:ascii="Cambria Math" w:hAnsi="Cambria Math" w:cs="Times New Roman"/>
            <w:sz w:val="24"/>
            <w:szCs w:val="24"/>
            <w:lang w:val="uk-UA"/>
          </w:rPr>
          <m:t xml:space="preserve">,  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S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-2</m:t>
            </m:r>
          </m:sub>
        </m:sSub>
        <m:r>
          <w:rPr>
            <w:rFonts w:ascii="Cambria Math" w:hAnsi="Cambria Math" w:cs="Times New Roman"/>
            <w:sz w:val="24"/>
            <w:szCs w:val="24"/>
            <w:lang w:val="uk-UA"/>
          </w:rPr>
          <m:t>, …</m:t>
        </m:r>
      </m:oMath>
      <w:r w:rsidRPr="004648B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732D58" w:rsidRPr="004648B7">
        <w:rPr>
          <w:rFonts w:ascii="Times New Roman" w:hAnsi="Times New Roman" w:cs="Times New Roman"/>
          <w:sz w:val="24"/>
          <w:szCs w:val="24"/>
          <w:lang w:val="uk-UA"/>
        </w:rPr>
        <w:t>неперервних напівграток з нулями і грубої гри двох гравців у</w:t>
      </w:r>
      <w:r w:rsidRPr="004648B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732D58" w:rsidRPr="004648B7">
        <w:rPr>
          <w:rFonts w:ascii="Times New Roman" w:hAnsi="Times New Roman" w:cs="Times New Roman"/>
          <w:sz w:val="24"/>
          <w:szCs w:val="24"/>
          <w:lang w:val="uk-UA"/>
        </w:rPr>
        <w:t>розширеній формі, у якій початковий стан задається монотонним</w:t>
      </w:r>
      <w:r w:rsidRPr="004648B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732D58"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предикатом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sSub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uk-U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uk-UA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val="uk-UA"/>
                  </w:rPr>
                  <m:t>0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∈M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[L]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S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1</m:t>
            </m:r>
          </m:sub>
        </m:sSub>
      </m:oMath>
      <w:r w:rsidR="00732D58"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, а ходи </w:t>
      </w:r>
      <w:r w:rsidRPr="004648B7">
        <w:rPr>
          <w:rFonts w:ascii="Times New Roman" w:hAnsi="Times New Roman" w:cs="Times New Roman"/>
          <w:sz w:val="24"/>
          <w:szCs w:val="24"/>
          <w:lang w:val="uk-UA"/>
        </w:rPr>
        <w:t>гравців –</w:t>
      </w:r>
      <w:r w:rsidR="00732D58" w:rsidRPr="004648B7">
        <w:rPr>
          <w:rFonts w:ascii="Times New Roman" w:hAnsi="Times New Roman" w:cs="Times New Roman"/>
          <w:sz w:val="24"/>
          <w:szCs w:val="24"/>
          <w:lang w:val="uk-UA"/>
        </w:rPr>
        <w:t>неоднозначними</w:t>
      </w:r>
      <w:r w:rsidRPr="004648B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732D58"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зображеннями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uk-UA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  <m:t>i</m:t>
            </m:r>
          </m:sub>
        </m:sSub>
        <m:r>
          <w:rPr>
            <w:rFonts w:ascii="Cambria Math" w:hAnsi="Cambria Math" w:cs="Times New Roman"/>
            <w:sz w:val="24"/>
            <w:szCs w:val="24"/>
            <w:lang w:val="uk-UA"/>
          </w:rPr>
          <m:t xml:space="preserve"> : 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S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i</m:t>
            </m:r>
          </m:sub>
        </m:sSub>
        <m:r>
          <w:rPr>
            <w:rFonts w:ascii="Cambria Math" w:hAnsi="Cambria Math" w:cs="Times New Roman"/>
            <w:sz w:val="24"/>
            <w:szCs w:val="24"/>
            <w:lang w:val="uk-UA"/>
          </w:rPr>
          <m:t xml:space="preserve"> 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⇒</m:t>
            </m:r>
          </m:e>
          <m:sup>
            <m:acc>
              <m:accPr>
                <m:chr m:val="̃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uk-UA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uk-UA"/>
                  </w:rPr>
                  <m:t>L</m:t>
                </m:r>
              </m:e>
            </m:acc>
          </m:sup>
        </m:sSup>
        <m:r>
          <w:rPr>
            <w:rFonts w:ascii="Cambria Math" w:hAnsi="Cambria Math" w:cs="Times New Roman"/>
            <w:sz w:val="24"/>
            <w:szCs w:val="24"/>
            <w:lang w:val="uk-UA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S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-i</m:t>
            </m:r>
          </m:sub>
        </m:sSub>
      </m:oMath>
      <w:r w:rsidR="00900905" w:rsidRPr="004648B7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</w:t>
      </w:r>
      <w:r w:rsidR="00732D58" w:rsidRPr="004648B7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4648B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uk-UA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  <m:t>-i</m:t>
            </m:r>
          </m:sub>
        </m:sSub>
        <m:r>
          <w:rPr>
            <w:rFonts w:ascii="Cambria Math" w:hAnsi="Cambria Math" w:cs="Times New Roman"/>
            <w:sz w:val="24"/>
            <w:szCs w:val="24"/>
            <w:lang w:val="uk-UA"/>
          </w:rPr>
          <m:t xml:space="preserve"> : 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S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-i</m:t>
            </m:r>
          </m:sub>
        </m:sSub>
        <m:r>
          <w:rPr>
            <w:rFonts w:ascii="Cambria Math" w:hAnsi="Cambria Math" w:cs="Times New Roman"/>
            <w:sz w:val="24"/>
            <w:szCs w:val="24"/>
            <w:lang w:val="uk-UA"/>
          </w:rPr>
          <m:t xml:space="preserve"> 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⇒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L</m:t>
            </m:r>
          </m:sup>
        </m:sSup>
        <m:r>
          <w:rPr>
            <w:rFonts w:ascii="Cambria Math" w:hAnsi="Cambria Math" w:cs="Times New Roman"/>
            <w:sz w:val="24"/>
            <w:szCs w:val="24"/>
            <w:lang w:val="uk-UA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S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i+1</m:t>
            </m:r>
          </m:sub>
        </m:sSub>
      </m:oMath>
      <w:r w:rsidR="00732D58" w:rsidRPr="004648B7">
        <w:rPr>
          <w:rFonts w:ascii="Times New Roman" w:hAnsi="Times New Roman" w:cs="Times New Roman"/>
          <w:sz w:val="24"/>
          <w:szCs w:val="24"/>
          <w:lang w:val="uk-UA"/>
        </w:rPr>
        <w:t>, предикати виплат</w:t>
      </w:r>
      <w:r w:rsidRPr="004648B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732D58" w:rsidRPr="004648B7">
        <w:rPr>
          <w:rFonts w:ascii="Times New Roman" w:hAnsi="Times New Roman" w:cs="Times New Roman"/>
          <w:sz w:val="24"/>
          <w:szCs w:val="24"/>
          <w:lang w:val="uk-UA"/>
        </w:rPr>
        <w:t>задовольняють рекурсивні співвідношення</w:t>
      </w:r>
    </w:p>
    <w:p w:rsidR="000534FA" w:rsidRPr="004648B7" w:rsidRDefault="0033536C" w:rsidP="004648B7">
      <w:pPr>
        <w:spacing w:after="0" w:line="360" w:lineRule="auto"/>
        <w:ind w:right="-1" w:firstLine="709"/>
        <w:jc w:val="both"/>
        <w:outlineLvl w:val="0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uk-UA"/>
                </w:rPr>
              </m:ctrlPr>
            </m:sSubPr>
            <m:e>
              <m:acc>
                <m:accPr>
                  <m:chr m:val="̅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uk-UA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  <m:t>w</m:t>
                  </m:r>
                </m:e>
              </m:acc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uk-UA"/>
                </w:rPr>
                <m:t>i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uk-UA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  <m:t>i</m:t>
                  </m:r>
                </m:sub>
              </m:sSub>
            </m:e>
          </m:d>
          <m:r>
            <w:rPr>
              <w:rFonts w:ascii="Cambria Math" w:hAnsi="Cambria Math" w:cs="Times New Roman"/>
              <w:sz w:val="24"/>
              <w:szCs w:val="24"/>
              <w:lang w:val="uk-UA"/>
            </w:rPr>
            <m:t xml:space="preserve">= 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uk-UA"/>
                </w:rPr>
              </m:ctrlPr>
            </m:funcPr>
            <m:fName>
              <m:sSub>
                <m:sSub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uk-UA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uk-UA"/>
                    </w:rPr>
                    <m:t>sup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uk-UA"/>
                    </w:rPr>
                    <m:t>x≪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uk-UA"/>
                        </w:rPr>
                        <m:t>i</m:t>
                      </m:r>
                    </m:sub>
                  </m:sSub>
                </m:sub>
              </m:s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uk-UA"/>
                </w:rPr>
                <m:t xml:space="preserve"> inf</m:t>
              </m:r>
            </m:fName>
            <m:e>
              <m:d>
                <m:dPr>
                  <m:begChr m:val="{"/>
                  <m:endChr m:val="|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uk-UA"/>
                        </w:rPr>
                        <m:t>R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uk-UA"/>
                        </w:rPr>
                        <m:t>i</m:t>
                      </m:r>
                    </m:sub>
                  </m:sSub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uk-UA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uk-UA"/>
                        </w:rPr>
                        <m:t>x</m:t>
                      </m:r>
                    </m:e>
                  </m:d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uk-UA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-i</m:t>
                          </m:r>
                        </m:sub>
                      </m:sSub>
                    </m:e>
                  </m:d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uk-UA"/>
                    </w:rPr>
                    <m:t xml:space="preserve"> ˅ 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uk-UA"/>
                        </w:rPr>
                      </m:ctrlPr>
                    </m:sSubPr>
                    <m:e>
                      <m:acc>
                        <m:accPr>
                          <m:chr m:val="̅"/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uk-UA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w</m:t>
                          </m:r>
                        </m:e>
                      </m:acc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uk-UA"/>
                        </w:rPr>
                        <m:t>-i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uk-UA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-i</m:t>
                          </m:r>
                        </m:sub>
                      </m:sSub>
                    </m:e>
                  </m:d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uk-UA"/>
                    </w:rPr>
                    <m:t xml:space="preserve"> </m:t>
                  </m:r>
                </m:e>
              </m:d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  <m:t xml:space="preserve"> x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  <m:t>-i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uk-UA"/>
                </w:rPr>
                <m:t xml:space="preserve"> 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  <m:t>∈ S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  <m:t>-i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uk-UA"/>
                </w:rPr>
                <m:t>}</m:t>
              </m:r>
            </m:e>
          </m:func>
        </m:oMath>
      </m:oMathPara>
    </w:p>
    <w:p w:rsidR="00732D58" w:rsidRPr="004648B7" w:rsidRDefault="000534FA" w:rsidP="004648B7">
      <w:pPr>
        <w:spacing w:after="0" w:line="360" w:lineRule="auto"/>
        <w:ind w:right="-1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4648B7">
        <w:rPr>
          <w:rFonts w:ascii="Times New Roman" w:hAnsi="Times New Roman" w:cs="Times New Roman"/>
          <w:sz w:val="24"/>
          <w:szCs w:val="24"/>
          <w:lang w:val="uk-UA"/>
        </w:rPr>
        <w:t>і</w:t>
      </w:r>
    </w:p>
    <w:p w:rsidR="000534FA" w:rsidRPr="004648B7" w:rsidRDefault="0033536C" w:rsidP="004648B7">
      <w:pPr>
        <w:spacing w:after="0" w:line="360" w:lineRule="auto"/>
        <w:ind w:right="-1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uk-UA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uk-UA"/>
                </w:rPr>
                <m:t xml:space="preserve">       </m:t>
              </m:r>
              <m:acc>
                <m:accPr>
                  <m:chr m:val="̅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uk-UA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  <m:t>w</m:t>
                  </m:r>
                </m:e>
              </m:acc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uk-UA"/>
                </w:rPr>
                <m:t>-i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uk-UA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  <m:t>-i</m:t>
                  </m:r>
                </m:sub>
              </m:sSub>
            </m:e>
          </m:d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uk-UA"/>
                </w:rPr>
              </m:ctrlPr>
            </m:funcPr>
            <m:fName>
              <m:sSub>
                <m:sSub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uk-UA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uk-UA"/>
                    </w:rPr>
                    <m:t>=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  <m:t>s</m:t>
                  </m:r>
                  <m:acc>
                    <m:accPr>
                      <m:chr m:val="̃"/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  <w:lang w:val="uk-UA"/>
                        </w:rPr>
                      </m:ctrlPr>
                    </m:acc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val="uk-UA"/>
                        </w:rPr>
                        <m:t>u</m:t>
                      </m:r>
                    </m:e>
                  </m:acc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uk-UA"/>
                    </w:rPr>
                    <m:t>x≪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uk-UA"/>
                        </w:rPr>
                        <m:t>-i</m:t>
                      </m:r>
                    </m:sub>
                  </m:sSub>
                </m:sub>
              </m:s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uk-UA"/>
                </w:rPr>
                <m:t xml:space="preserve"> i</m:t>
              </m:r>
              <m:acc>
                <m:accPr>
                  <m:chr m:val="̃"/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uk-UA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uk-UA"/>
                    </w:rPr>
                    <m:t>n</m:t>
                  </m:r>
                </m:e>
              </m:acc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uk-UA"/>
                </w:rPr>
                <m:t>f</m:t>
              </m:r>
            </m:fName>
            <m:e>
              <m:d>
                <m:dPr>
                  <m:begChr m:val="{"/>
                  <m:endChr m:val="|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uk-UA"/>
                        </w:rPr>
                        <m:t>R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uk-UA"/>
                        </w:rPr>
                        <m:t>-i</m:t>
                      </m:r>
                    </m:sub>
                  </m:sSub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uk-UA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uk-UA"/>
                        </w:rPr>
                        <m:t>x</m:t>
                      </m:r>
                    </m:e>
                  </m:d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uk-UA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i+1</m:t>
                          </m:r>
                        </m:sub>
                      </m:sSub>
                    </m:e>
                  </m:d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uk-UA"/>
                    </w:rPr>
                    <m:t xml:space="preserve"> </m:t>
                  </m:r>
                  <m:acc>
                    <m:accPr>
                      <m:chr m:val="̃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uk-UA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uk-UA"/>
                        </w:rPr>
                        <m:t>˅</m:t>
                      </m:r>
                    </m:e>
                  </m:acc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uk-UA"/>
                    </w:rPr>
                    <m:t xml:space="preserve"> 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uk-UA"/>
                        </w:rPr>
                        <m:t>w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uk-UA"/>
                        </w:rPr>
                        <m:t>i+1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uk-UA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i+1</m:t>
                          </m:r>
                        </m:sub>
                      </m:sSub>
                    </m:e>
                  </m:d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uk-UA"/>
                    </w:rPr>
                    <m:t xml:space="preserve"> </m:t>
                  </m:r>
                </m:e>
              </m:d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  <m:t xml:space="preserve"> x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  <m:t>i+1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uk-UA"/>
                </w:rPr>
                <m:t xml:space="preserve"> 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  <m:t>∈ S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  <m:t>i+1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uk-UA"/>
                </w:rPr>
                <m:t>}</m:t>
              </m:r>
            </m:e>
          </m:func>
          <m:r>
            <w:rPr>
              <w:rFonts w:ascii="Cambria Math" w:eastAsiaTheme="minorEastAsia" w:hAnsi="Cambria Math" w:cs="Times New Roman"/>
              <w:sz w:val="24"/>
              <w:szCs w:val="24"/>
              <w:lang w:val="uk-UA"/>
            </w:rPr>
            <m:t>.</m:t>
          </m:r>
          <m:r>
            <w:rPr>
              <w:rFonts w:ascii="Cambria Math" w:hAnsi="Cambria Math" w:cs="Times New Roman"/>
              <w:sz w:val="24"/>
              <w:szCs w:val="24"/>
              <w:lang w:val="uk-UA"/>
            </w:rPr>
            <m:t xml:space="preserve"> </m:t>
          </m:r>
        </m:oMath>
      </m:oMathPara>
    </w:p>
    <w:p w:rsidR="00732D58" w:rsidRPr="004648B7" w:rsidRDefault="00732D58" w:rsidP="004648B7">
      <w:pPr>
        <w:spacing w:after="0" w:line="360" w:lineRule="auto"/>
        <w:ind w:right="-1" w:firstLine="709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4648B7">
        <w:rPr>
          <w:rFonts w:ascii="Times New Roman" w:hAnsi="Times New Roman" w:cs="Times New Roman"/>
          <w:sz w:val="24"/>
          <w:szCs w:val="24"/>
          <w:lang w:val="uk-UA"/>
        </w:rPr>
        <w:t>Отримано ``апроксимативну теорему про мінімакс'':</w:t>
      </w:r>
    </w:p>
    <w:p w:rsidR="00732D58" w:rsidRPr="004648B7" w:rsidRDefault="00673F41" w:rsidP="004648B7">
      <w:pPr>
        <w:spacing w:after="0" w:line="360" w:lineRule="auto"/>
        <w:ind w:right="-1" w:firstLine="709"/>
        <w:jc w:val="both"/>
        <w:outlineLvl w:val="0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4648B7">
        <w:rPr>
          <w:rFonts w:ascii="Times New Roman" w:hAnsi="Times New Roman" w:cs="Times New Roman"/>
          <w:b/>
          <w:sz w:val="24"/>
          <w:szCs w:val="24"/>
          <w:lang w:val="uk-UA"/>
        </w:rPr>
        <w:t>Теорема 5.2.</w:t>
      </w:r>
      <w:r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32D58" w:rsidRPr="004648B7">
        <w:rPr>
          <w:rFonts w:ascii="Times New Roman" w:hAnsi="Times New Roman" w:cs="Times New Roman"/>
          <w:i/>
          <w:sz w:val="24"/>
          <w:szCs w:val="24"/>
          <w:lang w:val="uk-UA"/>
        </w:rPr>
        <w:t>Для грубої скінченної дійснозначної гри розширеної форми  з нульовою сумою,</w:t>
      </w:r>
      <w:r w:rsidRPr="004648B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732D58" w:rsidRPr="004648B7">
        <w:rPr>
          <w:rFonts w:ascii="Times New Roman" w:hAnsi="Times New Roman" w:cs="Times New Roman"/>
          <w:i/>
          <w:sz w:val="24"/>
          <w:szCs w:val="24"/>
          <w:lang w:val="uk-UA"/>
        </w:rPr>
        <w:t>найменшою верхньою гранню  мінімального виграшу першого гравця</w:t>
      </w:r>
      <w:r w:rsidRPr="004648B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732D58" w:rsidRPr="004648B7">
        <w:rPr>
          <w:rFonts w:ascii="Times New Roman" w:hAnsi="Times New Roman" w:cs="Times New Roman"/>
          <w:i/>
          <w:sz w:val="24"/>
          <w:szCs w:val="24"/>
          <w:lang w:val="uk-UA"/>
        </w:rPr>
        <w:t>є найбільша нижня грань максимального програшу другого гравця.</w:t>
      </w:r>
    </w:p>
    <w:p w:rsidR="008B0D10" w:rsidRPr="004648B7" w:rsidRDefault="008B0D10" w:rsidP="004648B7">
      <w:pPr>
        <w:spacing w:after="0" w:line="360" w:lineRule="auto"/>
        <w:ind w:right="-1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648B7">
        <w:rPr>
          <w:rFonts w:ascii="Times New Roman" w:hAnsi="Times New Roman" w:cs="Times New Roman"/>
          <w:b/>
          <w:sz w:val="24"/>
          <w:szCs w:val="24"/>
          <w:lang w:val="uk-UA"/>
        </w:rPr>
        <w:t>ВИСНОВКИ</w:t>
      </w:r>
    </w:p>
    <w:p w:rsidR="008B0D10" w:rsidRPr="004648B7" w:rsidRDefault="008B0D10" w:rsidP="004648B7">
      <w:pPr>
        <w:spacing w:after="0" w:line="360" w:lineRule="auto"/>
        <w:ind w:right="-1" w:firstLine="709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4648B7">
        <w:rPr>
          <w:rFonts w:ascii="Times New Roman" w:hAnsi="Times New Roman" w:cs="Times New Roman"/>
          <w:sz w:val="24"/>
          <w:szCs w:val="24"/>
          <w:lang w:val="uk-UA"/>
        </w:rPr>
        <w:t>У дисертаційній роботі отримано наступні результати:</w:t>
      </w:r>
    </w:p>
    <w:p w:rsidR="008B0D10" w:rsidRPr="004648B7" w:rsidRDefault="008B0D10" w:rsidP="004648B7">
      <w:pPr>
        <w:pStyle w:val="ListParagraph"/>
        <w:numPr>
          <w:ilvl w:val="0"/>
          <w:numId w:val="3"/>
        </w:numPr>
        <w:spacing w:after="0" w:line="360" w:lineRule="auto"/>
        <w:ind w:left="0" w:right="-1" w:firstLine="709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4648B7">
        <w:rPr>
          <w:rFonts w:ascii="Times New Roman" w:hAnsi="Times New Roman" w:cs="Times New Roman"/>
          <w:sz w:val="24"/>
          <w:szCs w:val="24"/>
          <w:lang w:val="uk-UA"/>
        </w:rPr>
        <w:t>Доведено, що напівмодулі монотонних предикатів є вільними об'єктами у категоріях неперервних ідемпотентних предикатів та неперервних лінійних чи афінних відображень;</w:t>
      </w:r>
    </w:p>
    <w:p w:rsidR="008B0D10" w:rsidRPr="004648B7" w:rsidRDefault="008B0D10" w:rsidP="004648B7">
      <w:pPr>
        <w:pStyle w:val="ListParagraph"/>
        <w:numPr>
          <w:ilvl w:val="0"/>
          <w:numId w:val="3"/>
        </w:numPr>
        <w:spacing w:after="0" w:line="360" w:lineRule="auto"/>
        <w:ind w:left="0" w:right="-1" w:firstLine="709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4648B7">
        <w:rPr>
          <w:rFonts w:ascii="Times New Roman" w:hAnsi="Times New Roman" w:cs="Times New Roman"/>
          <w:sz w:val="24"/>
          <w:szCs w:val="24"/>
          <w:lang w:val="uk-UA"/>
        </w:rPr>
        <w:t>Доведено, що кожна пара сумісностей між напівгратками визначає сумісність між цілком дистрибутивними гратками, порядково двоїстими до граток сумісностей;</w:t>
      </w:r>
    </w:p>
    <w:p w:rsidR="008B0D10" w:rsidRPr="004648B7" w:rsidRDefault="008B0D10" w:rsidP="004648B7">
      <w:pPr>
        <w:pStyle w:val="ListParagraph"/>
        <w:numPr>
          <w:ilvl w:val="0"/>
          <w:numId w:val="3"/>
        </w:numPr>
        <w:spacing w:after="0" w:line="360" w:lineRule="auto"/>
        <w:ind w:left="0" w:right="-1" w:firstLine="709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4648B7">
        <w:rPr>
          <w:rFonts w:ascii="Times New Roman" w:hAnsi="Times New Roman" w:cs="Times New Roman"/>
          <w:sz w:val="24"/>
          <w:szCs w:val="24"/>
          <w:lang w:val="uk-UA"/>
        </w:rPr>
        <w:t>Доведено, що кожна сильна відокремлююча сумісність ізоморфна до канонічної сумісності між неперервною напівграткою з нулем та двоїстою до неї напівграткою щодо модифікованої двоїстості Лоусона;</w:t>
      </w:r>
    </w:p>
    <w:p w:rsidR="008B0D10" w:rsidRPr="004648B7" w:rsidRDefault="008B0D10" w:rsidP="004648B7">
      <w:pPr>
        <w:pStyle w:val="ListParagraph"/>
        <w:numPr>
          <w:ilvl w:val="0"/>
          <w:numId w:val="3"/>
        </w:numPr>
        <w:spacing w:after="0" w:line="360" w:lineRule="auto"/>
        <w:ind w:left="0" w:right="-1" w:firstLine="709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4648B7">
        <w:rPr>
          <w:rFonts w:ascii="Times New Roman" w:hAnsi="Times New Roman" w:cs="Times New Roman"/>
          <w:sz w:val="24"/>
          <w:szCs w:val="24"/>
          <w:lang w:val="uk-UA"/>
        </w:rPr>
        <w:t>Доведено, що частково впорядкована множина всіх неперервних за Скоттом відображень з повної неперервної напівгратки у неперервну  напівгратку з нулем є неперервною напівграткою з нулем, звідки отримано достатні умови того, що сумісності між двома напівгратками, що зберігають попарні інфімуми по одному чи по двох аргументах, утворюють неперервні напівгратки з нулями чи повні неперервні напівгратки;</w:t>
      </w:r>
    </w:p>
    <w:p w:rsidR="008B0D10" w:rsidRPr="004648B7" w:rsidRDefault="008B0D10" w:rsidP="004648B7">
      <w:pPr>
        <w:pStyle w:val="ListParagraph"/>
        <w:numPr>
          <w:ilvl w:val="0"/>
          <w:numId w:val="3"/>
        </w:numPr>
        <w:spacing w:after="0" w:line="360" w:lineRule="auto"/>
        <w:ind w:left="0" w:right="-1" w:firstLine="709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4648B7">
        <w:rPr>
          <w:rFonts w:ascii="Times New Roman" w:hAnsi="Times New Roman" w:cs="Times New Roman"/>
          <w:sz w:val="24"/>
          <w:szCs w:val="24"/>
          <w:lang w:val="uk-UA"/>
        </w:rPr>
        <w:t>Доведено, що сумісності, що зберігають попарні супремуми по одному чи по двох аргументах, утворюють двоїсто неперервні гратки;</w:t>
      </w:r>
    </w:p>
    <w:p w:rsidR="008B0D10" w:rsidRPr="004648B7" w:rsidRDefault="008B0D10" w:rsidP="004648B7">
      <w:pPr>
        <w:pStyle w:val="ListParagraph"/>
        <w:numPr>
          <w:ilvl w:val="0"/>
          <w:numId w:val="3"/>
        </w:numPr>
        <w:spacing w:after="0" w:line="360" w:lineRule="auto"/>
        <w:ind w:left="0" w:right="-1" w:firstLine="709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4648B7">
        <w:rPr>
          <w:rFonts w:ascii="Times New Roman" w:hAnsi="Times New Roman" w:cs="Times New Roman"/>
          <w:sz w:val="24"/>
          <w:szCs w:val="24"/>
          <w:lang w:val="uk-UA"/>
        </w:rPr>
        <w:t>Доведено, що для граткозначних монотонних предикатів існує пара операцій симетричного тензорного множення, відмінних від породжених монадами;</w:t>
      </w:r>
    </w:p>
    <w:p w:rsidR="008B0D10" w:rsidRPr="004648B7" w:rsidRDefault="008B0D10" w:rsidP="004648B7">
      <w:pPr>
        <w:pStyle w:val="ListParagraph"/>
        <w:numPr>
          <w:ilvl w:val="0"/>
          <w:numId w:val="3"/>
        </w:numPr>
        <w:spacing w:after="0" w:line="360" w:lineRule="auto"/>
        <w:ind w:left="0" w:right="-1" w:firstLine="709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4648B7">
        <w:rPr>
          <w:rFonts w:ascii="Times New Roman" w:hAnsi="Times New Roman" w:cs="Times New Roman"/>
          <w:sz w:val="24"/>
          <w:szCs w:val="24"/>
          <w:lang w:val="uk-UA"/>
        </w:rPr>
        <w:t>Доведено, що перехід від неперервної напівгратки з нулем до двоїстої, а від цілком дистрибутивної гратки до порядково оберненої призводить до антиізоморфізму між гратками монотонних предикатів;</w:t>
      </w:r>
    </w:p>
    <w:p w:rsidR="008B0D10" w:rsidRPr="004648B7" w:rsidRDefault="008B0D10" w:rsidP="004648B7">
      <w:pPr>
        <w:pStyle w:val="ListParagraph"/>
        <w:numPr>
          <w:ilvl w:val="0"/>
          <w:numId w:val="3"/>
        </w:numPr>
        <w:spacing w:after="0" w:line="360" w:lineRule="auto"/>
        <w:ind w:left="0" w:right="-1" w:firstLine="709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4648B7">
        <w:rPr>
          <w:rFonts w:ascii="Times New Roman" w:hAnsi="Times New Roman" w:cs="Times New Roman"/>
          <w:sz w:val="24"/>
          <w:szCs w:val="24"/>
          <w:lang w:val="uk-UA"/>
        </w:rPr>
        <w:lastRenderedPageBreak/>
        <w:t>Доведено, що спряженість граткозначних ємностей породжується сумісністю між сумісностями і є компонентою природного перетворення між двома класичними двоїстостями у теорії областей;</w:t>
      </w:r>
    </w:p>
    <w:p w:rsidR="008B0D10" w:rsidRPr="004648B7" w:rsidRDefault="008B0D10" w:rsidP="004648B7">
      <w:pPr>
        <w:pStyle w:val="ListParagraph"/>
        <w:numPr>
          <w:ilvl w:val="0"/>
          <w:numId w:val="3"/>
        </w:numPr>
        <w:spacing w:after="0" w:line="360" w:lineRule="auto"/>
        <w:ind w:left="0" w:right="-1" w:firstLine="709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4648B7">
        <w:rPr>
          <w:rFonts w:ascii="Times New Roman" w:hAnsi="Times New Roman" w:cs="Times New Roman"/>
          <w:sz w:val="24"/>
          <w:szCs w:val="24"/>
          <w:lang w:val="uk-UA"/>
        </w:rPr>
        <w:t>Охарактеризовано чіткі та граткозначні неоднозначні зображення, для яких операція псевдообернення є інволютивною, і доведено, що вони як морфізми разом з неперервними напівгратками з нулями як об'єктами утворюють категорії;</w:t>
      </w:r>
    </w:p>
    <w:p w:rsidR="008B0D10" w:rsidRPr="004648B7" w:rsidRDefault="008B0D10" w:rsidP="004648B7">
      <w:pPr>
        <w:pStyle w:val="ListParagraph"/>
        <w:numPr>
          <w:ilvl w:val="0"/>
          <w:numId w:val="3"/>
        </w:numPr>
        <w:spacing w:after="0" w:line="360" w:lineRule="auto"/>
        <w:ind w:left="0" w:right="-1" w:firstLine="709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4648B7">
        <w:rPr>
          <w:rFonts w:ascii="Times New Roman" w:hAnsi="Times New Roman" w:cs="Times New Roman"/>
          <w:sz w:val="24"/>
          <w:szCs w:val="24"/>
          <w:lang w:val="uk-UA"/>
        </w:rPr>
        <w:t>Доведено, що ці категорії є повними підкатегоріями категорій неперервних ідемпотентних напівмодулів та їх неперервних ідемпотентно лінійних відображень;</w:t>
      </w:r>
    </w:p>
    <w:p w:rsidR="008B0D10" w:rsidRPr="004648B7" w:rsidRDefault="008B0D10" w:rsidP="004648B7">
      <w:pPr>
        <w:pStyle w:val="ListParagraph"/>
        <w:numPr>
          <w:ilvl w:val="0"/>
          <w:numId w:val="3"/>
        </w:numPr>
        <w:spacing w:after="0" w:line="360" w:lineRule="auto"/>
        <w:ind w:left="0" w:right="-1" w:firstLine="709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4648B7">
        <w:rPr>
          <w:rFonts w:ascii="Times New Roman" w:hAnsi="Times New Roman" w:cs="Times New Roman"/>
          <w:sz w:val="24"/>
          <w:szCs w:val="24"/>
          <w:lang w:val="uk-UA"/>
        </w:rPr>
        <w:t>Доведено, що для неперервного ідемпотентно лінійного відображення між напівмодулями монотонних предикатів існує ермітове спряжене, обчислення якого зводиться до знаходження псевдооберненого до неоднозначного зображення між напівгратками;</w:t>
      </w:r>
    </w:p>
    <w:p w:rsidR="00397B39" w:rsidRPr="004648B7" w:rsidRDefault="008B0D10" w:rsidP="004648B7">
      <w:pPr>
        <w:pStyle w:val="ListParagraph"/>
        <w:numPr>
          <w:ilvl w:val="0"/>
          <w:numId w:val="3"/>
        </w:numPr>
        <w:spacing w:after="0" w:line="360" w:lineRule="auto"/>
        <w:ind w:left="0" w:right="-1" w:firstLine="709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4648B7">
        <w:rPr>
          <w:rFonts w:ascii="Times New Roman" w:hAnsi="Times New Roman" w:cs="Times New Roman"/>
          <w:sz w:val="24"/>
          <w:szCs w:val="24"/>
          <w:lang w:val="uk-UA"/>
        </w:rPr>
        <w:t>Доведено, що для грубої гри двох гравців у розширеній формі, заданій монотонним предикатом та нечіткими зображеннями між напівгратками, предикати виплат пов'язані рекурентними співвідношеннями, і виконано апроксимативну теорему про мінімакс.</w:t>
      </w:r>
    </w:p>
    <w:p w:rsidR="008B0D10" w:rsidRPr="004648B7" w:rsidRDefault="008B0D10" w:rsidP="004648B7">
      <w:pPr>
        <w:pStyle w:val="ListParagraph"/>
        <w:spacing w:after="0" w:line="360" w:lineRule="auto"/>
        <w:ind w:left="0" w:right="-1" w:firstLine="709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4648B7">
        <w:rPr>
          <w:rFonts w:ascii="Times New Roman" w:hAnsi="Times New Roman" w:cs="Times New Roman"/>
          <w:sz w:val="24"/>
          <w:szCs w:val="24"/>
          <w:lang w:val="uk-UA"/>
        </w:rPr>
        <w:t>Результати роботи є внеском у теорію неперервних областей і</w:t>
      </w:r>
      <w:r w:rsidR="000707AF"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648B7">
        <w:rPr>
          <w:rFonts w:ascii="Times New Roman" w:hAnsi="Times New Roman" w:cs="Times New Roman"/>
          <w:sz w:val="24"/>
          <w:szCs w:val="24"/>
          <w:lang w:val="uk-UA"/>
        </w:rPr>
        <w:t>відкривають можливості застосування граткозначних монотонних</w:t>
      </w:r>
      <w:r w:rsidR="000707AF"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648B7">
        <w:rPr>
          <w:rFonts w:ascii="Times New Roman" w:hAnsi="Times New Roman" w:cs="Times New Roman"/>
          <w:sz w:val="24"/>
          <w:szCs w:val="24"/>
          <w:lang w:val="uk-UA"/>
        </w:rPr>
        <w:t>предикатів у моделюванні прийняття рішень в умовах невизначеності,</w:t>
      </w:r>
      <w:r w:rsidR="000707AF"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648B7">
        <w:rPr>
          <w:rFonts w:ascii="Times New Roman" w:hAnsi="Times New Roman" w:cs="Times New Roman"/>
          <w:sz w:val="24"/>
          <w:szCs w:val="24"/>
          <w:lang w:val="uk-UA"/>
        </w:rPr>
        <w:t>зокрема, в умовах ігор з неповною інформацією. Перспективи</w:t>
      </w:r>
      <w:r w:rsidR="000707AF"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648B7">
        <w:rPr>
          <w:rFonts w:ascii="Times New Roman" w:hAnsi="Times New Roman" w:cs="Times New Roman"/>
          <w:sz w:val="24"/>
          <w:szCs w:val="24"/>
          <w:lang w:val="uk-UA"/>
        </w:rPr>
        <w:t>подальших досліджень пов'язані з послабленням деяких вимог до</w:t>
      </w:r>
      <w:r w:rsidR="000707AF"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648B7">
        <w:rPr>
          <w:rFonts w:ascii="Times New Roman" w:hAnsi="Times New Roman" w:cs="Times New Roman"/>
          <w:sz w:val="24"/>
          <w:szCs w:val="24"/>
          <w:lang w:val="uk-UA"/>
        </w:rPr>
        <w:t>напівграток та їх відображень, а також з глибшим аналізом</w:t>
      </w:r>
      <w:r w:rsidR="000707AF"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648B7">
        <w:rPr>
          <w:rFonts w:ascii="Times New Roman" w:hAnsi="Times New Roman" w:cs="Times New Roman"/>
          <w:sz w:val="24"/>
          <w:szCs w:val="24"/>
          <w:lang w:val="uk-UA"/>
        </w:rPr>
        <w:t>монотонних предикатів з погляду і засобами теорії категорій.</w:t>
      </w:r>
    </w:p>
    <w:p w:rsidR="0054113C" w:rsidRPr="004648B7" w:rsidRDefault="0054113C" w:rsidP="004648B7">
      <w:pPr>
        <w:spacing w:after="0" w:line="360" w:lineRule="auto"/>
        <w:ind w:right="57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648B7">
        <w:rPr>
          <w:rFonts w:ascii="Times New Roman" w:hAnsi="Times New Roman" w:cs="Times New Roman"/>
          <w:b/>
          <w:sz w:val="24"/>
          <w:szCs w:val="24"/>
          <w:lang w:val="uk-UA"/>
        </w:rPr>
        <w:t>СПИСОК ПРАЦЬ ЗДОБУВАЧА ЗА ТЕМОЮ ДИСЕРТАЦІЇ</w:t>
      </w:r>
    </w:p>
    <w:p w:rsidR="0054113C" w:rsidRPr="004648B7" w:rsidRDefault="0054113C" w:rsidP="004648B7">
      <w:pPr>
        <w:pStyle w:val="ListParagraph"/>
        <w:numPr>
          <w:ilvl w:val="0"/>
          <w:numId w:val="4"/>
        </w:numPr>
        <w:spacing w:after="0" w:line="360" w:lineRule="auto"/>
        <w:ind w:left="0" w:right="-1" w:firstLine="709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 Микицей О. On Lawson idempotent semimodules // VII літня школа "Алгебра, топологія і аналіз", 5-16 липня, 2010, Верховина: тези доп.  –   Верховина, 2010.  – С. 25-27.</w:t>
      </w:r>
    </w:p>
    <w:p w:rsidR="0054113C" w:rsidRPr="004648B7" w:rsidRDefault="0054113C" w:rsidP="004648B7">
      <w:pPr>
        <w:pStyle w:val="ListParagraph"/>
        <w:numPr>
          <w:ilvl w:val="0"/>
          <w:numId w:val="4"/>
        </w:numPr>
        <w:spacing w:after="0" w:line="360" w:lineRule="auto"/>
        <w:ind w:left="0" w:right="-1" w:firstLine="709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4648B7">
        <w:rPr>
          <w:rFonts w:ascii="Times New Roman" w:hAnsi="Times New Roman" w:cs="Times New Roman"/>
          <w:sz w:val="24"/>
          <w:szCs w:val="24"/>
          <w:lang w:val="uk-UA"/>
        </w:rPr>
        <w:t>Nykyforchyn O., Mykytsey O.  Conjugate measures on semilattices // Вісник ЛНУ, сер. мех.-мат.  – 2010.  –  Вип. 72. – С. 221 –231.</w:t>
      </w:r>
    </w:p>
    <w:p w:rsidR="0054113C" w:rsidRPr="004648B7" w:rsidRDefault="0054113C" w:rsidP="004648B7">
      <w:pPr>
        <w:pStyle w:val="ListParagraph"/>
        <w:numPr>
          <w:ilvl w:val="0"/>
          <w:numId w:val="4"/>
        </w:numPr>
        <w:spacing w:after="0" w:line="360" w:lineRule="auto"/>
        <w:ind w:left="0" w:right="-1" w:firstLine="709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4648B7">
        <w:rPr>
          <w:rFonts w:ascii="Times New Roman" w:hAnsi="Times New Roman" w:cs="Times New Roman"/>
          <w:sz w:val="24"/>
          <w:szCs w:val="24"/>
          <w:lang w:val="uk-UA"/>
        </w:rPr>
        <w:t>Микицей О. Continuity of strongest postcondition transformers // VIII літня школа "Алгебра, топологія, аналіз та застосування", 5-15 липня, 2011, Херсон-Лазурне: тези доп. –  Херсон, 2011.  – С. 21.</w:t>
      </w:r>
    </w:p>
    <w:p w:rsidR="0054113C" w:rsidRPr="004648B7" w:rsidRDefault="0054113C" w:rsidP="004648B7">
      <w:pPr>
        <w:pStyle w:val="ListParagraph"/>
        <w:numPr>
          <w:ilvl w:val="0"/>
          <w:numId w:val="4"/>
        </w:numPr>
        <w:spacing w:after="0" w:line="360" w:lineRule="auto"/>
        <w:ind w:left="0" w:right="-1" w:firstLine="709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4648B7">
        <w:rPr>
          <w:rFonts w:ascii="Times New Roman" w:hAnsi="Times New Roman" w:cs="Times New Roman"/>
          <w:sz w:val="24"/>
          <w:szCs w:val="24"/>
          <w:lang w:val="uk-UA"/>
        </w:rPr>
        <w:t>Nykyforchyn O., Mykytsey O. L-idempotent linear operators between predicate semimodules, dua</w:t>
      </w:r>
      <w:r w:rsidR="004648B7">
        <w:rPr>
          <w:rFonts w:ascii="Times New Roman" w:hAnsi="Times New Roman" w:cs="Times New Roman"/>
          <w:sz w:val="24"/>
          <w:szCs w:val="24"/>
          <w:lang w:val="uk-UA"/>
        </w:rPr>
        <w:t xml:space="preserve">l pairs and conjugate operators </w:t>
      </w:r>
      <w:r w:rsidRPr="004648B7">
        <w:rPr>
          <w:rFonts w:ascii="Times New Roman" w:hAnsi="Times New Roman" w:cs="Times New Roman"/>
          <w:sz w:val="24"/>
          <w:szCs w:val="24"/>
          <w:lang w:val="uk-UA"/>
        </w:rPr>
        <w:t>// Математичний вісник НТШ. ––  2011. – Вип. 8.  –  С. 299 –314.</w:t>
      </w:r>
    </w:p>
    <w:p w:rsidR="006A5F18" w:rsidRPr="004648B7" w:rsidRDefault="0054113C" w:rsidP="004648B7">
      <w:pPr>
        <w:pStyle w:val="ListParagraph"/>
        <w:numPr>
          <w:ilvl w:val="0"/>
          <w:numId w:val="4"/>
        </w:numPr>
        <w:spacing w:after="0" w:line="360" w:lineRule="auto"/>
        <w:ind w:left="0" w:right="-1" w:firstLine="709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Микицей  О. Metrization of images of metric compacta under bicommutative functors </w:t>
      </w:r>
      <w:bookmarkStart w:id="0" w:name="_GoBack"/>
      <w:bookmarkEnd w:id="0"/>
      <w:r w:rsidRPr="004648B7">
        <w:rPr>
          <w:rFonts w:ascii="Times New Roman" w:hAnsi="Times New Roman" w:cs="Times New Roman"/>
          <w:sz w:val="24"/>
          <w:szCs w:val="24"/>
          <w:lang w:val="uk-UA"/>
        </w:rPr>
        <w:t>// Міжнародна конференція, присвячена 120-річчю з днянародження Стефана Банаха, 17-21 вересня, 2012, Львів: тези доп.</w:t>
      </w:r>
      <w:r w:rsidR="006A5F18"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 –</w:t>
      </w:r>
      <w:r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  Львів, 2012. </w:t>
      </w:r>
      <w:r w:rsidR="006A5F18"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 – С. </w:t>
      </w:r>
      <w:r w:rsidRPr="004648B7">
        <w:rPr>
          <w:rFonts w:ascii="Times New Roman" w:hAnsi="Times New Roman" w:cs="Times New Roman"/>
          <w:sz w:val="24"/>
          <w:szCs w:val="24"/>
          <w:lang w:val="uk-UA"/>
        </w:rPr>
        <w:t>98.</w:t>
      </w:r>
    </w:p>
    <w:p w:rsidR="00B618FE" w:rsidRPr="004648B7" w:rsidRDefault="006A5F18" w:rsidP="004648B7">
      <w:pPr>
        <w:pStyle w:val="ListParagraph"/>
        <w:numPr>
          <w:ilvl w:val="0"/>
          <w:numId w:val="4"/>
        </w:numPr>
        <w:spacing w:after="0" w:line="360" w:lineRule="auto"/>
        <w:ind w:left="0" w:right="-1" w:firstLine="709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4648B7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Микицей О.Я., Никифорчин </w:t>
      </w:r>
      <w:r w:rsidR="0054113C" w:rsidRPr="004648B7">
        <w:rPr>
          <w:rFonts w:ascii="Times New Roman" w:hAnsi="Times New Roman" w:cs="Times New Roman"/>
          <w:sz w:val="24"/>
          <w:szCs w:val="24"/>
          <w:lang w:val="uk-UA"/>
        </w:rPr>
        <w:t>О.Р</w:t>
      </w:r>
      <w:r w:rsidR="00B618FE"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54113C" w:rsidRPr="004648B7">
        <w:rPr>
          <w:rFonts w:ascii="Times New Roman" w:hAnsi="Times New Roman" w:cs="Times New Roman"/>
          <w:sz w:val="24"/>
          <w:szCs w:val="24"/>
          <w:lang w:val="uk-UA"/>
        </w:rPr>
        <w:t>Неперервність симетричних добутків гіперпросторів включення та ємностей</w:t>
      </w:r>
      <w:r w:rsidR="00B618FE"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4113C"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// Прикарпатський вісник НТШ. Число. – 2012. – Вип. 17, </w:t>
      </w:r>
      <w:r w:rsidR="00B618FE"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№ 1.  – С. 85 – </w:t>
      </w:r>
      <w:r w:rsidR="0054113C" w:rsidRPr="004648B7">
        <w:rPr>
          <w:rFonts w:ascii="Times New Roman" w:hAnsi="Times New Roman" w:cs="Times New Roman"/>
          <w:sz w:val="24"/>
          <w:szCs w:val="24"/>
          <w:lang w:val="uk-UA"/>
        </w:rPr>
        <w:t>88.</w:t>
      </w:r>
    </w:p>
    <w:p w:rsidR="00B618FE" w:rsidRPr="004648B7" w:rsidRDefault="0054113C" w:rsidP="004648B7">
      <w:pPr>
        <w:pStyle w:val="ListParagraph"/>
        <w:numPr>
          <w:ilvl w:val="0"/>
          <w:numId w:val="4"/>
        </w:numPr>
        <w:spacing w:after="0" w:line="360" w:lineRule="auto"/>
        <w:ind w:left="0" w:right="-1" w:firstLine="709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4648B7">
        <w:rPr>
          <w:rFonts w:ascii="Times New Roman" w:hAnsi="Times New Roman" w:cs="Times New Roman"/>
          <w:sz w:val="24"/>
          <w:szCs w:val="24"/>
          <w:lang w:val="uk-UA"/>
        </w:rPr>
        <w:t>Микицей О. Continuity of s</w:t>
      </w:r>
      <w:r w:rsidR="00B618FE" w:rsidRPr="004648B7">
        <w:rPr>
          <w:rFonts w:ascii="Times New Roman" w:hAnsi="Times New Roman" w:cs="Times New Roman"/>
          <w:sz w:val="24"/>
          <w:szCs w:val="24"/>
          <w:lang w:val="uk-UA"/>
        </w:rPr>
        <w:t>ymmetric products of capacities</w:t>
      </w:r>
      <w:r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 // 9 Міжнародна алгебраїчна конференція в Україні, 8-13 липня, 2013, Львів: </w:t>
      </w:r>
      <w:r w:rsidR="00B618FE"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тези доп.  – Львів, 2013.  – С. </w:t>
      </w:r>
      <w:r w:rsidRPr="004648B7">
        <w:rPr>
          <w:rFonts w:ascii="Times New Roman" w:hAnsi="Times New Roman" w:cs="Times New Roman"/>
          <w:sz w:val="24"/>
          <w:szCs w:val="24"/>
          <w:lang w:val="uk-UA"/>
        </w:rPr>
        <w:t>134</w:t>
      </w:r>
    </w:p>
    <w:p w:rsidR="00B618FE" w:rsidRPr="004648B7" w:rsidRDefault="0054113C" w:rsidP="004648B7">
      <w:pPr>
        <w:pStyle w:val="ListParagraph"/>
        <w:numPr>
          <w:ilvl w:val="0"/>
          <w:numId w:val="4"/>
        </w:numPr>
        <w:spacing w:after="0" w:line="360" w:lineRule="auto"/>
        <w:ind w:left="0" w:right="-1" w:firstLine="709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4648B7">
        <w:rPr>
          <w:rFonts w:ascii="Times New Roman" w:hAnsi="Times New Roman" w:cs="Times New Roman"/>
          <w:sz w:val="24"/>
          <w:szCs w:val="24"/>
          <w:lang w:val="uk-UA"/>
        </w:rPr>
        <w:t>Никифорчин О.,  Микицей О. Категорія Лоусонових верхніх компактних напівграток з одиницею  і їх с</w:t>
      </w:r>
      <w:r w:rsidR="00B618FE" w:rsidRPr="004648B7">
        <w:rPr>
          <w:rFonts w:ascii="Times New Roman" w:hAnsi="Times New Roman" w:cs="Times New Roman"/>
          <w:sz w:val="24"/>
          <w:szCs w:val="24"/>
          <w:lang w:val="uk-UA"/>
        </w:rPr>
        <w:t>трогих неоднозначних зображень</w:t>
      </w:r>
      <w:r w:rsidR="004648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// IX літня школа “Алгебра, топологія і аналіз”, 7-18 липня, 2014, Поляниця: тези доп. </w:t>
      </w:r>
      <w:r w:rsidR="00B618FE"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 Поляниця, 2014. </w:t>
      </w:r>
      <w:r w:rsidR="00B618FE"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 – С. </w:t>
      </w:r>
      <w:r w:rsidRPr="004648B7">
        <w:rPr>
          <w:rFonts w:ascii="Times New Roman" w:hAnsi="Times New Roman" w:cs="Times New Roman"/>
          <w:sz w:val="24"/>
          <w:szCs w:val="24"/>
          <w:lang w:val="uk-UA"/>
        </w:rPr>
        <w:t>52.</w:t>
      </w:r>
    </w:p>
    <w:p w:rsidR="00B618FE" w:rsidRPr="004648B7" w:rsidRDefault="0054113C" w:rsidP="004648B7">
      <w:pPr>
        <w:pStyle w:val="ListParagraph"/>
        <w:numPr>
          <w:ilvl w:val="0"/>
          <w:numId w:val="4"/>
        </w:numPr>
        <w:spacing w:after="0" w:line="360" w:lineRule="auto"/>
        <w:ind w:left="0" w:right="-1" w:firstLine="709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4648B7">
        <w:rPr>
          <w:rFonts w:ascii="Times New Roman" w:hAnsi="Times New Roman" w:cs="Times New Roman"/>
          <w:sz w:val="24"/>
          <w:szCs w:val="24"/>
          <w:lang w:val="uk-UA"/>
        </w:rPr>
        <w:t>Микицей О. Категорія Лоусонових напівграток і їх псевдооб</w:t>
      </w:r>
      <w:r w:rsidR="00B618FE" w:rsidRPr="004648B7">
        <w:rPr>
          <w:rFonts w:ascii="Times New Roman" w:hAnsi="Times New Roman" w:cs="Times New Roman"/>
          <w:sz w:val="24"/>
          <w:szCs w:val="24"/>
          <w:lang w:val="uk-UA"/>
        </w:rPr>
        <w:t>оротних неоднозначних зображень</w:t>
      </w:r>
      <w:r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 // Міжнародна конференція молодих математиків, 3-6 червня, 2015, Київ: тези доп. </w:t>
      </w:r>
      <w:r w:rsidR="00B618FE" w:rsidRPr="004648B7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 Київ, 2015. </w:t>
      </w:r>
      <w:r w:rsidR="00B618FE"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 – С. </w:t>
      </w:r>
      <w:r w:rsidRPr="004648B7">
        <w:rPr>
          <w:rFonts w:ascii="Times New Roman" w:hAnsi="Times New Roman" w:cs="Times New Roman"/>
          <w:sz w:val="24"/>
          <w:szCs w:val="24"/>
          <w:lang w:val="uk-UA"/>
        </w:rPr>
        <w:t>40.</w:t>
      </w:r>
    </w:p>
    <w:p w:rsidR="00B618FE" w:rsidRPr="004648B7" w:rsidRDefault="0054113C" w:rsidP="004648B7">
      <w:pPr>
        <w:pStyle w:val="ListParagraph"/>
        <w:numPr>
          <w:ilvl w:val="0"/>
          <w:numId w:val="4"/>
        </w:numPr>
        <w:spacing w:after="0" w:line="360" w:lineRule="auto"/>
        <w:ind w:left="0" w:right="-1" w:firstLine="709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4648B7">
        <w:rPr>
          <w:rFonts w:ascii="Times New Roman" w:hAnsi="Times New Roman" w:cs="Times New Roman"/>
          <w:sz w:val="24"/>
          <w:szCs w:val="24"/>
          <w:lang w:val="uk-UA"/>
        </w:rPr>
        <w:t>Mykytsey O. Category of L-</w:t>
      </w:r>
      <w:r w:rsidR="00B618FE" w:rsidRPr="004648B7">
        <w:rPr>
          <w:rFonts w:ascii="Times New Roman" w:hAnsi="Times New Roman" w:cs="Times New Roman"/>
          <w:sz w:val="24"/>
          <w:szCs w:val="24"/>
          <w:lang w:val="uk-UA"/>
        </w:rPr>
        <w:t>fuzzy ambiguous representations</w:t>
      </w:r>
      <w:r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 //</w:t>
      </w:r>
      <w:r w:rsidR="00B618FE"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648B7">
        <w:rPr>
          <w:rFonts w:ascii="Times New Roman" w:hAnsi="Times New Roman" w:cs="Times New Roman"/>
          <w:sz w:val="24"/>
          <w:szCs w:val="24"/>
          <w:lang w:val="uk-UA"/>
        </w:rPr>
        <w:t>Міжнародна конференція «Нескінченновимірний аналіз і топологія», 16-20 жовтня, 2019,</w:t>
      </w:r>
      <w:r w:rsidR="00B618FE"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Івано-Франківськ: тези доп. </w:t>
      </w:r>
      <w:r w:rsidR="00B618FE"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Івано-Франківськ, 2019. </w:t>
      </w:r>
      <w:r w:rsidR="00B618FE"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 –</w:t>
      </w:r>
      <w:r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 С.40.</w:t>
      </w:r>
    </w:p>
    <w:p w:rsidR="00B618FE" w:rsidRPr="004648B7" w:rsidRDefault="00B618FE" w:rsidP="004648B7">
      <w:pPr>
        <w:pStyle w:val="ListParagraph"/>
        <w:numPr>
          <w:ilvl w:val="0"/>
          <w:numId w:val="4"/>
        </w:numPr>
        <w:spacing w:after="0" w:line="360" w:lineRule="auto"/>
        <w:ind w:left="0" w:right="-1" w:firstLine="709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Nykyforchyn O.R., Mykytsey </w:t>
      </w:r>
      <w:r w:rsidR="0054113C" w:rsidRPr="004648B7">
        <w:rPr>
          <w:rFonts w:ascii="Times New Roman" w:hAnsi="Times New Roman" w:cs="Times New Roman"/>
          <w:sz w:val="24"/>
          <w:szCs w:val="24"/>
          <w:lang w:val="uk-UA"/>
        </w:rPr>
        <w:t>O.Ya. Rough games modeled via</w:t>
      </w:r>
      <w:r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 L</w:t>
      </w:r>
      <w:r w:rsidR="0054113C" w:rsidRPr="004648B7">
        <w:rPr>
          <w:rFonts w:ascii="Times New Roman" w:hAnsi="Times New Roman" w:cs="Times New Roman"/>
          <w:sz w:val="24"/>
          <w:szCs w:val="24"/>
          <w:lang w:val="uk-UA"/>
        </w:rPr>
        <w:t>-fuzzy ambiguous representations of semilattices // Fu</w:t>
      </w:r>
      <w:r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zzy Sets </w:t>
      </w:r>
      <w:r w:rsidR="0054113C"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and Systems. </w:t>
      </w:r>
      <w:r w:rsidRPr="004648B7">
        <w:rPr>
          <w:rFonts w:ascii="Times New Roman" w:hAnsi="Times New Roman" w:cs="Times New Roman"/>
          <w:sz w:val="24"/>
          <w:szCs w:val="24"/>
          <w:lang w:val="uk-UA"/>
        </w:rPr>
        <w:t>– 2020.  –</w:t>
      </w:r>
      <w:r w:rsidR="0054113C"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 Vol. 398. </w:t>
      </w:r>
      <w:r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 –</w:t>
      </w:r>
      <w:r w:rsidR="0054113C"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 P. 128</w:t>
      </w:r>
      <w:r w:rsidRPr="004648B7">
        <w:rPr>
          <w:rFonts w:ascii="Times New Roman" w:hAnsi="Times New Roman" w:cs="Times New Roman"/>
          <w:sz w:val="24"/>
          <w:szCs w:val="24"/>
          <w:lang w:val="uk-UA"/>
        </w:rPr>
        <w:t>–138.</w:t>
      </w:r>
    </w:p>
    <w:p w:rsidR="00B618FE" w:rsidRPr="004648B7" w:rsidRDefault="00B618FE" w:rsidP="004648B7">
      <w:pPr>
        <w:pStyle w:val="ListParagraph"/>
        <w:numPr>
          <w:ilvl w:val="0"/>
          <w:numId w:val="4"/>
        </w:numPr>
        <w:spacing w:after="0" w:line="360" w:lineRule="auto"/>
        <w:ind w:left="0" w:right="-1" w:firstLine="709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Nykyforchyn O., Mykytsey </w:t>
      </w:r>
      <w:r w:rsidR="0054113C" w:rsidRPr="004648B7">
        <w:rPr>
          <w:rFonts w:ascii="Times New Roman" w:hAnsi="Times New Roman" w:cs="Times New Roman"/>
          <w:sz w:val="24"/>
          <w:szCs w:val="24"/>
          <w:lang w:val="uk-UA"/>
        </w:rPr>
        <w:t>O. Ambiguous representations of</w:t>
      </w:r>
      <w:r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4113C" w:rsidRPr="004648B7">
        <w:rPr>
          <w:rFonts w:ascii="Times New Roman" w:hAnsi="Times New Roman" w:cs="Times New Roman"/>
          <w:sz w:val="24"/>
          <w:szCs w:val="24"/>
          <w:lang w:val="uk-UA"/>
        </w:rPr>
        <w:t>semilattices, imperfect information, and predicate transformers</w:t>
      </w:r>
      <w:r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 // </w:t>
      </w:r>
      <w:r w:rsidR="0054113C" w:rsidRPr="004648B7">
        <w:rPr>
          <w:rFonts w:ascii="Times New Roman" w:hAnsi="Times New Roman" w:cs="Times New Roman"/>
          <w:sz w:val="24"/>
          <w:szCs w:val="24"/>
          <w:lang w:val="uk-UA"/>
        </w:rPr>
        <w:t>Order.</w:t>
      </w:r>
      <w:r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 –</w:t>
      </w:r>
      <w:r w:rsidR="0054113C"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 2020. </w:t>
      </w:r>
      <w:r w:rsidRPr="004648B7">
        <w:rPr>
          <w:rFonts w:ascii="Times New Roman" w:hAnsi="Times New Roman" w:cs="Times New Roman"/>
          <w:sz w:val="24"/>
          <w:szCs w:val="24"/>
          <w:lang w:val="uk-UA"/>
        </w:rPr>
        <w:t>– Vol. 37. – P. 319 –339.</w:t>
      </w:r>
    </w:p>
    <w:p w:rsidR="008B0D10" w:rsidRPr="004648B7" w:rsidRDefault="00B618FE" w:rsidP="004648B7">
      <w:pPr>
        <w:pStyle w:val="ListParagraph"/>
        <w:numPr>
          <w:ilvl w:val="0"/>
          <w:numId w:val="4"/>
        </w:numPr>
        <w:spacing w:after="0" w:line="360" w:lineRule="auto"/>
        <w:ind w:left="0" w:right="-1" w:firstLine="709"/>
        <w:jc w:val="both"/>
        <w:outlineLvl w:val="0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Mykytsey </w:t>
      </w:r>
      <w:r w:rsidR="0054113C" w:rsidRPr="004648B7">
        <w:rPr>
          <w:rFonts w:ascii="Times New Roman" w:hAnsi="Times New Roman" w:cs="Times New Roman"/>
          <w:sz w:val="24"/>
          <w:szCs w:val="24"/>
          <w:lang w:val="uk-UA"/>
        </w:rPr>
        <w:t>O.Ya., Koporkh K.M. Compatibilities between</w:t>
      </w:r>
      <w:r w:rsidR="004648B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continuous semilattices</w:t>
      </w:r>
      <w:r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 // </w:t>
      </w:r>
      <w:r w:rsidR="0054113C" w:rsidRPr="004648B7">
        <w:rPr>
          <w:rFonts w:ascii="Times New Roman" w:hAnsi="Times New Roman" w:cs="Times New Roman"/>
          <w:sz w:val="24"/>
          <w:szCs w:val="24"/>
          <w:lang w:val="uk-UA"/>
        </w:rPr>
        <w:t>Carpathian Math. Publ.</w:t>
      </w:r>
      <w:r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 –</w:t>
      </w:r>
      <w:r w:rsidR="0054113C"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 2021. </w:t>
      </w:r>
      <w:r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="0054113C"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Vol. 13, </w:t>
      </w:r>
      <w:r w:rsidRPr="004648B7">
        <w:rPr>
          <w:rFonts w:ascii="Times New Roman" w:hAnsi="Times New Roman" w:cs="Times New Roman"/>
          <w:sz w:val="24"/>
          <w:szCs w:val="24"/>
          <w:lang w:val="uk-UA"/>
        </w:rPr>
        <w:t>№ 1. – P. 5–</w:t>
      </w:r>
      <w:r w:rsidR="0054113C" w:rsidRPr="004648B7">
        <w:rPr>
          <w:rFonts w:ascii="Times New Roman" w:hAnsi="Times New Roman" w:cs="Times New Roman"/>
          <w:sz w:val="24"/>
          <w:szCs w:val="24"/>
          <w:lang w:val="uk-UA"/>
        </w:rPr>
        <w:t>14.</w:t>
      </w:r>
    </w:p>
    <w:p w:rsidR="00FD68A4" w:rsidRPr="004648B7" w:rsidRDefault="00C82D63" w:rsidP="004648B7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648B7">
        <w:rPr>
          <w:rFonts w:ascii="Times New Roman" w:hAnsi="Times New Roman" w:cs="Times New Roman"/>
          <w:b/>
          <w:sz w:val="24"/>
          <w:szCs w:val="24"/>
          <w:lang w:val="uk-UA"/>
        </w:rPr>
        <w:t>АНОТАЦІЯ</w:t>
      </w:r>
    </w:p>
    <w:p w:rsidR="00CA4E12" w:rsidRPr="004648B7" w:rsidRDefault="00C82D63" w:rsidP="004648B7">
      <w:pPr>
        <w:spacing w:after="0" w:line="360" w:lineRule="auto"/>
        <w:ind w:right="-1" w:firstLine="709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4648B7">
        <w:rPr>
          <w:rFonts w:ascii="Times New Roman" w:hAnsi="Times New Roman" w:cs="Times New Roman"/>
          <w:i/>
          <w:sz w:val="24"/>
          <w:szCs w:val="24"/>
          <w:lang w:val="uk-UA"/>
        </w:rPr>
        <w:t>Микицей О. Я</w:t>
      </w:r>
      <w:r w:rsidRPr="004648B7">
        <w:rPr>
          <w:rFonts w:ascii="Times New Roman" w:hAnsi="Times New Roman" w:cs="Times New Roman"/>
          <w:sz w:val="24"/>
          <w:szCs w:val="24"/>
          <w:lang w:val="uk-UA"/>
        </w:rPr>
        <w:t>. Граткозначні предикати на неперервних напівгратках. – Кваліфікаційна наукова робота на правах рукопису.</w:t>
      </w:r>
    </w:p>
    <w:p w:rsidR="00C82D63" w:rsidRPr="004648B7" w:rsidRDefault="00C82D63" w:rsidP="004648B7">
      <w:pPr>
        <w:spacing w:after="0" w:line="360" w:lineRule="auto"/>
        <w:ind w:right="-1" w:firstLine="709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 Дисертація на здобуття наукового ступеня кандидата фізико-математичних наук за спеціальністю 01.01.06 –  алгебра та теорія чисел. – ДВНЗ ``Прикарпатський національний університет імені Василя Стефаника'', Івано-Франківськ, 2021.</w:t>
      </w:r>
    </w:p>
    <w:p w:rsidR="00FD68A4" w:rsidRPr="004648B7" w:rsidRDefault="00C82D63" w:rsidP="004648B7">
      <w:pPr>
        <w:spacing w:after="0" w:line="360" w:lineRule="auto"/>
        <w:ind w:right="-1" w:firstLine="709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4648B7">
        <w:rPr>
          <w:rFonts w:ascii="Times New Roman" w:hAnsi="Times New Roman" w:cs="Times New Roman"/>
          <w:sz w:val="24"/>
          <w:szCs w:val="24"/>
          <w:lang w:val="uk-UA"/>
        </w:rPr>
        <w:t>Дисертаційна робота присвячена дослідженню граткозначних монотонних</w:t>
      </w:r>
      <w:r w:rsidR="00334C11"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648B7">
        <w:rPr>
          <w:rFonts w:ascii="Times New Roman" w:hAnsi="Times New Roman" w:cs="Times New Roman"/>
          <w:sz w:val="24"/>
          <w:szCs w:val="24"/>
          <w:lang w:val="uk-UA"/>
        </w:rPr>
        <w:t>предикатів на неперервних напівгратках як природних узагальнень</w:t>
      </w:r>
      <w:r w:rsidR="00C922D6"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648B7">
        <w:rPr>
          <w:rFonts w:ascii="Times New Roman" w:hAnsi="Times New Roman" w:cs="Times New Roman"/>
          <w:sz w:val="24"/>
          <w:szCs w:val="24"/>
          <w:lang w:val="uk-UA"/>
        </w:rPr>
        <w:t>дійснозначних та граткозначних неадитивних мір</w:t>
      </w:r>
      <w:r w:rsidR="00C922D6" w:rsidRPr="004648B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82D63" w:rsidRPr="004648B7" w:rsidRDefault="00C82D63" w:rsidP="004648B7">
      <w:pPr>
        <w:spacing w:after="0" w:line="360" w:lineRule="auto"/>
        <w:ind w:right="-1" w:firstLine="709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4648B7">
        <w:rPr>
          <w:rFonts w:ascii="Times New Roman" w:hAnsi="Times New Roman" w:cs="Times New Roman"/>
          <w:sz w:val="24"/>
          <w:szCs w:val="24"/>
          <w:lang w:val="uk-UA"/>
        </w:rPr>
        <w:t>У роботі обґрунтовано поширення поняття монотонного предиката на</w:t>
      </w:r>
      <w:r w:rsidR="00C922D6"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648B7">
        <w:rPr>
          <w:rFonts w:ascii="Times New Roman" w:hAnsi="Times New Roman" w:cs="Times New Roman"/>
          <w:sz w:val="24"/>
          <w:szCs w:val="24"/>
          <w:lang w:val="uk-UA"/>
        </w:rPr>
        <w:t>функції зі значеннями у цілком дистрибутивних гратках.</w:t>
      </w:r>
    </w:p>
    <w:p w:rsidR="00C922D6" w:rsidRPr="004648B7" w:rsidRDefault="00C82D63" w:rsidP="004648B7">
      <w:pPr>
        <w:spacing w:after="0" w:line="360" w:lineRule="auto"/>
        <w:ind w:right="-1" w:firstLine="709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4648B7">
        <w:rPr>
          <w:rFonts w:ascii="Times New Roman" w:hAnsi="Times New Roman" w:cs="Times New Roman"/>
          <w:sz w:val="24"/>
          <w:szCs w:val="24"/>
          <w:lang w:val="uk-UA"/>
        </w:rPr>
        <w:t>Запроваджено поняття сумісності між неперервними</w:t>
      </w:r>
      <w:r w:rsidR="00C922D6"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648B7">
        <w:rPr>
          <w:rFonts w:ascii="Times New Roman" w:hAnsi="Times New Roman" w:cs="Times New Roman"/>
          <w:sz w:val="24"/>
          <w:szCs w:val="24"/>
          <w:lang w:val="uk-UA"/>
        </w:rPr>
        <w:t>напівгратками. Виділено і досліджено деякі важливі підкласи сумісностей. Побудовано дві</w:t>
      </w:r>
      <w:r w:rsidR="00C922D6"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648B7">
        <w:rPr>
          <w:rFonts w:ascii="Times New Roman" w:hAnsi="Times New Roman" w:cs="Times New Roman"/>
          <w:sz w:val="24"/>
          <w:szCs w:val="24"/>
          <w:lang w:val="uk-UA"/>
        </w:rPr>
        <w:t>симетричні операції тензорного множення предикатів, що є аналогами</w:t>
      </w:r>
      <w:r w:rsidR="00C922D6"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648B7">
        <w:rPr>
          <w:rFonts w:ascii="Times New Roman" w:hAnsi="Times New Roman" w:cs="Times New Roman"/>
          <w:sz w:val="24"/>
          <w:szCs w:val="24"/>
          <w:lang w:val="uk-UA"/>
        </w:rPr>
        <w:t>тензорного множення адитивних мір. Доведено, що відображення взяття</w:t>
      </w:r>
      <w:r w:rsidR="00C922D6"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648B7">
        <w:rPr>
          <w:rFonts w:ascii="Times New Roman" w:hAnsi="Times New Roman" w:cs="Times New Roman"/>
          <w:sz w:val="24"/>
          <w:szCs w:val="24"/>
          <w:lang w:val="uk-UA"/>
        </w:rPr>
        <w:t>спряжених до граткозначних ємностей в сукупності утворюють ізоморфізм</w:t>
      </w:r>
      <w:r w:rsidR="00C922D6"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функторів, що </w:t>
      </w:r>
      <w:r w:rsidRPr="004648B7">
        <w:rPr>
          <w:rFonts w:ascii="Times New Roman" w:hAnsi="Times New Roman" w:cs="Times New Roman"/>
          <w:sz w:val="24"/>
          <w:szCs w:val="24"/>
          <w:lang w:val="uk-UA"/>
        </w:rPr>
        <w:lastRenderedPageBreak/>
        <w:t>пов'язує дві класичні двоїстості у теорії областей.</w:t>
      </w:r>
      <w:r w:rsidR="00C922D6"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648B7">
        <w:rPr>
          <w:rFonts w:ascii="Times New Roman" w:hAnsi="Times New Roman" w:cs="Times New Roman"/>
          <w:sz w:val="24"/>
          <w:szCs w:val="24"/>
          <w:lang w:val="uk-UA"/>
        </w:rPr>
        <w:t>Зап</w:t>
      </w:r>
      <w:r w:rsidR="00C922D6"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роваджено поняття чіткого та </w:t>
      </w:r>
      <w:r w:rsidR="00C922D6" w:rsidRPr="004648B7">
        <w:rPr>
          <w:rFonts w:ascii="Times New Roman" w:hAnsi="Times New Roman" w:cs="Times New Roman"/>
          <w:i/>
          <w:sz w:val="24"/>
          <w:szCs w:val="24"/>
          <w:lang w:val="uk-UA"/>
        </w:rPr>
        <w:t>L</w:t>
      </w:r>
      <w:r w:rsidRPr="004648B7">
        <w:rPr>
          <w:rFonts w:ascii="Times New Roman" w:hAnsi="Times New Roman" w:cs="Times New Roman"/>
          <w:sz w:val="24"/>
          <w:szCs w:val="24"/>
          <w:lang w:val="uk-UA"/>
        </w:rPr>
        <w:t>-нечіткого неоднозначних зображень між неперервними напівгратками, виділено їх підкласи, які утворюють категорії.</w:t>
      </w:r>
      <w:r w:rsidR="00C922D6"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 Наведено інтерпретацію </w:t>
      </w:r>
      <w:r w:rsidR="00C922D6" w:rsidRPr="004648B7">
        <w:rPr>
          <w:rFonts w:ascii="Times New Roman" w:hAnsi="Times New Roman" w:cs="Times New Roman"/>
          <w:i/>
          <w:sz w:val="24"/>
          <w:szCs w:val="24"/>
          <w:lang w:val="uk-UA"/>
        </w:rPr>
        <w:t>L</w:t>
      </w:r>
      <w:r w:rsidRPr="004648B7">
        <w:rPr>
          <w:rFonts w:ascii="Times New Roman" w:hAnsi="Times New Roman" w:cs="Times New Roman"/>
          <w:sz w:val="24"/>
          <w:szCs w:val="24"/>
          <w:lang w:val="uk-UA"/>
        </w:rPr>
        <w:t>-нечітких неоднозначних зображень та</w:t>
      </w:r>
      <w:r w:rsidR="00C922D6"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 відповідних </w:t>
      </w:r>
      <w:r w:rsidR="00C922D6" w:rsidRPr="004648B7">
        <w:rPr>
          <w:rFonts w:ascii="Times New Roman" w:hAnsi="Times New Roman" w:cs="Times New Roman"/>
          <w:i/>
          <w:sz w:val="24"/>
          <w:szCs w:val="24"/>
          <w:lang w:val="uk-UA"/>
        </w:rPr>
        <w:t>L</w:t>
      </w:r>
      <w:r w:rsidRPr="004648B7">
        <w:rPr>
          <w:rFonts w:ascii="Times New Roman" w:hAnsi="Times New Roman" w:cs="Times New Roman"/>
          <w:sz w:val="24"/>
          <w:szCs w:val="24"/>
          <w:lang w:val="uk-UA"/>
        </w:rPr>
        <w:t>-лінійних операторів як трансформерів монотонних</w:t>
      </w:r>
      <w:r w:rsidR="00C922D6"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648B7">
        <w:rPr>
          <w:rFonts w:ascii="Times New Roman" w:hAnsi="Times New Roman" w:cs="Times New Roman"/>
          <w:sz w:val="24"/>
          <w:szCs w:val="24"/>
          <w:lang w:val="uk-UA"/>
        </w:rPr>
        <w:t>предикатів і запропоновано їх застосування до аналізу грубих ігор двох</w:t>
      </w:r>
      <w:r w:rsidR="00C922D6"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гравців у розширеній формі. </w:t>
      </w:r>
    </w:p>
    <w:p w:rsidR="00CA4E12" w:rsidRPr="004648B7" w:rsidRDefault="00C82D63" w:rsidP="004648B7">
      <w:pPr>
        <w:spacing w:after="0" w:line="360" w:lineRule="auto"/>
        <w:ind w:right="-1" w:firstLine="709"/>
        <w:jc w:val="both"/>
        <w:outlineLvl w:val="0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4648B7">
        <w:rPr>
          <w:rFonts w:ascii="Times New Roman" w:hAnsi="Times New Roman" w:cs="Times New Roman"/>
          <w:i/>
          <w:sz w:val="24"/>
          <w:szCs w:val="24"/>
          <w:lang w:val="uk-UA"/>
        </w:rPr>
        <w:t>Ключові слова: неперервна напівгратка, монотонний предикат,</w:t>
      </w:r>
      <w:r w:rsidR="00C922D6" w:rsidRPr="004648B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4648B7">
        <w:rPr>
          <w:rFonts w:ascii="Times New Roman" w:hAnsi="Times New Roman" w:cs="Times New Roman"/>
          <w:i/>
          <w:sz w:val="24"/>
          <w:szCs w:val="24"/>
          <w:lang w:val="uk-UA"/>
        </w:rPr>
        <w:t>неоднозначне зображення, спряжена ємність, ідемпотентний</w:t>
      </w:r>
      <w:r w:rsidR="00C922D6" w:rsidRPr="004648B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4648B7">
        <w:rPr>
          <w:rFonts w:ascii="Times New Roman" w:hAnsi="Times New Roman" w:cs="Times New Roman"/>
          <w:i/>
          <w:sz w:val="24"/>
          <w:szCs w:val="24"/>
          <w:lang w:val="uk-UA"/>
        </w:rPr>
        <w:t>напівмодуль.}</w:t>
      </w:r>
    </w:p>
    <w:p w:rsidR="00FD68A4" w:rsidRPr="004648B7" w:rsidRDefault="00CA4E12" w:rsidP="004648B7">
      <w:pPr>
        <w:spacing w:after="0" w:line="360" w:lineRule="auto"/>
        <w:ind w:right="-1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648B7">
        <w:rPr>
          <w:rFonts w:ascii="Times New Roman" w:hAnsi="Times New Roman" w:cs="Times New Roman"/>
          <w:b/>
          <w:sz w:val="24"/>
          <w:szCs w:val="24"/>
          <w:lang w:val="uk-UA"/>
        </w:rPr>
        <w:t>АНОТАЦИЯ</w:t>
      </w:r>
    </w:p>
    <w:p w:rsidR="00CA4E12" w:rsidRPr="004648B7" w:rsidRDefault="00CA4E12" w:rsidP="004648B7">
      <w:pPr>
        <w:spacing w:after="0" w:line="360" w:lineRule="auto"/>
        <w:ind w:right="-1" w:firstLine="709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4648B7">
        <w:rPr>
          <w:rFonts w:ascii="Times New Roman" w:hAnsi="Times New Roman" w:cs="Times New Roman"/>
          <w:i/>
          <w:sz w:val="24"/>
          <w:szCs w:val="24"/>
          <w:lang w:val="uk-UA"/>
        </w:rPr>
        <w:t>Микицей О. Я</w:t>
      </w:r>
      <w:r w:rsidRPr="004648B7">
        <w:rPr>
          <w:rFonts w:ascii="Times New Roman" w:hAnsi="Times New Roman" w:cs="Times New Roman"/>
          <w:sz w:val="24"/>
          <w:szCs w:val="24"/>
          <w:lang w:val="uk-UA"/>
        </w:rPr>
        <w:t>. Решёткозначные предикаты на непрерывных полурешётках. – Квалификационная научная работа на правах рукописи.</w:t>
      </w:r>
    </w:p>
    <w:p w:rsidR="00CA4E12" w:rsidRPr="004648B7" w:rsidRDefault="00CA4E12" w:rsidP="004648B7">
      <w:pPr>
        <w:spacing w:after="0" w:line="360" w:lineRule="auto"/>
        <w:ind w:right="-1" w:firstLine="709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4648B7">
        <w:rPr>
          <w:rFonts w:ascii="Times New Roman" w:hAnsi="Times New Roman" w:cs="Times New Roman"/>
          <w:sz w:val="24"/>
          <w:szCs w:val="24"/>
          <w:lang w:val="uk-UA"/>
        </w:rPr>
        <w:t>Диссертация на соискание учёной степени кандидата физико-математических наук по специальности 01.01.06 – алгебра и теория чисел. –  ГВУЗ “Прикарпатский национальный університет имени Василия Стефаника”, Ивано-Франковск, 2021.</w:t>
      </w:r>
    </w:p>
    <w:p w:rsidR="00CA4E12" w:rsidRPr="004648B7" w:rsidRDefault="00CA4E12" w:rsidP="004648B7">
      <w:pPr>
        <w:spacing w:after="0" w:line="360" w:lineRule="auto"/>
        <w:ind w:right="-1" w:firstLine="709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4648B7">
        <w:rPr>
          <w:rFonts w:ascii="Times New Roman" w:hAnsi="Times New Roman" w:cs="Times New Roman"/>
          <w:sz w:val="24"/>
          <w:szCs w:val="24"/>
          <w:lang w:val="uk-UA"/>
        </w:rPr>
        <w:t>Диссертационная работа посвящена исследованию решёткозначных монотонных предикатов на непрерывных полурешётках как натуральних обобщений вещественнозначных и решёткозначных неаддитивных мер.</w:t>
      </w:r>
      <w:r w:rsidR="00DE3495"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CA4E12" w:rsidRPr="004648B7" w:rsidRDefault="00CA4E12" w:rsidP="004648B7">
      <w:pPr>
        <w:spacing w:after="0" w:line="360" w:lineRule="auto"/>
        <w:ind w:right="-1" w:firstLine="709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4648B7">
        <w:rPr>
          <w:rFonts w:ascii="Times New Roman" w:hAnsi="Times New Roman" w:cs="Times New Roman"/>
          <w:sz w:val="24"/>
          <w:szCs w:val="24"/>
          <w:lang w:val="uk-UA"/>
        </w:rPr>
        <w:t>В работе обосновано распространение понятия монотонного предиката на функции со значениями во вполне дистрибутивных решётках.</w:t>
      </w:r>
    </w:p>
    <w:p w:rsidR="00CA4E12" w:rsidRPr="004648B7" w:rsidRDefault="00CA4E12" w:rsidP="004648B7">
      <w:pPr>
        <w:spacing w:after="0" w:line="360" w:lineRule="auto"/>
        <w:ind w:right="-1" w:firstLine="709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Введено понятие совместимости между непрерывными полурешётками.  Рассмотрено некоторые важные подклассы   совместимостей.  Построены две симметричные операции тензорного умножения предикатов, которые являются аналогами тензорного умножения аддитивных мер.  Доказано, что отображение взятия сопряженных к решёткозначным мерам в совокупности образу ют изоморфизм функторов, связывающий две классические двойственности в теории областей. Введено понятие четкого и </w:t>
      </w:r>
      <w:r w:rsidRPr="004648B7">
        <w:rPr>
          <w:rFonts w:ascii="Times New Roman" w:hAnsi="Times New Roman" w:cs="Times New Roman"/>
          <w:i/>
          <w:sz w:val="24"/>
          <w:szCs w:val="24"/>
          <w:lang w:val="uk-UA"/>
        </w:rPr>
        <w:t>L</w:t>
      </w:r>
      <w:r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-нечеткого неоднозначных изображений между непрерывными полурешётками. Выделены подклассы четких и </w:t>
      </w:r>
      <w:r w:rsidRPr="004648B7">
        <w:rPr>
          <w:rFonts w:ascii="Times New Roman" w:hAnsi="Times New Roman" w:cs="Times New Roman"/>
          <w:i/>
          <w:sz w:val="24"/>
          <w:szCs w:val="24"/>
          <w:lang w:val="uk-UA"/>
        </w:rPr>
        <w:t>L</w:t>
      </w:r>
      <w:r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-нечетких неоднозначных изображений, являющихся объектами категорий.  Приведена интерпретация </w:t>
      </w:r>
      <w:r w:rsidRPr="004648B7">
        <w:rPr>
          <w:rFonts w:ascii="Times New Roman" w:hAnsi="Times New Roman" w:cs="Times New Roman"/>
          <w:i/>
          <w:sz w:val="24"/>
          <w:szCs w:val="24"/>
          <w:lang w:val="uk-UA"/>
        </w:rPr>
        <w:t>L</w:t>
      </w:r>
      <w:r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-нечетких неоднозначних изображений и соответствующих </w:t>
      </w:r>
      <w:r w:rsidRPr="004648B7">
        <w:rPr>
          <w:rFonts w:ascii="Times New Roman" w:hAnsi="Times New Roman" w:cs="Times New Roman"/>
          <w:i/>
          <w:sz w:val="24"/>
          <w:szCs w:val="24"/>
          <w:lang w:val="uk-UA"/>
        </w:rPr>
        <w:t>L</w:t>
      </w:r>
      <w:r w:rsidRPr="004648B7">
        <w:rPr>
          <w:rFonts w:ascii="Times New Roman" w:hAnsi="Times New Roman" w:cs="Times New Roman"/>
          <w:sz w:val="24"/>
          <w:szCs w:val="24"/>
          <w:lang w:val="uk-UA"/>
        </w:rPr>
        <w:t>-линейных операторов как трансформеров монотонных предикатов, которые применено к анализу грубых игр двух игроков в расширенной форме.</w:t>
      </w:r>
    </w:p>
    <w:p w:rsidR="00CA4E12" w:rsidRPr="004648B7" w:rsidRDefault="00CA4E12" w:rsidP="004648B7">
      <w:pPr>
        <w:spacing w:after="0" w:line="360" w:lineRule="auto"/>
        <w:ind w:right="-1" w:firstLine="709"/>
        <w:jc w:val="both"/>
        <w:outlineLvl w:val="0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4648B7">
        <w:rPr>
          <w:rFonts w:ascii="Times New Roman" w:hAnsi="Times New Roman" w:cs="Times New Roman"/>
          <w:i/>
          <w:sz w:val="24"/>
          <w:szCs w:val="24"/>
          <w:lang w:val="uk-UA"/>
        </w:rPr>
        <w:t>Ключевые слова: непрерывная полурешётка, монотонный предикат, неоднозначное изображение, сопряженная ёмкость, идемпотентный полумодуль.</w:t>
      </w:r>
    </w:p>
    <w:p w:rsidR="00CA4E12" w:rsidRPr="004648B7" w:rsidRDefault="00CA4E12" w:rsidP="004648B7">
      <w:pPr>
        <w:spacing w:after="0" w:line="360" w:lineRule="auto"/>
        <w:ind w:right="-1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648B7">
        <w:rPr>
          <w:rFonts w:ascii="Times New Roman" w:hAnsi="Times New Roman" w:cs="Times New Roman"/>
          <w:b/>
          <w:sz w:val="24"/>
          <w:szCs w:val="24"/>
          <w:lang w:val="uk-UA"/>
        </w:rPr>
        <w:t>ABSTRACT</w:t>
      </w:r>
    </w:p>
    <w:p w:rsidR="005259AE" w:rsidRPr="004648B7" w:rsidRDefault="005259AE" w:rsidP="004648B7">
      <w:pPr>
        <w:spacing w:after="0" w:line="360" w:lineRule="auto"/>
        <w:ind w:right="-1" w:firstLine="709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4648B7">
        <w:rPr>
          <w:rFonts w:ascii="Times New Roman" w:hAnsi="Times New Roman" w:cs="Times New Roman"/>
          <w:i/>
          <w:sz w:val="24"/>
          <w:szCs w:val="24"/>
          <w:lang w:val="uk-UA"/>
        </w:rPr>
        <w:t>Mykytsey O. Ya.</w:t>
      </w:r>
      <w:r w:rsidR="00CA4E12"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 Lattice-valued predicates on continuous</w:t>
      </w:r>
      <w:r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 semilattices. –</w:t>
      </w:r>
      <w:r w:rsidR="00CA4E12"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 Qualifying scientific work, manuscript. Thesis</w:t>
      </w:r>
      <w:r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A4E12" w:rsidRPr="004648B7">
        <w:rPr>
          <w:rFonts w:ascii="Times New Roman" w:hAnsi="Times New Roman" w:cs="Times New Roman"/>
          <w:sz w:val="24"/>
          <w:szCs w:val="24"/>
          <w:lang w:val="uk-UA"/>
        </w:rPr>
        <w:t>for a Candidate Degree in Physical and Mathematical Sciences,</w:t>
      </w:r>
      <w:r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A4E12"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speciality </w:t>
      </w:r>
      <w:r w:rsidR="00CA4E12" w:rsidRPr="004648B7">
        <w:rPr>
          <w:rFonts w:ascii="Times New Roman" w:hAnsi="Times New Roman" w:cs="Times New Roman"/>
          <w:sz w:val="24"/>
          <w:szCs w:val="24"/>
          <w:lang w:val="uk-UA"/>
        </w:rPr>
        <w:lastRenderedPageBreak/>
        <w:t>01.01.06 Algebra and Number Theory.</w:t>
      </w:r>
      <w:r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 –</w:t>
      </w:r>
      <w:r w:rsidR="00CA4E12"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 Vasyl Stefanyk Precarpathian National University,</w:t>
      </w:r>
      <w:r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A4E12" w:rsidRPr="004648B7">
        <w:rPr>
          <w:rFonts w:ascii="Times New Roman" w:hAnsi="Times New Roman" w:cs="Times New Roman"/>
          <w:sz w:val="24"/>
          <w:szCs w:val="24"/>
          <w:lang w:val="uk-UA"/>
        </w:rPr>
        <w:t>Ivano-Frankivsk, 2021.</w:t>
      </w:r>
    </w:p>
    <w:p w:rsidR="005259AE" w:rsidRPr="004648B7" w:rsidRDefault="00CA4E12" w:rsidP="004648B7">
      <w:pPr>
        <w:spacing w:after="0" w:line="360" w:lineRule="auto"/>
        <w:ind w:right="-1" w:firstLine="709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4648B7">
        <w:rPr>
          <w:rFonts w:ascii="Times New Roman" w:hAnsi="Times New Roman" w:cs="Times New Roman"/>
          <w:sz w:val="24"/>
          <w:szCs w:val="24"/>
          <w:lang w:val="uk-UA"/>
        </w:rPr>
        <w:t>The thesis is devoted to lattice-valued monotonic predicates on</w:t>
      </w:r>
      <w:r w:rsidR="005259AE"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648B7">
        <w:rPr>
          <w:rFonts w:ascii="Times New Roman" w:hAnsi="Times New Roman" w:cs="Times New Roman"/>
          <w:sz w:val="24"/>
          <w:szCs w:val="24"/>
          <w:lang w:val="uk-UA"/>
        </w:rPr>
        <w:t>continuous semilattices, which are natural generalizations of</w:t>
      </w:r>
      <w:r w:rsidR="005259AE"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648B7">
        <w:rPr>
          <w:rFonts w:ascii="Times New Roman" w:hAnsi="Times New Roman" w:cs="Times New Roman"/>
          <w:sz w:val="24"/>
          <w:szCs w:val="24"/>
          <w:lang w:val="uk-UA"/>
        </w:rPr>
        <w:t>non-additive real-valued and lattice-valued measures.</w:t>
      </w:r>
    </w:p>
    <w:p w:rsidR="005259AE" w:rsidRPr="004648B7" w:rsidRDefault="00CA4E12" w:rsidP="004648B7">
      <w:pPr>
        <w:spacing w:after="0" w:line="360" w:lineRule="auto"/>
        <w:ind w:right="-1" w:firstLine="709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4648B7">
        <w:rPr>
          <w:rFonts w:ascii="Times New Roman" w:hAnsi="Times New Roman" w:cs="Times New Roman"/>
          <w:sz w:val="24"/>
          <w:szCs w:val="24"/>
          <w:lang w:val="uk-UA"/>
        </w:rPr>
        <w:t>Generalization of the notion of monotonic predicate to functions</w:t>
      </w:r>
      <w:r w:rsidR="005259AE"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648B7">
        <w:rPr>
          <w:rFonts w:ascii="Times New Roman" w:hAnsi="Times New Roman" w:cs="Times New Roman"/>
          <w:sz w:val="24"/>
          <w:szCs w:val="24"/>
          <w:lang w:val="uk-UA"/>
        </w:rPr>
        <w:t>with values in completely distributive lattices is justified. It is</w:t>
      </w:r>
      <w:r w:rsidR="005259AE"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 proved that the sets of </w:t>
      </w:r>
      <w:r w:rsidR="005259AE" w:rsidRPr="004648B7">
        <w:rPr>
          <w:rFonts w:ascii="Times New Roman" w:hAnsi="Times New Roman" w:cs="Times New Roman"/>
          <w:i/>
          <w:sz w:val="24"/>
          <w:szCs w:val="24"/>
          <w:lang w:val="uk-UA"/>
        </w:rPr>
        <w:t>L</w:t>
      </w:r>
      <w:r w:rsidR="005259AE" w:rsidRPr="004648B7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4648B7">
        <w:rPr>
          <w:rFonts w:ascii="Times New Roman" w:hAnsi="Times New Roman" w:cs="Times New Roman"/>
          <w:sz w:val="24"/>
          <w:szCs w:val="24"/>
          <w:lang w:val="uk-UA"/>
        </w:rPr>
        <w:t>valued monotonic predicates are free</w:t>
      </w:r>
      <w:r w:rsidR="005259AE"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 objects over the respective </w:t>
      </w:r>
      <w:r w:rsidRPr="004648B7">
        <w:rPr>
          <w:rFonts w:ascii="Times New Roman" w:hAnsi="Times New Roman" w:cs="Times New Roman"/>
          <w:sz w:val="24"/>
          <w:szCs w:val="24"/>
          <w:lang w:val="uk-UA"/>
        </w:rPr>
        <w:t>continuous semiattices.</w:t>
      </w:r>
    </w:p>
    <w:p w:rsidR="005259AE" w:rsidRPr="004648B7" w:rsidRDefault="00CA4E12" w:rsidP="004648B7">
      <w:pPr>
        <w:spacing w:after="0" w:line="360" w:lineRule="auto"/>
        <w:ind w:right="-1" w:firstLine="709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The notion of compatibility </w:t>
      </w:r>
      <m:oMath>
        <m:r>
          <w:rPr>
            <w:rFonts w:ascii="Cambria Math" w:hAnsi="Cambria Math" w:cs="Times New Roman"/>
            <w:sz w:val="24"/>
            <w:szCs w:val="24"/>
            <w:lang w:val="uk-UA"/>
          </w:rPr>
          <m:t>P:S× S'→{0,1}</m:t>
        </m:r>
      </m:oMath>
      <w:r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 between</w:t>
      </w:r>
      <w:r w:rsidR="005259AE"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15B8A"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continuous semilattices </w:t>
      </w:r>
      <m:oMath>
        <m:r>
          <w:rPr>
            <w:rFonts w:ascii="Cambria Math" w:hAnsi="Cambria Math" w:cs="Times New Roman"/>
            <w:sz w:val="24"/>
            <w:szCs w:val="24"/>
            <w:lang w:val="uk-UA"/>
          </w:rPr>
          <m:t>S</m:t>
        </m:r>
      </m:oMath>
      <w:r w:rsidR="00B15B8A"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 and </w:t>
      </w:r>
      <m:oMath>
        <m:r>
          <w:rPr>
            <w:rFonts w:ascii="Cambria Math" w:hAnsi="Cambria Math" w:cs="Times New Roman"/>
            <w:sz w:val="24"/>
            <w:szCs w:val="24"/>
            <w:lang w:val="uk-UA"/>
          </w:rPr>
          <m:t>S'</m:t>
        </m:r>
      </m:oMath>
      <w:r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 is introduced. Several</w:t>
      </w:r>
      <w:r w:rsidR="005259AE"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07104"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subclasses of the </w:t>
      </w:r>
      <w:r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set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C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w</m:t>
            </m:r>
          </m:sub>
        </m:sSub>
        <m:r>
          <w:rPr>
            <w:rFonts w:ascii="Cambria Math" w:hAnsi="Cambria Math" w:cs="Times New Roman"/>
            <w:sz w:val="24"/>
            <w:szCs w:val="24"/>
            <w:lang w:val="uk-UA"/>
          </w:rPr>
          <m:t>(S,S')</m:t>
        </m:r>
      </m:oMath>
      <w:r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 of such compatibilities are</w:t>
      </w:r>
      <w:r w:rsidR="005259AE"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648B7">
        <w:rPr>
          <w:rFonts w:ascii="Times New Roman" w:hAnsi="Times New Roman" w:cs="Times New Roman"/>
          <w:sz w:val="24"/>
          <w:szCs w:val="24"/>
          <w:lang w:val="uk-UA"/>
        </w:rPr>
        <w:t>introduced, and it is shown that many specific kinds of</w:t>
      </w:r>
      <w:r w:rsidR="005259AE"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648B7">
        <w:rPr>
          <w:rFonts w:ascii="Times New Roman" w:hAnsi="Times New Roman" w:cs="Times New Roman"/>
          <w:sz w:val="24"/>
          <w:szCs w:val="24"/>
          <w:lang w:val="uk-UA"/>
        </w:rPr>
        <w:t>mathematical objects can be regarded as compatibilities.</w:t>
      </w:r>
      <w:r w:rsidR="005259AE"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 A </w:t>
      </w:r>
      <w:r w:rsidRPr="004648B7">
        <w:rPr>
          <w:rFonts w:ascii="Times New Roman" w:hAnsi="Times New Roman" w:cs="Times New Roman"/>
          <w:sz w:val="24"/>
          <w:szCs w:val="24"/>
          <w:lang w:val="uk-UA"/>
        </w:rPr>
        <w:t>modification of classical Lawson duality is proposed.</w:t>
      </w:r>
    </w:p>
    <w:p w:rsidR="00187D76" w:rsidRPr="004648B7" w:rsidRDefault="00CA4E12" w:rsidP="004648B7">
      <w:pPr>
        <w:spacing w:after="0" w:line="360" w:lineRule="auto"/>
        <w:ind w:right="-1" w:firstLine="709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4648B7">
        <w:rPr>
          <w:rFonts w:ascii="Times New Roman" w:hAnsi="Times New Roman" w:cs="Times New Roman"/>
          <w:sz w:val="24"/>
          <w:szCs w:val="24"/>
          <w:lang w:val="uk-UA"/>
        </w:rPr>
        <w:t>For complete st</w:t>
      </w:r>
      <w:r w:rsidR="00B15B8A"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ably continuous semilattices </w:t>
      </w:r>
      <m:oMath>
        <m:r>
          <w:rPr>
            <w:rFonts w:ascii="Cambria Math" w:hAnsi="Cambria Math" w:cs="Times New Roman"/>
            <w:sz w:val="24"/>
            <w:szCs w:val="24"/>
            <w:lang w:val="uk-UA"/>
          </w:rPr>
          <m:t>S</m:t>
        </m:r>
      </m:oMath>
      <w:r w:rsidR="00B15B8A"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 and </w:t>
      </w:r>
      <m:oMath>
        <m:r>
          <w:rPr>
            <w:rFonts w:ascii="Cambria Math" w:hAnsi="Cambria Math" w:cs="Times New Roman"/>
            <w:sz w:val="24"/>
            <w:szCs w:val="24"/>
            <w:lang w:val="uk-UA"/>
          </w:rPr>
          <m:t>S'</m:t>
        </m:r>
      </m:oMath>
      <w:r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 with zeros</w:t>
      </w:r>
      <w:r w:rsidR="005259AE"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 a </w:t>
      </w:r>
      <w:r w:rsidRPr="004648B7">
        <w:rPr>
          <w:rFonts w:ascii="Times New Roman" w:hAnsi="Times New Roman" w:cs="Times New Roman"/>
          <w:sz w:val="24"/>
          <w:szCs w:val="24"/>
          <w:lang w:val="uk-UA"/>
        </w:rPr>
        <w:t>complete contin</w:t>
      </w:r>
      <w:r w:rsidR="00E17563"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uous semilattice </w:t>
      </w:r>
      <m:oMath>
        <m:r>
          <w:rPr>
            <w:rFonts w:ascii="Cambria Math" w:hAnsi="Cambria Math" w:cs="Times New Roman"/>
            <w:sz w:val="24"/>
            <w:szCs w:val="24"/>
            <w:lang w:val="uk-UA"/>
          </w:rPr>
          <m:t>S⊠S'</m:t>
        </m:r>
      </m:oMath>
      <w:r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 with zero is</w:t>
      </w:r>
      <w:r w:rsidR="005259AE"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648B7">
        <w:rPr>
          <w:rFonts w:ascii="Times New Roman" w:hAnsi="Times New Roman" w:cs="Times New Roman"/>
          <w:sz w:val="24"/>
          <w:szCs w:val="24"/>
          <w:lang w:val="uk-UA"/>
        </w:rPr>
        <w:t>introduced so th</w:t>
      </w:r>
      <w:r w:rsidR="00B15B8A"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at it contains both </w:t>
      </w:r>
      <m:oMath>
        <m:r>
          <w:rPr>
            <w:rFonts w:ascii="Cambria Math" w:hAnsi="Cambria Math" w:cs="Times New Roman"/>
            <w:sz w:val="24"/>
            <w:szCs w:val="24"/>
            <w:lang w:val="uk-UA"/>
          </w:rPr>
          <m:t>S</m:t>
        </m:r>
      </m:oMath>
      <w:r w:rsidR="00B15B8A"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 and </w:t>
      </w:r>
      <m:oMath>
        <m:r>
          <w:rPr>
            <w:rFonts w:ascii="Cambria Math" w:hAnsi="Cambria Math" w:cs="Times New Roman"/>
            <w:sz w:val="24"/>
            <w:szCs w:val="24"/>
            <w:lang w:val="uk-UA"/>
          </w:rPr>
          <m:t>S'</m:t>
        </m:r>
      </m:oMath>
      <w:r w:rsidRPr="004648B7">
        <w:rPr>
          <w:rFonts w:ascii="Times New Roman" w:hAnsi="Times New Roman" w:cs="Times New Roman"/>
          <w:sz w:val="24"/>
          <w:szCs w:val="24"/>
          <w:lang w:val="uk-UA"/>
        </w:rPr>
        <w:t>. For normalized</w:t>
      </w:r>
      <w:r w:rsidR="005259AE"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monotonic predicates </w:t>
      </w:r>
      <m:oMath>
        <m:r>
          <w:rPr>
            <w:rFonts w:ascii="Cambria Math" w:hAnsi="Cambria Math" w:cs="Times New Roman"/>
            <w:sz w:val="24"/>
            <w:szCs w:val="24"/>
            <w:lang w:val="uk-UA"/>
          </w:rPr>
          <m:t>c⊠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c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'</m:t>
            </m:r>
          </m:sup>
        </m:sSup>
        <m:r>
          <w:rPr>
            <w:rFonts w:ascii="Cambria Math" w:hAnsi="Cambria Math" w:cs="Times New Roman"/>
            <w:sz w:val="24"/>
            <w:szCs w:val="24"/>
            <w:lang w:val="uk-UA"/>
          </w:rPr>
          <m:t>∈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M</m:t>
            </m:r>
          </m:e>
          <m:sub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uk-UA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uk-UA"/>
                  </w:rPr>
                  <m:t>L</m:t>
                </m:r>
              </m:e>
            </m:d>
          </m:sub>
        </m:sSub>
        <m:r>
          <w:rPr>
            <w:rFonts w:ascii="Cambria Math" w:hAnsi="Cambria Math" w:cs="Times New Roman"/>
            <w:sz w:val="24"/>
            <w:szCs w:val="24"/>
            <w:lang w:val="uk-UA"/>
          </w:rPr>
          <m:t>(S⊠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S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'</m:t>
            </m:r>
          </m:sup>
        </m:sSup>
        <m:r>
          <w:rPr>
            <w:rFonts w:ascii="Cambria Math" w:hAnsi="Cambria Math" w:cs="Times New Roman"/>
            <w:sz w:val="24"/>
            <w:szCs w:val="24"/>
            <w:lang w:val="uk-UA"/>
          </w:rPr>
          <m:t>)</m:t>
        </m:r>
      </m:oMath>
      <w:r w:rsidR="00E17563"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 t</w:t>
      </w:r>
      <w:r w:rsidR="005259AE"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he </w:t>
      </w:r>
      <w:r w:rsidRPr="004648B7">
        <w:rPr>
          <w:rFonts w:ascii="Times New Roman" w:hAnsi="Times New Roman" w:cs="Times New Roman"/>
          <w:sz w:val="24"/>
          <w:szCs w:val="24"/>
          <w:lang w:val="uk-UA"/>
        </w:rPr>
        <w:t>symmetrical tensor product</w:t>
      </w:r>
      <m:oMath>
        <m:r>
          <w:rPr>
            <w:rFonts w:ascii="Cambria Math" w:hAnsi="Cambria Math" w:cs="Times New Roman"/>
            <w:sz w:val="24"/>
            <w:szCs w:val="24"/>
            <w:lang w:val="uk-UA"/>
          </w:rPr>
          <m:t xml:space="preserve"> c⊠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c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'</m:t>
            </m:r>
          </m:sup>
        </m:sSup>
        <m:r>
          <w:rPr>
            <w:rFonts w:ascii="Cambria Math" w:hAnsi="Cambria Math" w:cs="Times New Roman"/>
            <w:sz w:val="24"/>
            <w:szCs w:val="24"/>
            <w:lang w:val="uk-UA"/>
          </w:rPr>
          <m:t>:S⊠S'→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L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op</m:t>
            </m:r>
          </m:sup>
        </m:sSup>
      </m:oMath>
      <w:r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  is</w:t>
      </w:r>
      <w:r w:rsidR="00537C34"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 defined. This product is an </w:t>
      </w:r>
      <m:oMath>
        <m:r>
          <w:rPr>
            <w:rFonts w:ascii="Cambria Math" w:hAnsi="Cambria Math" w:cs="Times New Roman"/>
            <w:sz w:val="24"/>
            <w:szCs w:val="24"/>
            <w:lang w:val="uk-UA"/>
          </w:rPr>
          <m:t>L</m:t>
        </m:r>
      </m:oMath>
      <w:r w:rsidR="00537C34"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648B7">
        <w:rPr>
          <w:rFonts w:ascii="Times New Roman" w:hAnsi="Times New Roman" w:cs="Times New Roman"/>
          <w:sz w:val="24"/>
          <w:szCs w:val="24"/>
          <w:lang w:val="uk-UA"/>
        </w:rPr>
        <w:t>-valued normalized</w:t>
      </w:r>
      <w:r w:rsidR="005259AE"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17563"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monotonic predicate on the </w:t>
      </w:r>
      <w:r w:rsidRPr="004648B7">
        <w:rPr>
          <w:rFonts w:ascii="Times New Roman" w:hAnsi="Times New Roman" w:cs="Times New Roman"/>
          <w:sz w:val="24"/>
          <w:szCs w:val="24"/>
          <w:lang w:val="uk-UA"/>
        </w:rPr>
        <w:t>comp</w:t>
      </w:r>
      <w:r w:rsidR="00E17563"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lete semilattice </w:t>
      </w:r>
      <m:oMath>
        <m:r>
          <w:rPr>
            <w:rFonts w:ascii="Cambria Math" w:hAnsi="Cambria Math" w:cs="Times New Roman"/>
            <w:sz w:val="24"/>
            <w:szCs w:val="24"/>
            <w:lang w:val="uk-UA"/>
          </w:rPr>
          <m:t>S⊠S'</m:t>
        </m:r>
      </m:oMath>
      <w:r w:rsidRPr="004648B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A4E12" w:rsidRPr="004648B7" w:rsidRDefault="00CA4E12" w:rsidP="004648B7">
      <w:pPr>
        <w:spacing w:after="0" w:line="360" w:lineRule="auto"/>
        <w:ind w:right="-1" w:firstLine="709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4648B7">
        <w:rPr>
          <w:rFonts w:ascii="Times New Roman" w:hAnsi="Times New Roman" w:cs="Times New Roman"/>
          <w:sz w:val="24"/>
          <w:szCs w:val="24"/>
          <w:lang w:val="uk-UA"/>
        </w:rPr>
        <w:t>It is shown that  the</w:t>
      </w:r>
      <w:r w:rsidR="00187D76"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648B7">
        <w:rPr>
          <w:rFonts w:ascii="Times New Roman" w:hAnsi="Times New Roman" w:cs="Times New Roman"/>
          <w:sz w:val="24"/>
          <w:szCs w:val="24"/>
          <w:lang w:val="uk-UA"/>
        </w:rPr>
        <w:t>constructio</w:t>
      </w:r>
      <w:r w:rsidR="00537C34"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ns of lattices of normalized </w:t>
      </w:r>
      <m:oMath>
        <m:r>
          <w:rPr>
            <w:rFonts w:ascii="Cambria Math" w:hAnsi="Cambria Math" w:cs="Times New Roman"/>
            <w:sz w:val="24"/>
            <w:szCs w:val="24"/>
            <w:lang w:val="uk-UA"/>
          </w:rPr>
          <m:t>L</m:t>
        </m:r>
      </m:oMath>
      <w:r w:rsidR="00537C34"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648B7">
        <w:rPr>
          <w:rFonts w:ascii="Times New Roman" w:hAnsi="Times New Roman" w:cs="Times New Roman"/>
          <w:sz w:val="24"/>
          <w:szCs w:val="24"/>
          <w:lang w:val="uk-UA"/>
        </w:rPr>
        <w:t>-capacities and of</w:t>
      </w:r>
      <w:r w:rsidR="00187D76"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07104"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normalized </w:t>
      </w:r>
      <m:oMath>
        <m:acc>
          <m:accPr>
            <m:chr m:val="̃"/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L</m:t>
            </m:r>
          </m:e>
        </m:acc>
      </m:oMath>
      <w:r w:rsidRPr="004648B7">
        <w:rPr>
          <w:rFonts w:ascii="Times New Roman" w:hAnsi="Times New Roman" w:cs="Times New Roman"/>
          <w:sz w:val="24"/>
          <w:szCs w:val="24"/>
          <w:lang w:val="uk-UA"/>
        </w:rPr>
        <w:t>-capacities on continuous semigroups with</w:t>
      </w:r>
      <w:r w:rsidR="00187D76"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648B7">
        <w:rPr>
          <w:rFonts w:ascii="Times New Roman" w:hAnsi="Times New Roman" w:cs="Times New Roman"/>
          <w:sz w:val="24"/>
          <w:szCs w:val="24"/>
          <w:lang w:val="uk-UA"/>
        </w:rPr>
        <w:t>zeros are functorial and linked via two classic dualities and</w:t>
      </w:r>
      <w:r w:rsidR="00187D76"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 a </w:t>
      </w:r>
      <w:r w:rsidRPr="004648B7">
        <w:rPr>
          <w:rFonts w:ascii="Times New Roman" w:hAnsi="Times New Roman" w:cs="Times New Roman"/>
          <w:sz w:val="24"/>
          <w:szCs w:val="24"/>
          <w:lang w:val="uk-UA"/>
        </w:rPr>
        <w:t>functor isomorphism.</w:t>
      </w:r>
    </w:p>
    <w:p w:rsidR="00CA4E12" w:rsidRPr="004648B7" w:rsidRDefault="00537C34" w:rsidP="004648B7">
      <w:pPr>
        <w:spacing w:after="0" w:line="360" w:lineRule="auto"/>
        <w:ind w:right="-1" w:firstLine="709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Crisp and </w:t>
      </w:r>
      <m:oMath>
        <m:r>
          <w:rPr>
            <w:rFonts w:ascii="Cambria Math" w:hAnsi="Cambria Math" w:cs="Times New Roman"/>
            <w:sz w:val="24"/>
            <w:szCs w:val="24"/>
            <w:lang w:val="uk-UA"/>
          </w:rPr>
          <m:t>L</m:t>
        </m:r>
      </m:oMath>
      <w:r w:rsidR="00CA4E12" w:rsidRPr="004648B7">
        <w:rPr>
          <w:rFonts w:ascii="Times New Roman" w:hAnsi="Times New Roman" w:cs="Times New Roman"/>
          <w:sz w:val="24"/>
          <w:szCs w:val="24"/>
          <w:lang w:val="uk-UA"/>
        </w:rPr>
        <w:t>-fuzzy  ambiguous representations between continuous</w:t>
      </w:r>
      <w:r w:rsidR="00187D76"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A4E12" w:rsidRPr="004648B7">
        <w:rPr>
          <w:rFonts w:ascii="Times New Roman" w:hAnsi="Times New Roman" w:cs="Times New Roman"/>
          <w:sz w:val="24"/>
          <w:szCs w:val="24"/>
          <w:lang w:val="uk-UA"/>
        </w:rPr>
        <w:t>semilattices are defined. Subclasses of pseudoinvertible ambiguous and</w:t>
      </w:r>
      <w:r w:rsidR="00187D76"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pseudoinvertible </w:t>
      </w:r>
      <m:oMath>
        <m:r>
          <w:rPr>
            <w:rFonts w:ascii="Cambria Math" w:hAnsi="Cambria Math" w:cs="Times New Roman"/>
            <w:sz w:val="24"/>
            <w:szCs w:val="24"/>
            <w:lang w:val="uk-UA"/>
          </w:rPr>
          <m:t>L</m:t>
        </m:r>
      </m:oMath>
      <w:r w:rsidR="00CA4E12" w:rsidRPr="004648B7">
        <w:rPr>
          <w:rFonts w:ascii="Times New Roman" w:hAnsi="Times New Roman" w:cs="Times New Roman"/>
          <w:sz w:val="24"/>
          <w:szCs w:val="24"/>
          <w:lang w:val="uk-UA"/>
        </w:rPr>
        <w:t>-ambiguous representations are defined and</w:t>
      </w:r>
      <w:r w:rsidR="00187D76"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investigated.  An </w:t>
      </w:r>
      <w:r w:rsidR="00CA4E12" w:rsidRPr="004648B7">
        <w:rPr>
          <w:rFonts w:ascii="Times New Roman" w:hAnsi="Times New Roman" w:cs="Times New Roman"/>
          <w:sz w:val="24"/>
          <w:szCs w:val="24"/>
          <w:lang w:val="uk-UA"/>
        </w:rPr>
        <w:t>embedding of</w:t>
      </w:r>
      <w:r w:rsidR="00187D76"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the category </w:t>
      </w:r>
      <m:oMath>
        <m:r>
          <w:rPr>
            <w:rFonts w:ascii="Cambria Math" w:hAnsi="Cambria Math" w:cs="Times New Roman"/>
            <w:sz w:val="24"/>
            <w:szCs w:val="24"/>
            <w:lang w:val="uk-UA"/>
          </w:rPr>
          <m:t>L</m:t>
        </m:r>
      </m:oMath>
      <w:r w:rsidR="00CA4E12" w:rsidRPr="004648B7">
        <w:rPr>
          <w:rFonts w:ascii="Times New Roman" w:hAnsi="Times New Roman" w:cs="Times New Roman"/>
          <w:sz w:val="24"/>
          <w:szCs w:val="24"/>
          <w:lang w:val="uk-UA"/>
        </w:rPr>
        <w:t>-fuzzy ambiguous representations into the category</w:t>
      </w:r>
      <w:r w:rsidR="00187D76"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of continuous </w:t>
      </w:r>
      <m:oMath>
        <m:r>
          <w:rPr>
            <w:rFonts w:ascii="Cambria Math" w:hAnsi="Cambria Math" w:cs="Times New Roman"/>
            <w:sz w:val="24"/>
            <w:szCs w:val="24"/>
            <w:lang w:val="uk-UA"/>
          </w:rPr>
          <m:t>L</m:t>
        </m:r>
      </m:oMath>
      <w:r w:rsidR="00CA4E12" w:rsidRPr="004648B7">
        <w:rPr>
          <w:rFonts w:ascii="Times New Roman" w:hAnsi="Times New Roman" w:cs="Times New Roman"/>
          <w:sz w:val="24"/>
          <w:szCs w:val="24"/>
          <w:lang w:val="uk-UA"/>
        </w:rPr>
        <w:t>-semimodules is constructed.</w:t>
      </w:r>
    </w:p>
    <w:p w:rsidR="00CA4E12" w:rsidRPr="004648B7" w:rsidRDefault="00187D76" w:rsidP="004648B7">
      <w:pPr>
        <w:spacing w:after="0" w:line="360" w:lineRule="auto"/>
        <w:ind w:right="-1" w:firstLine="709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 An embedding of the </w:t>
      </w:r>
      <w:r w:rsidR="00CA4E12" w:rsidRPr="004648B7">
        <w:rPr>
          <w:rFonts w:ascii="Times New Roman" w:hAnsi="Times New Roman" w:cs="Times New Roman"/>
          <w:sz w:val="24"/>
          <w:szCs w:val="24"/>
          <w:lang w:val="uk-UA"/>
        </w:rPr>
        <w:t>category</w:t>
      </w:r>
      <w:r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A4E12" w:rsidRPr="004648B7">
        <w:rPr>
          <w:rFonts w:ascii="Times New Roman" w:hAnsi="Times New Roman" w:cs="Times New Roman"/>
          <w:sz w:val="24"/>
          <w:szCs w:val="24"/>
          <w:lang w:val="uk-UA"/>
        </w:rPr>
        <w:t>of continuous semilattices and pseudoin</w:t>
      </w:r>
      <w:r w:rsidR="00C07104"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vertible </w:t>
      </w:r>
      <m:oMath>
        <m:r>
          <w:rPr>
            <w:rFonts w:ascii="Cambria Math" w:hAnsi="Cambria Math" w:cs="Times New Roman"/>
            <w:sz w:val="24"/>
            <w:szCs w:val="24"/>
            <w:lang w:val="uk-UA"/>
          </w:rPr>
          <m:t>L</m:t>
        </m:r>
      </m:oMath>
      <w:r w:rsidR="00CA4E12" w:rsidRPr="004648B7">
        <w:rPr>
          <w:rFonts w:ascii="Times New Roman" w:hAnsi="Times New Roman" w:cs="Times New Roman"/>
          <w:sz w:val="24"/>
          <w:szCs w:val="24"/>
          <w:lang w:val="uk-UA"/>
        </w:rPr>
        <w:t>-ambiguous</w:t>
      </w:r>
      <w:r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A4E12" w:rsidRPr="004648B7">
        <w:rPr>
          <w:rFonts w:ascii="Times New Roman" w:hAnsi="Times New Roman" w:cs="Times New Roman"/>
          <w:sz w:val="24"/>
          <w:szCs w:val="24"/>
          <w:lang w:val="uk-UA"/>
        </w:rPr>
        <w:t>representations</w:t>
      </w:r>
      <w:r w:rsidR="00537C34"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 into category of continuous </w:t>
      </w:r>
      <m:oMath>
        <m:r>
          <w:rPr>
            <w:rFonts w:ascii="Cambria Math" w:hAnsi="Cambria Math" w:cs="Times New Roman"/>
            <w:sz w:val="24"/>
            <w:szCs w:val="24"/>
            <w:lang w:val="uk-UA"/>
          </w:rPr>
          <m:t>L</m:t>
        </m:r>
      </m:oMath>
      <w:r w:rsidR="00CA4E12" w:rsidRPr="004648B7">
        <w:rPr>
          <w:rFonts w:ascii="Times New Roman" w:hAnsi="Times New Roman" w:cs="Times New Roman"/>
          <w:sz w:val="24"/>
          <w:szCs w:val="24"/>
          <w:lang w:val="uk-UA"/>
        </w:rPr>
        <w:t>-semimodules</w:t>
      </w:r>
      <w:r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07104"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as a </w:t>
      </w:r>
      <w:r w:rsidR="00CA4E12" w:rsidRPr="004648B7">
        <w:rPr>
          <w:rFonts w:ascii="Times New Roman" w:hAnsi="Times New Roman" w:cs="Times New Roman"/>
          <w:sz w:val="24"/>
          <w:szCs w:val="24"/>
          <w:lang w:val="uk-UA"/>
        </w:rPr>
        <w:t>full subcategory is constructed.</w:t>
      </w:r>
    </w:p>
    <w:p w:rsidR="00CA4E12" w:rsidRPr="004648B7" w:rsidRDefault="00187D76" w:rsidP="004648B7">
      <w:pPr>
        <w:spacing w:after="0" w:line="360" w:lineRule="auto"/>
        <w:ind w:right="-1" w:firstLine="709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4648B7">
        <w:rPr>
          <w:rFonts w:ascii="Times New Roman" w:hAnsi="Times New Roman" w:cs="Times New Roman"/>
          <w:sz w:val="24"/>
          <w:szCs w:val="24"/>
          <w:lang w:val="uk-UA"/>
        </w:rPr>
        <w:t>An i</w:t>
      </w:r>
      <w:r w:rsidR="00537C34"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nterpretation of </w:t>
      </w:r>
      <m:oMath>
        <m:r>
          <w:rPr>
            <w:rFonts w:ascii="Cambria Math" w:hAnsi="Cambria Math" w:cs="Times New Roman"/>
            <w:sz w:val="24"/>
            <w:szCs w:val="24"/>
            <w:lang w:val="uk-UA"/>
          </w:rPr>
          <m:t>L</m:t>
        </m:r>
      </m:oMath>
      <w:r w:rsidR="00CA4E12" w:rsidRPr="004648B7">
        <w:rPr>
          <w:rFonts w:ascii="Times New Roman" w:hAnsi="Times New Roman" w:cs="Times New Roman"/>
          <w:sz w:val="24"/>
          <w:szCs w:val="24"/>
          <w:lang w:val="uk-UA"/>
        </w:rPr>
        <w:t>-ambiguous representations and respective</w:t>
      </w:r>
      <w:r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  <w:lang w:val="uk-UA"/>
          </w:rPr>
          <m:t>L</m:t>
        </m:r>
      </m:oMath>
      <w:r w:rsidR="00537C34"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A4E12"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-linear </w:t>
      </w:r>
      <w:r w:rsidRPr="004648B7">
        <w:rPr>
          <w:rFonts w:ascii="Times New Roman" w:hAnsi="Times New Roman" w:cs="Times New Roman"/>
          <w:sz w:val="24"/>
          <w:szCs w:val="24"/>
          <w:lang w:val="uk-UA"/>
        </w:rPr>
        <w:t>operators as predicate transfor</w:t>
      </w:r>
      <w:r w:rsidR="00CA4E12" w:rsidRPr="004648B7">
        <w:rPr>
          <w:rFonts w:ascii="Times New Roman" w:hAnsi="Times New Roman" w:cs="Times New Roman"/>
          <w:sz w:val="24"/>
          <w:szCs w:val="24"/>
          <w:lang w:val="uk-UA"/>
        </w:rPr>
        <w:t>mers is</w:t>
      </w:r>
      <w:r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A4E12"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proposed. </w:t>
      </w:r>
    </w:p>
    <w:p w:rsidR="00CA4E12" w:rsidRPr="004648B7" w:rsidRDefault="00CA4E12" w:rsidP="004648B7">
      <w:pPr>
        <w:spacing w:after="0" w:line="360" w:lineRule="auto"/>
        <w:ind w:right="-1" w:firstLine="709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4648B7">
        <w:rPr>
          <w:rFonts w:ascii="Times New Roman" w:hAnsi="Times New Roman" w:cs="Times New Roman"/>
          <w:sz w:val="24"/>
          <w:szCs w:val="24"/>
          <w:lang w:val="uk-UA"/>
        </w:rPr>
        <w:t>Monotone predicates are applied to the analysis of two player rough</w:t>
      </w:r>
      <w:r w:rsidR="00187D76"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648B7">
        <w:rPr>
          <w:rFonts w:ascii="Times New Roman" w:hAnsi="Times New Roman" w:cs="Times New Roman"/>
          <w:sz w:val="24"/>
          <w:szCs w:val="24"/>
          <w:lang w:val="uk-UA"/>
        </w:rPr>
        <w:t>games.</w:t>
      </w:r>
      <w:r w:rsidR="00187D76"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Monotonic payoff predicates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uk-UA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uk-UA"/>
                  </w:rPr>
                  <m:t>w</m:t>
                </m:r>
              </m:e>
            </m:acc>
          </m:e>
          <m:sub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i</m:t>
            </m:r>
          </m:sub>
        </m:sSub>
        <m:r>
          <w:rPr>
            <w:rFonts w:ascii="Cambria Math" w:hAnsi="Cambria Math" w:cs="Times New Roman"/>
            <w:sz w:val="24"/>
            <w:szCs w:val="24"/>
            <w:lang w:val="uk-UA"/>
          </w:rPr>
          <m:t>∈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M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[</m:t>
            </m:r>
            <m:acc>
              <m:accPr>
                <m:chr m:val="̃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uk-UA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uk-UA"/>
                  </w:rPr>
                  <m:t>L]</m:t>
                </m:r>
              </m:e>
            </m:acc>
          </m:sub>
        </m:sSub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S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i</m:t>
            </m:r>
          </m:sub>
        </m:sSub>
      </m:oMath>
      <w:r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 і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uk-UA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uk-UA"/>
                  </w:rPr>
                  <m:t>w</m:t>
                </m:r>
              </m:e>
            </m:acc>
          </m:e>
          <m:sub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-i</m:t>
            </m:r>
          </m:sub>
        </m:sSub>
        <m:r>
          <w:rPr>
            <w:rFonts w:ascii="Cambria Math" w:hAnsi="Cambria Math" w:cs="Times New Roman"/>
            <w:sz w:val="24"/>
            <w:szCs w:val="24"/>
            <w:lang w:val="uk-UA"/>
          </w:rPr>
          <m:t>∈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M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[L]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S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-i</m:t>
            </m:r>
          </m:sub>
        </m:sSub>
      </m:oMath>
      <w:r w:rsidRPr="004648B7">
        <w:rPr>
          <w:rFonts w:ascii="Times New Roman" w:hAnsi="Times New Roman" w:cs="Times New Roman"/>
          <w:sz w:val="24"/>
          <w:szCs w:val="24"/>
          <w:lang w:val="uk-UA"/>
        </w:rPr>
        <w:t>are obtained to describe lower estimates</w:t>
      </w:r>
      <w:r w:rsidR="00187D76"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 of the </w:t>
      </w:r>
      <w:r w:rsidRPr="004648B7">
        <w:rPr>
          <w:rFonts w:ascii="Times New Roman" w:hAnsi="Times New Roman" w:cs="Times New Roman"/>
          <w:sz w:val="24"/>
          <w:szCs w:val="24"/>
          <w:lang w:val="uk-UA"/>
        </w:rPr>
        <w:t>game result for rational players. Recurrent formulae are</w:t>
      </w:r>
      <w:r w:rsidR="00187D76"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648B7">
        <w:rPr>
          <w:rFonts w:ascii="Times New Roman" w:hAnsi="Times New Roman" w:cs="Times New Roman"/>
          <w:sz w:val="24"/>
          <w:szCs w:val="24"/>
          <w:lang w:val="uk-UA"/>
        </w:rPr>
        <w:t>found, which makes it possible to calculate these predicates</w:t>
      </w:r>
      <w:r w:rsidR="00187D76"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 backwards from the last possible move of the </w:t>
      </w:r>
      <w:r w:rsidRPr="004648B7">
        <w:rPr>
          <w:rFonts w:ascii="Times New Roman" w:hAnsi="Times New Roman" w:cs="Times New Roman"/>
          <w:sz w:val="24"/>
          <w:szCs w:val="24"/>
          <w:lang w:val="uk-UA"/>
        </w:rPr>
        <w:t>game.</w:t>
      </w:r>
    </w:p>
    <w:p w:rsidR="00CA4E12" w:rsidRPr="004648B7" w:rsidRDefault="00CA4E12" w:rsidP="004648B7">
      <w:pPr>
        <w:spacing w:after="0" w:line="360" w:lineRule="auto"/>
        <w:ind w:right="-1" w:firstLine="709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4648B7">
        <w:rPr>
          <w:rFonts w:ascii="Times New Roman" w:hAnsi="Times New Roman" w:cs="Times New Roman"/>
          <w:sz w:val="24"/>
          <w:szCs w:val="24"/>
          <w:lang w:val="uk-UA"/>
        </w:rPr>
        <w:t>It is proved that for a rough extensive-form real-valued zero-sum</w:t>
      </w:r>
      <w:r w:rsidR="00187D76"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648B7">
        <w:rPr>
          <w:rFonts w:ascii="Times New Roman" w:hAnsi="Times New Roman" w:cs="Times New Roman"/>
          <w:sz w:val="24"/>
          <w:szCs w:val="24"/>
          <w:lang w:val="uk-UA"/>
        </w:rPr>
        <w:t>finite games, the least upper bound of the minimal gain of the</w:t>
      </w:r>
      <w:r w:rsidR="00187D76"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648B7">
        <w:rPr>
          <w:rFonts w:ascii="Times New Roman" w:hAnsi="Times New Roman" w:cs="Times New Roman"/>
          <w:sz w:val="24"/>
          <w:szCs w:val="24"/>
          <w:lang w:val="uk-UA"/>
        </w:rPr>
        <w:t>first player is equal to the greatest lower bound of the maximal</w:t>
      </w:r>
      <w:r w:rsidR="00187D76" w:rsidRPr="004648B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648B7">
        <w:rPr>
          <w:rFonts w:ascii="Times New Roman" w:hAnsi="Times New Roman" w:cs="Times New Roman"/>
          <w:sz w:val="24"/>
          <w:szCs w:val="24"/>
          <w:lang w:val="uk-UA"/>
        </w:rPr>
        <w:t>loss of the second player.</w:t>
      </w:r>
    </w:p>
    <w:p w:rsidR="00CA4E12" w:rsidRPr="004648B7" w:rsidRDefault="00CA4E12" w:rsidP="004648B7">
      <w:pPr>
        <w:spacing w:after="0" w:line="360" w:lineRule="auto"/>
        <w:ind w:right="-1" w:firstLine="709"/>
        <w:jc w:val="both"/>
        <w:outlineLvl w:val="0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4648B7">
        <w:rPr>
          <w:rFonts w:ascii="Times New Roman" w:hAnsi="Times New Roman" w:cs="Times New Roman"/>
          <w:i/>
          <w:sz w:val="24"/>
          <w:szCs w:val="24"/>
          <w:lang w:val="uk-UA"/>
        </w:rPr>
        <w:lastRenderedPageBreak/>
        <w:t>Keywords: continuous semilattice, monotonic predicate,</w:t>
      </w:r>
      <w:r w:rsidR="00187D76" w:rsidRPr="004648B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ambiguous represen</w:t>
      </w:r>
      <w:r w:rsidRPr="004648B7">
        <w:rPr>
          <w:rFonts w:ascii="Times New Roman" w:hAnsi="Times New Roman" w:cs="Times New Roman"/>
          <w:i/>
          <w:sz w:val="24"/>
          <w:szCs w:val="24"/>
          <w:lang w:val="uk-UA"/>
        </w:rPr>
        <w:t>tation, conjugate measure, idempotent</w:t>
      </w:r>
      <w:r w:rsidR="00187D76" w:rsidRPr="004648B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semimodule.</w:t>
      </w:r>
    </w:p>
    <w:sectPr w:rsidR="00CA4E12" w:rsidRPr="004648B7" w:rsidSect="00AE3DAC">
      <w:headerReference w:type="default" r:id="rId10"/>
      <w:headerReference w:type="first" r:id="rId11"/>
      <w:footerReference w:type="first" r:id="rId12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536C" w:rsidRDefault="0033536C" w:rsidP="00732D58">
      <w:pPr>
        <w:spacing w:after="0" w:line="240" w:lineRule="auto"/>
      </w:pPr>
      <w:r>
        <w:separator/>
      </w:r>
    </w:p>
  </w:endnote>
  <w:endnote w:type="continuationSeparator" w:id="0">
    <w:p w:rsidR="0033536C" w:rsidRDefault="0033536C" w:rsidP="00732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1E8" w:rsidRDefault="001D71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536C" w:rsidRDefault="0033536C" w:rsidP="00732D58">
      <w:pPr>
        <w:spacing w:after="0" w:line="240" w:lineRule="auto"/>
      </w:pPr>
      <w:r>
        <w:separator/>
      </w:r>
    </w:p>
  </w:footnote>
  <w:footnote w:type="continuationSeparator" w:id="0">
    <w:p w:rsidR="0033536C" w:rsidRDefault="0033536C" w:rsidP="00732D58">
      <w:pPr>
        <w:spacing w:after="0" w:line="240" w:lineRule="auto"/>
      </w:pPr>
      <w:r>
        <w:continuationSeparator/>
      </w:r>
    </w:p>
  </w:footnote>
  <w:footnote w:id="1">
    <w:p w:rsidR="001D71E8" w:rsidRPr="00C045B5" w:rsidRDefault="001D71E8" w:rsidP="00C045B5">
      <w:pPr>
        <w:pStyle w:val="FootnoteText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Style w:val="FootnoteReference"/>
        </w:rPr>
        <w:footnoteRef/>
      </w:r>
      <w:r w:rsidRPr="00DE7E25">
        <w:rPr>
          <w:lang w:val="en-US"/>
        </w:rPr>
        <w:t xml:space="preserve"> </w:t>
      </w:r>
      <w:r w:rsidRPr="00C045B5">
        <w:rPr>
          <w:rFonts w:ascii="Times New Roman" w:hAnsi="Times New Roman" w:cs="Times New Roman"/>
          <w:sz w:val="22"/>
          <w:szCs w:val="22"/>
          <w:lang w:val="en-US"/>
        </w:rPr>
        <w:t>O'Brien G.L., Verwaat</w:t>
      </w:r>
      <w:r w:rsidRPr="00C045B5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r w:rsidRPr="00C045B5">
        <w:rPr>
          <w:rFonts w:ascii="Times New Roman" w:hAnsi="Times New Roman" w:cs="Times New Roman"/>
          <w:sz w:val="22"/>
          <w:szCs w:val="22"/>
          <w:lang w:val="en-US"/>
        </w:rPr>
        <w:t xml:space="preserve">W. </w:t>
      </w:r>
      <w:r w:rsidRPr="00C045B5">
        <w:rPr>
          <w:rFonts w:ascii="Times New Roman" w:hAnsi="Times New Roman" w:cs="Times New Roman"/>
          <w:i/>
          <w:sz w:val="22"/>
          <w:szCs w:val="22"/>
          <w:lang w:val="en-US"/>
        </w:rPr>
        <w:t>How subsadditive are subadditive</w:t>
      </w:r>
      <w:r w:rsidRPr="00C045B5">
        <w:rPr>
          <w:rFonts w:ascii="Times New Roman" w:hAnsi="Times New Roman" w:cs="Times New Roman"/>
          <w:b/>
          <w:i/>
          <w:sz w:val="22"/>
          <w:szCs w:val="22"/>
          <w:lang w:val="uk-UA"/>
        </w:rPr>
        <w:t xml:space="preserve"> </w:t>
      </w:r>
      <w:r w:rsidRPr="00C045B5">
        <w:rPr>
          <w:rFonts w:ascii="Times New Roman" w:hAnsi="Times New Roman" w:cs="Times New Roman"/>
          <w:i/>
          <w:sz w:val="22"/>
          <w:szCs w:val="22"/>
          <w:lang w:val="en-US"/>
        </w:rPr>
        <w:t>capacities?</w:t>
      </w:r>
      <w:r w:rsidRPr="00C045B5">
        <w:rPr>
          <w:rFonts w:ascii="Times New Roman" w:hAnsi="Times New Roman" w:cs="Times New Roman"/>
          <w:sz w:val="22"/>
          <w:szCs w:val="22"/>
          <w:lang w:val="en-US"/>
        </w:rPr>
        <w:t xml:space="preserve">// Comment. Math. Univ. Carolinae. </w:t>
      </w:r>
      <w:r w:rsidRPr="00C045B5">
        <w:rPr>
          <w:rFonts w:ascii="Times New Roman" w:hAnsi="Times New Roman" w:cs="Times New Roman"/>
          <w:sz w:val="22"/>
          <w:szCs w:val="22"/>
          <w:lang w:val="uk-UA"/>
        </w:rPr>
        <w:t xml:space="preserve">– </w:t>
      </w:r>
      <w:r w:rsidRPr="00C045B5">
        <w:rPr>
          <w:rFonts w:ascii="Times New Roman" w:hAnsi="Times New Roman" w:cs="Times New Roman"/>
          <w:sz w:val="22"/>
          <w:szCs w:val="22"/>
          <w:lang w:val="en-US"/>
        </w:rPr>
        <w:t xml:space="preserve">1994. </w:t>
      </w:r>
      <w:r w:rsidRPr="00C045B5">
        <w:rPr>
          <w:rFonts w:ascii="Times New Roman" w:hAnsi="Times New Roman" w:cs="Times New Roman"/>
          <w:sz w:val="22"/>
          <w:szCs w:val="22"/>
          <w:lang w:val="uk-UA"/>
        </w:rPr>
        <w:t xml:space="preserve">– </w:t>
      </w:r>
      <w:r w:rsidRPr="00C045B5">
        <w:rPr>
          <w:rFonts w:ascii="Times New Roman" w:hAnsi="Times New Roman" w:cs="Times New Roman"/>
          <w:sz w:val="22"/>
          <w:szCs w:val="22"/>
          <w:lang w:val="en-US"/>
        </w:rPr>
        <w:t xml:space="preserve"> Vol.35, </w:t>
      </w:r>
      <w:r w:rsidRPr="00C045B5">
        <w:rPr>
          <w:rFonts w:ascii="Times New Roman" w:hAnsi="Times New Roman" w:cs="Times New Roman"/>
          <w:sz w:val="22"/>
          <w:szCs w:val="22"/>
          <w:lang w:val="uk-UA"/>
        </w:rPr>
        <w:t>№</w:t>
      </w:r>
      <w:r w:rsidRPr="00C045B5">
        <w:rPr>
          <w:rFonts w:ascii="Times New Roman" w:hAnsi="Times New Roman" w:cs="Times New Roman"/>
          <w:sz w:val="22"/>
          <w:szCs w:val="22"/>
          <w:lang w:val="en-US"/>
        </w:rPr>
        <w:t xml:space="preserve"> 2. </w:t>
      </w:r>
      <w:r w:rsidRPr="00C045B5">
        <w:rPr>
          <w:rFonts w:ascii="Times New Roman" w:hAnsi="Times New Roman" w:cs="Times New Roman"/>
          <w:sz w:val="22"/>
          <w:szCs w:val="22"/>
          <w:lang w:val="uk-UA"/>
        </w:rPr>
        <w:t xml:space="preserve">– </w:t>
      </w:r>
      <w:r w:rsidRPr="00C045B5">
        <w:rPr>
          <w:rFonts w:ascii="Times New Roman" w:hAnsi="Times New Roman" w:cs="Times New Roman"/>
          <w:sz w:val="22"/>
          <w:szCs w:val="22"/>
          <w:lang w:val="en-US"/>
        </w:rPr>
        <w:t>P. 311</w:t>
      </w:r>
      <w:r w:rsidRPr="00C045B5">
        <w:rPr>
          <w:rFonts w:ascii="Times New Roman" w:hAnsi="Times New Roman" w:cs="Times New Roman"/>
          <w:sz w:val="22"/>
          <w:szCs w:val="22"/>
          <w:lang w:val="uk-UA"/>
        </w:rPr>
        <w:t xml:space="preserve"> – </w:t>
      </w:r>
      <w:r w:rsidRPr="00C045B5">
        <w:rPr>
          <w:rFonts w:ascii="Times New Roman" w:hAnsi="Times New Roman" w:cs="Times New Roman"/>
          <w:sz w:val="22"/>
          <w:szCs w:val="22"/>
          <w:lang w:val="en-US"/>
        </w:rPr>
        <w:t>324</w:t>
      </w:r>
    </w:p>
  </w:footnote>
  <w:footnote w:id="2">
    <w:p w:rsidR="001D71E8" w:rsidRPr="00C045B5" w:rsidRDefault="001D71E8" w:rsidP="00C045B5">
      <w:pPr>
        <w:pStyle w:val="FootnoteText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C045B5">
        <w:rPr>
          <w:rStyle w:val="FootnoteReference"/>
          <w:rFonts w:ascii="Times New Roman" w:hAnsi="Times New Roman" w:cs="Times New Roman"/>
          <w:sz w:val="22"/>
          <w:szCs w:val="22"/>
        </w:rPr>
        <w:footnoteRef/>
      </w:r>
      <w:r w:rsidRPr="00C045B5">
        <w:rPr>
          <w:rFonts w:ascii="Times New Roman" w:hAnsi="Times New Roman" w:cs="Times New Roman"/>
          <w:sz w:val="22"/>
          <w:szCs w:val="22"/>
          <w:lang w:val="en-US"/>
        </w:rPr>
        <w:t xml:space="preserve"> Choquet</w:t>
      </w:r>
      <w:r w:rsidRPr="00C045B5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r w:rsidRPr="00C045B5">
        <w:rPr>
          <w:rFonts w:ascii="Times New Roman" w:hAnsi="Times New Roman" w:cs="Times New Roman"/>
          <w:sz w:val="22"/>
          <w:szCs w:val="22"/>
          <w:lang w:val="en-US"/>
        </w:rPr>
        <w:t>G</w:t>
      </w:r>
      <w:r w:rsidRPr="00C045B5">
        <w:rPr>
          <w:rFonts w:ascii="Times New Roman" w:hAnsi="Times New Roman" w:cs="Times New Roman"/>
          <w:sz w:val="22"/>
          <w:szCs w:val="22"/>
          <w:lang w:val="uk-UA"/>
        </w:rPr>
        <w:t xml:space="preserve">. </w:t>
      </w:r>
      <w:r w:rsidRPr="00C045B5">
        <w:rPr>
          <w:rFonts w:ascii="Times New Roman" w:hAnsi="Times New Roman" w:cs="Times New Roman"/>
          <w:i/>
          <w:sz w:val="22"/>
          <w:szCs w:val="22"/>
          <w:lang w:val="en-US"/>
        </w:rPr>
        <w:t>Theory</w:t>
      </w:r>
      <w:r w:rsidRPr="00C045B5">
        <w:rPr>
          <w:rFonts w:ascii="Times New Roman" w:hAnsi="Times New Roman" w:cs="Times New Roman"/>
          <w:i/>
          <w:sz w:val="22"/>
          <w:szCs w:val="22"/>
          <w:lang w:val="uk-UA"/>
        </w:rPr>
        <w:t xml:space="preserve"> </w:t>
      </w:r>
      <w:r w:rsidRPr="00C045B5">
        <w:rPr>
          <w:rFonts w:ascii="Times New Roman" w:hAnsi="Times New Roman" w:cs="Times New Roman"/>
          <w:i/>
          <w:sz w:val="22"/>
          <w:szCs w:val="22"/>
          <w:lang w:val="en-US"/>
        </w:rPr>
        <w:t>of</w:t>
      </w:r>
      <w:r w:rsidRPr="00C045B5">
        <w:rPr>
          <w:rFonts w:ascii="Times New Roman" w:hAnsi="Times New Roman" w:cs="Times New Roman"/>
          <w:i/>
          <w:sz w:val="22"/>
          <w:szCs w:val="22"/>
          <w:lang w:val="uk-UA"/>
        </w:rPr>
        <w:t xml:space="preserve"> </w:t>
      </w:r>
      <w:r w:rsidRPr="00C045B5">
        <w:rPr>
          <w:rFonts w:ascii="Times New Roman" w:hAnsi="Times New Roman" w:cs="Times New Roman"/>
          <w:i/>
          <w:sz w:val="22"/>
          <w:szCs w:val="22"/>
          <w:lang w:val="en-US"/>
        </w:rPr>
        <w:t>Capacity</w:t>
      </w:r>
      <w:r w:rsidRPr="00C045B5">
        <w:rPr>
          <w:rFonts w:ascii="Times New Roman" w:hAnsi="Times New Roman" w:cs="Times New Roman"/>
          <w:sz w:val="22"/>
          <w:szCs w:val="22"/>
          <w:lang w:val="uk-UA"/>
        </w:rPr>
        <w:t xml:space="preserve"> // </w:t>
      </w:r>
      <w:r w:rsidRPr="00C045B5">
        <w:rPr>
          <w:rFonts w:ascii="Times New Roman" w:hAnsi="Times New Roman" w:cs="Times New Roman"/>
          <w:sz w:val="22"/>
          <w:szCs w:val="22"/>
          <w:lang w:val="en-US"/>
        </w:rPr>
        <w:t>Ann</w:t>
      </w:r>
      <w:r w:rsidRPr="00C045B5">
        <w:rPr>
          <w:rFonts w:ascii="Times New Roman" w:hAnsi="Times New Roman" w:cs="Times New Roman"/>
          <w:sz w:val="22"/>
          <w:szCs w:val="22"/>
          <w:lang w:val="uk-UA"/>
        </w:rPr>
        <w:t xml:space="preserve">. </w:t>
      </w:r>
      <w:r w:rsidRPr="00C045B5">
        <w:rPr>
          <w:rFonts w:ascii="Times New Roman" w:hAnsi="Times New Roman" w:cs="Times New Roman"/>
          <w:sz w:val="22"/>
          <w:szCs w:val="22"/>
          <w:lang w:val="en-US"/>
        </w:rPr>
        <w:t>l</w:t>
      </w:r>
      <w:r w:rsidRPr="00C045B5">
        <w:rPr>
          <w:rFonts w:ascii="Times New Roman" w:hAnsi="Times New Roman" w:cs="Times New Roman"/>
          <w:sz w:val="22"/>
          <w:szCs w:val="22"/>
          <w:lang w:val="uk-UA"/>
        </w:rPr>
        <w:t>'</w:t>
      </w:r>
      <w:r w:rsidRPr="00C045B5">
        <w:rPr>
          <w:rFonts w:ascii="Times New Roman" w:hAnsi="Times New Roman" w:cs="Times New Roman"/>
          <w:sz w:val="22"/>
          <w:szCs w:val="22"/>
          <w:lang w:val="en-US"/>
        </w:rPr>
        <w:t>Institute</w:t>
      </w:r>
      <w:r w:rsidRPr="00C045B5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r w:rsidRPr="00C045B5">
        <w:rPr>
          <w:rFonts w:ascii="Times New Roman" w:hAnsi="Times New Roman" w:cs="Times New Roman"/>
          <w:sz w:val="22"/>
          <w:szCs w:val="22"/>
          <w:lang w:val="en-US"/>
        </w:rPr>
        <w:t>Fourier</w:t>
      </w:r>
      <w:r w:rsidRPr="00C045B5">
        <w:rPr>
          <w:rFonts w:ascii="Times New Roman" w:hAnsi="Times New Roman" w:cs="Times New Roman"/>
          <w:sz w:val="22"/>
          <w:szCs w:val="22"/>
          <w:lang w:val="uk-UA"/>
        </w:rPr>
        <w:t xml:space="preserve">. – 1953–1954. – </w:t>
      </w:r>
      <w:r w:rsidRPr="00C045B5">
        <w:rPr>
          <w:rFonts w:ascii="Times New Roman" w:hAnsi="Times New Roman" w:cs="Times New Roman"/>
          <w:sz w:val="22"/>
          <w:szCs w:val="22"/>
          <w:lang w:val="en-US"/>
        </w:rPr>
        <w:t>Vol</w:t>
      </w:r>
      <w:r w:rsidRPr="00C045B5">
        <w:rPr>
          <w:rFonts w:ascii="Times New Roman" w:hAnsi="Times New Roman" w:cs="Times New Roman"/>
          <w:sz w:val="22"/>
          <w:szCs w:val="22"/>
          <w:lang w:val="uk-UA"/>
        </w:rPr>
        <w:t xml:space="preserve">. 5. – </w:t>
      </w:r>
      <w:r w:rsidRPr="00C045B5">
        <w:rPr>
          <w:rFonts w:ascii="Times New Roman" w:hAnsi="Times New Roman" w:cs="Times New Roman"/>
          <w:sz w:val="22"/>
          <w:szCs w:val="22"/>
          <w:lang w:val="en-US"/>
        </w:rPr>
        <w:t>P</w:t>
      </w:r>
      <w:r w:rsidRPr="00C045B5">
        <w:rPr>
          <w:rFonts w:ascii="Times New Roman" w:hAnsi="Times New Roman" w:cs="Times New Roman"/>
          <w:sz w:val="22"/>
          <w:szCs w:val="22"/>
          <w:lang w:val="uk-UA"/>
        </w:rPr>
        <w:t>. 131–295.</w:t>
      </w:r>
    </w:p>
  </w:footnote>
  <w:footnote w:id="3">
    <w:p w:rsidR="001D71E8" w:rsidRPr="00C045B5" w:rsidRDefault="001D71E8" w:rsidP="00C045B5">
      <w:pPr>
        <w:pStyle w:val="FootnoteText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C045B5">
        <w:rPr>
          <w:rStyle w:val="FootnoteReference"/>
          <w:rFonts w:ascii="Times New Roman" w:hAnsi="Times New Roman" w:cs="Times New Roman"/>
          <w:sz w:val="22"/>
          <w:szCs w:val="22"/>
        </w:rPr>
        <w:footnoteRef/>
      </w:r>
      <w:r w:rsidRPr="00C045B5">
        <w:rPr>
          <w:rFonts w:ascii="Times New Roman" w:hAnsi="Times New Roman" w:cs="Times New Roman"/>
          <w:sz w:val="22"/>
          <w:szCs w:val="22"/>
          <w:lang w:val="en-US"/>
        </w:rPr>
        <w:t xml:space="preserve"> Denneberg</w:t>
      </w:r>
      <w:r w:rsidRPr="00C045B5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r w:rsidRPr="00C045B5">
        <w:rPr>
          <w:rFonts w:ascii="Times New Roman" w:hAnsi="Times New Roman" w:cs="Times New Roman"/>
          <w:sz w:val="22"/>
          <w:szCs w:val="22"/>
          <w:lang w:val="en-US"/>
        </w:rPr>
        <w:t>D</w:t>
      </w:r>
      <w:r w:rsidRPr="00C045B5">
        <w:rPr>
          <w:rFonts w:ascii="Times New Roman" w:hAnsi="Times New Roman" w:cs="Times New Roman"/>
          <w:sz w:val="22"/>
          <w:szCs w:val="22"/>
          <w:lang w:val="uk-UA"/>
        </w:rPr>
        <w:t xml:space="preserve">. </w:t>
      </w:r>
      <w:r w:rsidRPr="00C045B5">
        <w:rPr>
          <w:rFonts w:ascii="Times New Roman" w:hAnsi="Times New Roman" w:cs="Times New Roman"/>
          <w:i/>
          <w:sz w:val="22"/>
          <w:szCs w:val="22"/>
          <w:lang w:val="en-US"/>
        </w:rPr>
        <w:t>Non</w:t>
      </w:r>
      <w:r w:rsidRPr="00C045B5">
        <w:rPr>
          <w:rFonts w:ascii="Times New Roman" w:hAnsi="Times New Roman" w:cs="Times New Roman"/>
          <w:i/>
          <w:sz w:val="22"/>
          <w:szCs w:val="22"/>
          <w:lang w:val="uk-UA"/>
        </w:rPr>
        <w:t>-</w:t>
      </w:r>
      <w:r w:rsidRPr="00C045B5">
        <w:rPr>
          <w:rFonts w:ascii="Times New Roman" w:hAnsi="Times New Roman" w:cs="Times New Roman"/>
          <w:i/>
          <w:sz w:val="22"/>
          <w:szCs w:val="22"/>
          <w:lang w:val="en-US"/>
        </w:rPr>
        <w:t>Additive</w:t>
      </w:r>
      <w:r w:rsidRPr="00C045B5">
        <w:rPr>
          <w:rFonts w:ascii="Times New Roman" w:hAnsi="Times New Roman" w:cs="Times New Roman"/>
          <w:i/>
          <w:sz w:val="22"/>
          <w:szCs w:val="22"/>
          <w:lang w:val="uk-UA"/>
        </w:rPr>
        <w:t xml:space="preserve"> </w:t>
      </w:r>
      <w:r w:rsidRPr="00C045B5">
        <w:rPr>
          <w:rFonts w:ascii="Times New Roman" w:hAnsi="Times New Roman" w:cs="Times New Roman"/>
          <w:i/>
          <w:sz w:val="22"/>
          <w:szCs w:val="22"/>
          <w:lang w:val="en-US"/>
        </w:rPr>
        <w:t>Measure</w:t>
      </w:r>
      <w:r w:rsidRPr="00C045B5">
        <w:rPr>
          <w:rFonts w:ascii="Times New Roman" w:hAnsi="Times New Roman" w:cs="Times New Roman"/>
          <w:i/>
          <w:sz w:val="22"/>
          <w:szCs w:val="22"/>
          <w:lang w:val="uk-UA"/>
        </w:rPr>
        <w:t xml:space="preserve"> </w:t>
      </w:r>
      <w:r w:rsidRPr="00C045B5">
        <w:rPr>
          <w:rFonts w:ascii="Times New Roman" w:hAnsi="Times New Roman" w:cs="Times New Roman"/>
          <w:i/>
          <w:sz w:val="22"/>
          <w:szCs w:val="22"/>
          <w:lang w:val="en-US"/>
        </w:rPr>
        <w:t>and</w:t>
      </w:r>
      <w:r w:rsidRPr="00C045B5">
        <w:rPr>
          <w:rFonts w:ascii="Times New Roman" w:hAnsi="Times New Roman" w:cs="Times New Roman"/>
          <w:i/>
          <w:sz w:val="22"/>
          <w:szCs w:val="22"/>
          <w:lang w:val="uk-UA"/>
        </w:rPr>
        <w:t xml:space="preserve"> </w:t>
      </w:r>
      <w:r w:rsidRPr="00C045B5">
        <w:rPr>
          <w:rFonts w:ascii="Times New Roman" w:hAnsi="Times New Roman" w:cs="Times New Roman"/>
          <w:i/>
          <w:sz w:val="22"/>
          <w:szCs w:val="22"/>
          <w:lang w:val="en-US"/>
        </w:rPr>
        <w:t>Integral</w:t>
      </w:r>
      <w:r w:rsidRPr="00C045B5">
        <w:rPr>
          <w:rFonts w:ascii="Times New Roman" w:hAnsi="Times New Roman" w:cs="Times New Roman"/>
          <w:sz w:val="22"/>
          <w:szCs w:val="22"/>
          <w:lang w:val="uk-UA"/>
        </w:rPr>
        <w:t xml:space="preserve"> // </w:t>
      </w:r>
      <w:r w:rsidRPr="00C045B5">
        <w:rPr>
          <w:rFonts w:ascii="Times New Roman" w:hAnsi="Times New Roman" w:cs="Times New Roman"/>
          <w:sz w:val="22"/>
          <w:szCs w:val="22"/>
          <w:lang w:val="en-US"/>
        </w:rPr>
        <w:t>Springer</w:t>
      </w:r>
      <w:r w:rsidRPr="00C045B5">
        <w:rPr>
          <w:rFonts w:ascii="Times New Roman" w:hAnsi="Times New Roman" w:cs="Times New Roman"/>
          <w:b/>
          <w:sz w:val="22"/>
          <w:szCs w:val="22"/>
          <w:lang w:val="uk-UA"/>
        </w:rPr>
        <w:t xml:space="preserve"> </w:t>
      </w:r>
      <w:r w:rsidRPr="00C045B5">
        <w:rPr>
          <w:rFonts w:ascii="Times New Roman" w:hAnsi="Times New Roman" w:cs="Times New Roman"/>
          <w:sz w:val="22"/>
          <w:szCs w:val="22"/>
          <w:lang w:val="en-US"/>
        </w:rPr>
        <w:t>Netherlands</w:t>
      </w:r>
      <w:r w:rsidRPr="00C045B5">
        <w:rPr>
          <w:rFonts w:ascii="Times New Roman" w:hAnsi="Times New Roman" w:cs="Times New Roman"/>
          <w:sz w:val="22"/>
          <w:szCs w:val="22"/>
          <w:lang w:val="uk-UA"/>
        </w:rPr>
        <w:t xml:space="preserve">, </w:t>
      </w:r>
      <w:r w:rsidRPr="00C045B5">
        <w:rPr>
          <w:rFonts w:ascii="Times New Roman" w:hAnsi="Times New Roman" w:cs="Times New Roman"/>
          <w:sz w:val="22"/>
          <w:szCs w:val="22"/>
          <w:lang w:val="en-US"/>
        </w:rPr>
        <w:t>Dordrecht</w:t>
      </w:r>
      <w:r w:rsidRPr="00C045B5">
        <w:rPr>
          <w:rFonts w:ascii="Times New Roman" w:hAnsi="Times New Roman" w:cs="Times New Roman"/>
          <w:sz w:val="22"/>
          <w:szCs w:val="22"/>
          <w:lang w:val="uk-UA"/>
        </w:rPr>
        <w:t xml:space="preserve">, </w:t>
      </w:r>
      <w:r w:rsidRPr="00C045B5">
        <w:rPr>
          <w:rFonts w:ascii="Times New Roman" w:hAnsi="Times New Roman" w:cs="Times New Roman"/>
          <w:sz w:val="22"/>
          <w:szCs w:val="22"/>
          <w:lang w:val="en-US"/>
        </w:rPr>
        <w:t>In</w:t>
      </w:r>
      <w:r w:rsidRPr="00C045B5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r w:rsidRPr="00C045B5">
        <w:rPr>
          <w:rFonts w:ascii="Times New Roman" w:hAnsi="Times New Roman" w:cs="Times New Roman"/>
          <w:sz w:val="22"/>
          <w:szCs w:val="22"/>
          <w:lang w:val="en-US"/>
        </w:rPr>
        <w:t>Theory</w:t>
      </w:r>
      <w:r w:rsidRPr="00C045B5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r w:rsidRPr="00C045B5">
        <w:rPr>
          <w:rFonts w:ascii="Times New Roman" w:hAnsi="Times New Roman" w:cs="Times New Roman"/>
          <w:sz w:val="22"/>
          <w:szCs w:val="22"/>
          <w:lang w:val="en-US"/>
        </w:rPr>
        <w:t>and</w:t>
      </w:r>
      <w:r w:rsidRPr="00C045B5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r w:rsidRPr="00C045B5">
        <w:rPr>
          <w:rFonts w:ascii="Times New Roman" w:hAnsi="Times New Roman" w:cs="Times New Roman"/>
          <w:sz w:val="22"/>
          <w:szCs w:val="22"/>
          <w:lang w:val="en-US"/>
        </w:rPr>
        <w:t>Decision</w:t>
      </w:r>
      <w:r w:rsidRPr="00C045B5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r w:rsidRPr="00C045B5">
        <w:rPr>
          <w:rFonts w:ascii="Times New Roman" w:hAnsi="Times New Roman" w:cs="Times New Roman"/>
          <w:sz w:val="22"/>
          <w:szCs w:val="22"/>
          <w:lang w:val="en-US"/>
        </w:rPr>
        <w:t>Library</w:t>
      </w:r>
      <w:r w:rsidRPr="00C045B5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r w:rsidRPr="00C045B5">
        <w:rPr>
          <w:rFonts w:ascii="Times New Roman" w:hAnsi="Times New Roman" w:cs="Times New Roman"/>
          <w:sz w:val="22"/>
          <w:szCs w:val="22"/>
          <w:lang w:val="en-US"/>
        </w:rPr>
        <w:t>B</w:t>
      </w:r>
      <w:r w:rsidRPr="00C045B5">
        <w:rPr>
          <w:rFonts w:ascii="Times New Roman" w:hAnsi="Times New Roman" w:cs="Times New Roman"/>
          <w:sz w:val="22"/>
          <w:szCs w:val="22"/>
          <w:lang w:val="uk-UA"/>
        </w:rPr>
        <w:t xml:space="preserve">, </w:t>
      </w:r>
      <w:r w:rsidRPr="00C045B5">
        <w:rPr>
          <w:rFonts w:ascii="Times New Roman" w:hAnsi="Times New Roman" w:cs="Times New Roman"/>
          <w:sz w:val="22"/>
          <w:szCs w:val="22"/>
          <w:lang w:val="en-US"/>
        </w:rPr>
        <w:t>Vol</w:t>
      </w:r>
      <w:r w:rsidRPr="00C045B5">
        <w:rPr>
          <w:rFonts w:ascii="Times New Roman" w:hAnsi="Times New Roman" w:cs="Times New Roman"/>
          <w:sz w:val="22"/>
          <w:szCs w:val="22"/>
          <w:lang w:val="uk-UA"/>
        </w:rPr>
        <w:t>. 27.</w:t>
      </w:r>
      <w:r w:rsidRPr="00C045B5">
        <w:rPr>
          <w:rFonts w:ascii="Times New Roman" w:hAnsi="Times New Roman" w:cs="Times New Roman"/>
          <w:b/>
          <w:sz w:val="22"/>
          <w:szCs w:val="22"/>
          <w:lang w:val="uk-UA"/>
        </w:rPr>
        <w:t xml:space="preserve">  – </w:t>
      </w:r>
      <w:r w:rsidRPr="00C045B5">
        <w:rPr>
          <w:rFonts w:ascii="Times New Roman" w:hAnsi="Times New Roman" w:cs="Times New Roman"/>
          <w:sz w:val="22"/>
          <w:szCs w:val="22"/>
          <w:lang w:val="uk-UA"/>
        </w:rPr>
        <w:t xml:space="preserve"> 1994. Г –  188</w:t>
      </w:r>
      <w:r w:rsidRPr="00C045B5">
        <w:rPr>
          <w:rFonts w:ascii="Times New Roman" w:hAnsi="Times New Roman" w:cs="Times New Roman"/>
          <w:sz w:val="22"/>
          <w:szCs w:val="22"/>
          <w:lang w:val="en-US"/>
        </w:rPr>
        <w:t>p</w:t>
      </w:r>
      <w:r w:rsidRPr="00C045B5">
        <w:rPr>
          <w:rFonts w:ascii="Times New Roman" w:hAnsi="Times New Roman" w:cs="Times New Roman"/>
          <w:sz w:val="22"/>
          <w:szCs w:val="22"/>
          <w:lang w:val="uk-UA"/>
        </w:rPr>
        <w:t>.</w:t>
      </w:r>
    </w:p>
  </w:footnote>
  <w:footnote w:id="4">
    <w:p w:rsidR="001D71E8" w:rsidRPr="00C045B5" w:rsidRDefault="001D71E8" w:rsidP="00C045B5">
      <w:pPr>
        <w:pStyle w:val="FootnoteText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C045B5">
        <w:rPr>
          <w:rStyle w:val="FootnoteReference"/>
          <w:rFonts w:ascii="Times New Roman" w:hAnsi="Times New Roman" w:cs="Times New Roman"/>
          <w:sz w:val="22"/>
          <w:szCs w:val="22"/>
        </w:rPr>
        <w:footnoteRef/>
      </w:r>
      <w:r w:rsidRPr="00C045B5">
        <w:rPr>
          <w:rFonts w:ascii="Times New Roman" w:hAnsi="Times New Roman" w:cs="Times New Roman"/>
          <w:sz w:val="22"/>
          <w:szCs w:val="22"/>
          <w:lang w:val="en-US"/>
        </w:rPr>
        <w:t xml:space="preserve"> Sugeno</w:t>
      </w:r>
      <w:r w:rsidRPr="00C045B5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r w:rsidRPr="00C045B5">
        <w:rPr>
          <w:rFonts w:ascii="Times New Roman" w:hAnsi="Times New Roman" w:cs="Times New Roman"/>
          <w:sz w:val="22"/>
          <w:szCs w:val="22"/>
          <w:lang w:val="en-US"/>
        </w:rPr>
        <w:t>M</w:t>
      </w:r>
      <w:r w:rsidRPr="00C045B5">
        <w:rPr>
          <w:rFonts w:ascii="Times New Roman" w:hAnsi="Times New Roman" w:cs="Times New Roman"/>
          <w:sz w:val="22"/>
          <w:szCs w:val="22"/>
          <w:lang w:val="uk-UA"/>
        </w:rPr>
        <w:t xml:space="preserve">. </w:t>
      </w:r>
      <w:r w:rsidRPr="00C045B5">
        <w:rPr>
          <w:rFonts w:ascii="Times New Roman" w:hAnsi="Times New Roman" w:cs="Times New Roman"/>
          <w:i/>
          <w:sz w:val="22"/>
          <w:szCs w:val="22"/>
          <w:lang w:val="en-US"/>
        </w:rPr>
        <w:t>Theory</w:t>
      </w:r>
      <w:r w:rsidRPr="00C045B5">
        <w:rPr>
          <w:rFonts w:ascii="Times New Roman" w:hAnsi="Times New Roman" w:cs="Times New Roman"/>
          <w:i/>
          <w:sz w:val="22"/>
          <w:szCs w:val="22"/>
          <w:lang w:val="uk-UA"/>
        </w:rPr>
        <w:t xml:space="preserve"> </w:t>
      </w:r>
      <w:r w:rsidRPr="00C045B5">
        <w:rPr>
          <w:rFonts w:ascii="Times New Roman" w:hAnsi="Times New Roman" w:cs="Times New Roman"/>
          <w:i/>
          <w:sz w:val="22"/>
          <w:szCs w:val="22"/>
          <w:lang w:val="en-US"/>
        </w:rPr>
        <w:t>of</w:t>
      </w:r>
      <w:r w:rsidRPr="00C045B5">
        <w:rPr>
          <w:rFonts w:ascii="Times New Roman" w:hAnsi="Times New Roman" w:cs="Times New Roman"/>
          <w:i/>
          <w:sz w:val="22"/>
          <w:szCs w:val="22"/>
          <w:lang w:val="uk-UA"/>
        </w:rPr>
        <w:t xml:space="preserve"> </w:t>
      </w:r>
      <w:r w:rsidRPr="00C045B5">
        <w:rPr>
          <w:rFonts w:ascii="Times New Roman" w:hAnsi="Times New Roman" w:cs="Times New Roman"/>
          <w:i/>
          <w:sz w:val="22"/>
          <w:szCs w:val="22"/>
          <w:lang w:val="en-US"/>
        </w:rPr>
        <w:t>fuzzy</w:t>
      </w:r>
      <w:r w:rsidRPr="00C045B5">
        <w:rPr>
          <w:rFonts w:ascii="Times New Roman" w:hAnsi="Times New Roman" w:cs="Times New Roman"/>
          <w:i/>
          <w:sz w:val="22"/>
          <w:szCs w:val="22"/>
          <w:lang w:val="uk-UA"/>
        </w:rPr>
        <w:t xml:space="preserve"> </w:t>
      </w:r>
      <w:r w:rsidRPr="00C045B5">
        <w:rPr>
          <w:rFonts w:ascii="Times New Roman" w:hAnsi="Times New Roman" w:cs="Times New Roman"/>
          <w:i/>
          <w:sz w:val="22"/>
          <w:szCs w:val="22"/>
          <w:lang w:val="en-US"/>
        </w:rPr>
        <w:t>integrals</w:t>
      </w:r>
      <w:r w:rsidRPr="00C045B5">
        <w:rPr>
          <w:rFonts w:ascii="Times New Roman" w:hAnsi="Times New Roman" w:cs="Times New Roman"/>
          <w:i/>
          <w:sz w:val="22"/>
          <w:szCs w:val="22"/>
          <w:lang w:val="uk-UA"/>
        </w:rPr>
        <w:t xml:space="preserve"> </w:t>
      </w:r>
      <w:r w:rsidRPr="00C045B5">
        <w:rPr>
          <w:rFonts w:ascii="Times New Roman" w:hAnsi="Times New Roman" w:cs="Times New Roman"/>
          <w:i/>
          <w:sz w:val="22"/>
          <w:szCs w:val="22"/>
          <w:lang w:val="en-US"/>
        </w:rPr>
        <w:t>and</w:t>
      </w:r>
      <w:r w:rsidRPr="00C045B5">
        <w:rPr>
          <w:rFonts w:ascii="Times New Roman" w:hAnsi="Times New Roman" w:cs="Times New Roman"/>
          <w:b/>
          <w:i/>
          <w:sz w:val="22"/>
          <w:szCs w:val="22"/>
          <w:lang w:val="uk-UA"/>
        </w:rPr>
        <w:t xml:space="preserve"> </w:t>
      </w:r>
      <w:r w:rsidRPr="00C045B5">
        <w:rPr>
          <w:rFonts w:ascii="Times New Roman" w:hAnsi="Times New Roman" w:cs="Times New Roman"/>
          <w:i/>
          <w:sz w:val="22"/>
          <w:szCs w:val="22"/>
          <w:lang w:val="en-US"/>
        </w:rPr>
        <w:t>its</w:t>
      </w:r>
      <w:r w:rsidRPr="00C045B5">
        <w:rPr>
          <w:rFonts w:ascii="Times New Roman" w:hAnsi="Times New Roman" w:cs="Times New Roman"/>
          <w:i/>
          <w:sz w:val="22"/>
          <w:szCs w:val="22"/>
          <w:lang w:val="uk-UA"/>
        </w:rPr>
        <w:t xml:space="preserve"> </w:t>
      </w:r>
      <w:r w:rsidRPr="00C045B5">
        <w:rPr>
          <w:rFonts w:ascii="Times New Roman" w:hAnsi="Times New Roman" w:cs="Times New Roman"/>
          <w:i/>
          <w:sz w:val="22"/>
          <w:szCs w:val="22"/>
          <w:lang w:val="en-US"/>
        </w:rPr>
        <w:t>applications</w:t>
      </w:r>
      <w:r w:rsidRPr="00C045B5">
        <w:rPr>
          <w:rFonts w:ascii="Times New Roman" w:hAnsi="Times New Roman" w:cs="Times New Roman"/>
          <w:i/>
          <w:sz w:val="22"/>
          <w:szCs w:val="22"/>
          <w:lang w:val="uk-UA"/>
        </w:rPr>
        <w:t xml:space="preserve">: </w:t>
      </w:r>
      <w:r w:rsidRPr="00C045B5">
        <w:rPr>
          <w:rFonts w:ascii="Times New Roman" w:hAnsi="Times New Roman" w:cs="Times New Roman"/>
          <w:i/>
          <w:sz w:val="22"/>
          <w:szCs w:val="22"/>
          <w:lang w:val="en-US"/>
        </w:rPr>
        <w:t>PhD</w:t>
      </w:r>
      <w:r w:rsidRPr="00C045B5">
        <w:rPr>
          <w:rFonts w:ascii="Times New Roman" w:hAnsi="Times New Roman" w:cs="Times New Roman"/>
          <w:i/>
          <w:sz w:val="22"/>
          <w:szCs w:val="22"/>
          <w:lang w:val="uk-UA"/>
        </w:rPr>
        <w:t xml:space="preserve"> </w:t>
      </w:r>
      <w:r w:rsidRPr="00C045B5">
        <w:rPr>
          <w:rFonts w:ascii="Times New Roman" w:hAnsi="Times New Roman" w:cs="Times New Roman"/>
          <w:i/>
          <w:sz w:val="22"/>
          <w:szCs w:val="22"/>
          <w:lang w:val="en-US"/>
        </w:rPr>
        <w:t>thesis</w:t>
      </w:r>
      <w:r w:rsidRPr="00C045B5">
        <w:rPr>
          <w:rFonts w:ascii="Times New Roman" w:hAnsi="Times New Roman" w:cs="Times New Roman"/>
          <w:sz w:val="22"/>
          <w:szCs w:val="22"/>
          <w:lang w:val="uk-UA"/>
        </w:rPr>
        <w:t xml:space="preserve"> // </w:t>
      </w:r>
      <w:r w:rsidRPr="00C045B5">
        <w:rPr>
          <w:rFonts w:ascii="Times New Roman" w:hAnsi="Times New Roman" w:cs="Times New Roman"/>
          <w:sz w:val="22"/>
          <w:szCs w:val="22"/>
          <w:lang w:val="en-US"/>
        </w:rPr>
        <w:t>Tokyo</w:t>
      </w:r>
      <w:r w:rsidRPr="00C045B5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r w:rsidRPr="00C045B5">
        <w:rPr>
          <w:rFonts w:ascii="Times New Roman" w:hAnsi="Times New Roman" w:cs="Times New Roman"/>
          <w:sz w:val="22"/>
          <w:szCs w:val="22"/>
          <w:lang w:val="en-US"/>
        </w:rPr>
        <w:t>Institute</w:t>
      </w:r>
      <w:r w:rsidRPr="00C045B5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r w:rsidRPr="00C045B5">
        <w:rPr>
          <w:rFonts w:ascii="Times New Roman" w:hAnsi="Times New Roman" w:cs="Times New Roman"/>
          <w:sz w:val="22"/>
          <w:szCs w:val="22"/>
          <w:lang w:val="en-US"/>
        </w:rPr>
        <w:t>of</w:t>
      </w:r>
      <w:r w:rsidRPr="00C045B5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r w:rsidRPr="00C045B5">
        <w:rPr>
          <w:rFonts w:ascii="Times New Roman" w:hAnsi="Times New Roman" w:cs="Times New Roman"/>
          <w:sz w:val="22"/>
          <w:szCs w:val="22"/>
          <w:lang w:val="en-US"/>
        </w:rPr>
        <w:t>Technology</w:t>
      </w:r>
      <w:r w:rsidRPr="00C045B5">
        <w:rPr>
          <w:rFonts w:ascii="Times New Roman" w:hAnsi="Times New Roman" w:cs="Times New Roman"/>
          <w:sz w:val="22"/>
          <w:szCs w:val="22"/>
          <w:lang w:val="uk-UA"/>
        </w:rPr>
        <w:t>, 1974.</w:t>
      </w:r>
    </w:p>
  </w:footnote>
  <w:footnote w:id="5">
    <w:p w:rsidR="001D71E8" w:rsidRPr="00C045B5" w:rsidRDefault="001D71E8" w:rsidP="00C045B5">
      <w:pPr>
        <w:pStyle w:val="FootnoteText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C045B5">
        <w:rPr>
          <w:rStyle w:val="FootnoteReference"/>
          <w:rFonts w:ascii="Times New Roman" w:hAnsi="Times New Roman" w:cs="Times New Roman"/>
          <w:sz w:val="22"/>
          <w:szCs w:val="22"/>
        </w:rPr>
        <w:footnoteRef/>
      </w:r>
      <w:r w:rsidRPr="00C045B5">
        <w:rPr>
          <w:rFonts w:ascii="Times New Roman" w:hAnsi="Times New Roman" w:cs="Times New Roman"/>
          <w:sz w:val="22"/>
          <w:szCs w:val="22"/>
          <w:lang w:val="en-US"/>
        </w:rPr>
        <w:t xml:space="preserve"> Yager</w:t>
      </w:r>
      <w:r w:rsidRPr="00C045B5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r w:rsidRPr="00C045B5">
        <w:rPr>
          <w:rFonts w:ascii="Times New Roman" w:hAnsi="Times New Roman" w:cs="Times New Roman"/>
          <w:sz w:val="22"/>
          <w:szCs w:val="22"/>
          <w:lang w:val="en-US"/>
        </w:rPr>
        <w:t>R</w:t>
      </w:r>
      <w:r w:rsidRPr="00C045B5">
        <w:rPr>
          <w:rFonts w:ascii="Times New Roman" w:hAnsi="Times New Roman" w:cs="Times New Roman"/>
          <w:sz w:val="22"/>
          <w:szCs w:val="22"/>
          <w:lang w:val="uk-UA"/>
        </w:rPr>
        <w:t>.</w:t>
      </w:r>
      <w:r w:rsidRPr="00C045B5">
        <w:rPr>
          <w:rFonts w:ascii="Times New Roman" w:hAnsi="Times New Roman" w:cs="Times New Roman"/>
          <w:sz w:val="22"/>
          <w:szCs w:val="22"/>
          <w:lang w:val="en-US"/>
        </w:rPr>
        <w:t>R</w:t>
      </w:r>
      <w:r w:rsidRPr="00C045B5">
        <w:rPr>
          <w:rFonts w:ascii="Times New Roman" w:hAnsi="Times New Roman" w:cs="Times New Roman"/>
          <w:sz w:val="22"/>
          <w:szCs w:val="22"/>
          <w:lang w:val="uk-UA"/>
        </w:rPr>
        <w:t xml:space="preserve">., </w:t>
      </w:r>
      <w:r w:rsidRPr="00C045B5">
        <w:rPr>
          <w:rFonts w:ascii="Times New Roman" w:hAnsi="Times New Roman" w:cs="Times New Roman"/>
          <w:sz w:val="22"/>
          <w:szCs w:val="22"/>
          <w:lang w:val="en-US"/>
        </w:rPr>
        <w:t>Alajlan</w:t>
      </w:r>
      <w:r w:rsidRPr="00C045B5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r w:rsidRPr="00C045B5">
        <w:rPr>
          <w:rFonts w:ascii="Times New Roman" w:hAnsi="Times New Roman" w:cs="Times New Roman"/>
          <w:sz w:val="22"/>
          <w:szCs w:val="22"/>
          <w:lang w:val="en-US"/>
        </w:rPr>
        <w:t>N</w:t>
      </w:r>
      <w:r w:rsidRPr="00C045B5">
        <w:rPr>
          <w:rFonts w:ascii="Times New Roman" w:hAnsi="Times New Roman" w:cs="Times New Roman"/>
          <w:sz w:val="22"/>
          <w:szCs w:val="22"/>
          <w:lang w:val="uk-UA"/>
        </w:rPr>
        <w:t xml:space="preserve">. </w:t>
      </w:r>
      <w:r w:rsidRPr="00C045B5">
        <w:rPr>
          <w:rFonts w:ascii="Times New Roman" w:hAnsi="Times New Roman" w:cs="Times New Roman"/>
          <w:i/>
          <w:sz w:val="22"/>
          <w:szCs w:val="22"/>
          <w:lang w:val="en-US"/>
        </w:rPr>
        <w:t>Measure</w:t>
      </w:r>
      <w:r w:rsidRPr="00C045B5">
        <w:rPr>
          <w:rFonts w:ascii="Times New Roman" w:hAnsi="Times New Roman" w:cs="Times New Roman"/>
          <w:i/>
          <w:sz w:val="22"/>
          <w:szCs w:val="22"/>
          <w:lang w:val="uk-UA"/>
        </w:rPr>
        <w:t xml:space="preserve"> </w:t>
      </w:r>
      <w:r w:rsidRPr="00C045B5">
        <w:rPr>
          <w:rFonts w:ascii="Times New Roman" w:hAnsi="Times New Roman" w:cs="Times New Roman"/>
          <w:i/>
          <w:sz w:val="22"/>
          <w:szCs w:val="22"/>
          <w:lang w:val="en-US"/>
        </w:rPr>
        <w:t>based</w:t>
      </w:r>
      <w:r w:rsidRPr="00C045B5">
        <w:rPr>
          <w:rFonts w:ascii="Times New Roman" w:hAnsi="Times New Roman" w:cs="Times New Roman"/>
          <w:i/>
          <w:sz w:val="22"/>
          <w:szCs w:val="22"/>
          <w:lang w:val="uk-UA"/>
        </w:rPr>
        <w:t xml:space="preserve"> </w:t>
      </w:r>
      <w:r w:rsidRPr="00C045B5">
        <w:rPr>
          <w:rFonts w:ascii="Times New Roman" w:hAnsi="Times New Roman" w:cs="Times New Roman"/>
          <w:i/>
          <w:sz w:val="22"/>
          <w:szCs w:val="22"/>
          <w:lang w:val="en-US"/>
        </w:rPr>
        <w:t>representation</w:t>
      </w:r>
      <w:r w:rsidRPr="00C045B5">
        <w:rPr>
          <w:rFonts w:ascii="Times New Roman" w:hAnsi="Times New Roman" w:cs="Times New Roman"/>
          <w:i/>
          <w:sz w:val="22"/>
          <w:szCs w:val="22"/>
          <w:lang w:val="uk-UA"/>
        </w:rPr>
        <w:t xml:space="preserve"> </w:t>
      </w:r>
      <w:r w:rsidRPr="00C045B5">
        <w:rPr>
          <w:rFonts w:ascii="Times New Roman" w:hAnsi="Times New Roman" w:cs="Times New Roman"/>
          <w:i/>
          <w:sz w:val="22"/>
          <w:szCs w:val="22"/>
          <w:lang w:val="en-US"/>
        </w:rPr>
        <w:t>of</w:t>
      </w:r>
      <w:r w:rsidRPr="00C045B5">
        <w:rPr>
          <w:rFonts w:ascii="Times New Roman" w:hAnsi="Times New Roman" w:cs="Times New Roman"/>
          <w:b/>
          <w:i/>
          <w:sz w:val="22"/>
          <w:szCs w:val="22"/>
          <w:lang w:val="uk-UA"/>
        </w:rPr>
        <w:t xml:space="preserve"> </w:t>
      </w:r>
      <w:r w:rsidRPr="00C045B5">
        <w:rPr>
          <w:rFonts w:ascii="Times New Roman" w:hAnsi="Times New Roman" w:cs="Times New Roman"/>
          <w:i/>
          <w:sz w:val="22"/>
          <w:szCs w:val="22"/>
          <w:lang w:val="en-US"/>
        </w:rPr>
        <w:t>uncertain</w:t>
      </w:r>
      <w:r w:rsidRPr="00C045B5">
        <w:rPr>
          <w:rFonts w:ascii="Times New Roman" w:hAnsi="Times New Roman" w:cs="Times New Roman"/>
          <w:i/>
          <w:sz w:val="22"/>
          <w:szCs w:val="22"/>
          <w:lang w:val="uk-UA"/>
        </w:rPr>
        <w:t xml:space="preserve"> </w:t>
      </w:r>
      <w:r w:rsidRPr="00C045B5">
        <w:rPr>
          <w:rFonts w:ascii="Times New Roman" w:hAnsi="Times New Roman" w:cs="Times New Roman"/>
          <w:i/>
          <w:sz w:val="22"/>
          <w:szCs w:val="22"/>
          <w:lang w:val="en-US"/>
        </w:rPr>
        <w:t>information</w:t>
      </w:r>
      <w:r w:rsidRPr="00C045B5">
        <w:rPr>
          <w:rFonts w:ascii="Times New Roman" w:hAnsi="Times New Roman" w:cs="Times New Roman"/>
          <w:sz w:val="22"/>
          <w:szCs w:val="22"/>
          <w:lang w:val="uk-UA"/>
        </w:rPr>
        <w:t xml:space="preserve"> // </w:t>
      </w:r>
      <w:r w:rsidRPr="00C045B5">
        <w:rPr>
          <w:rFonts w:ascii="Times New Roman" w:hAnsi="Times New Roman" w:cs="Times New Roman"/>
          <w:sz w:val="22"/>
          <w:szCs w:val="22"/>
          <w:lang w:val="en-US"/>
        </w:rPr>
        <w:t>Fuzzy</w:t>
      </w:r>
      <w:r w:rsidRPr="00C045B5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r w:rsidRPr="00C045B5">
        <w:rPr>
          <w:rFonts w:ascii="Times New Roman" w:hAnsi="Times New Roman" w:cs="Times New Roman"/>
          <w:sz w:val="22"/>
          <w:szCs w:val="22"/>
          <w:lang w:val="en-US"/>
        </w:rPr>
        <w:t>Optim</w:t>
      </w:r>
      <w:r w:rsidRPr="00C045B5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r w:rsidRPr="00C045B5">
        <w:rPr>
          <w:rFonts w:ascii="Times New Roman" w:hAnsi="Times New Roman" w:cs="Times New Roman"/>
          <w:sz w:val="22"/>
          <w:szCs w:val="22"/>
          <w:lang w:val="en-US"/>
        </w:rPr>
        <w:t>Decis</w:t>
      </w:r>
      <w:r w:rsidRPr="00C045B5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r w:rsidRPr="00C045B5">
        <w:rPr>
          <w:rFonts w:ascii="Times New Roman" w:hAnsi="Times New Roman" w:cs="Times New Roman"/>
          <w:sz w:val="22"/>
          <w:szCs w:val="22"/>
          <w:lang w:val="en-US"/>
        </w:rPr>
        <w:t>Making</w:t>
      </w:r>
      <w:r w:rsidRPr="00C045B5">
        <w:rPr>
          <w:rFonts w:ascii="Times New Roman" w:hAnsi="Times New Roman" w:cs="Times New Roman"/>
          <w:sz w:val="22"/>
          <w:szCs w:val="22"/>
          <w:lang w:val="uk-UA"/>
        </w:rPr>
        <w:t xml:space="preserve">.  –  </w:t>
      </w:r>
      <w:r w:rsidRPr="00C045B5">
        <w:rPr>
          <w:rFonts w:ascii="Times New Roman" w:hAnsi="Times New Roman" w:cs="Times New Roman"/>
          <w:sz w:val="22"/>
          <w:szCs w:val="22"/>
          <w:lang w:val="en-US"/>
        </w:rPr>
        <w:t>Vol</w:t>
      </w:r>
      <w:r w:rsidRPr="00C045B5">
        <w:rPr>
          <w:rFonts w:ascii="Times New Roman" w:hAnsi="Times New Roman" w:cs="Times New Roman"/>
          <w:sz w:val="22"/>
          <w:szCs w:val="22"/>
          <w:lang w:val="uk-UA"/>
        </w:rPr>
        <w:t>.11.</w:t>
      </w:r>
      <w:r w:rsidRPr="00C045B5">
        <w:rPr>
          <w:rFonts w:ascii="Times New Roman" w:hAnsi="Times New Roman" w:cs="Times New Roman"/>
          <w:b/>
          <w:sz w:val="22"/>
          <w:szCs w:val="22"/>
          <w:lang w:val="uk-UA"/>
        </w:rPr>
        <w:t xml:space="preserve"> – </w:t>
      </w:r>
      <w:r w:rsidRPr="00C045B5">
        <w:rPr>
          <w:rFonts w:ascii="Times New Roman" w:hAnsi="Times New Roman" w:cs="Times New Roman"/>
          <w:sz w:val="22"/>
          <w:szCs w:val="22"/>
          <w:lang w:val="uk-UA"/>
        </w:rPr>
        <w:t xml:space="preserve"> 2012. –  </w:t>
      </w:r>
      <w:r w:rsidRPr="00C045B5">
        <w:rPr>
          <w:rFonts w:ascii="Times New Roman" w:hAnsi="Times New Roman" w:cs="Times New Roman"/>
          <w:sz w:val="22"/>
          <w:szCs w:val="22"/>
          <w:lang w:val="en-US"/>
        </w:rPr>
        <w:t>P</w:t>
      </w:r>
      <w:r w:rsidRPr="00C045B5">
        <w:rPr>
          <w:rFonts w:ascii="Times New Roman" w:hAnsi="Times New Roman" w:cs="Times New Roman"/>
          <w:sz w:val="22"/>
          <w:szCs w:val="22"/>
          <w:lang w:val="uk-UA"/>
        </w:rPr>
        <w:t xml:space="preserve">. 363 – 385.  </w:t>
      </w:r>
    </w:p>
  </w:footnote>
  <w:footnote w:id="6">
    <w:p w:rsidR="001D71E8" w:rsidRPr="00C045B5" w:rsidRDefault="001D71E8" w:rsidP="00C045B5">
      <w:pPr>
        <w:pStyle w:val="FootnoteText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C045B5">
        <w:rPr>
          <w:rStyle w:val="FootnoteReference"/>
          <w:rFonts w:ascii="Times New Roman" w:hAnsi="Times New Roman" w:cs="Times New Roman"/>
          <w:sz w:val="22"/>
          <w:szCs w:val="22"/>
        </w:rPr>
        <w:footnoteRef/>
      </w:r>
      <w:r w:rsidRPr="00C045B5">
        <w:rPr>
          <w:rFonts w:ascii="Times New Roman" w:hAnsi="Times New Roman" w:cs="Times New Roman"/>
          <w:sz w:val="22"/>
          <w:szCs w:val="22"/>
          <w:lang w:val="en-US"/>
        </w:rPr>
        <w:t xml:space="preserve"> Schmeidler</w:t>
      </w:r>
      <w:r w:rsidRPr="00C045B5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r w:rsidRPr="00C045B5">
        <w:rPr>
          <w:rFonts w:ascii="Times New Roman" w:hAnsi="Times New Roman" w:cs="Times New Roman"/>
          <w:sz w:val="22"/>
          <w:szCs w:val="22"/>
          <w:lang w:val="en-US"/>
        </w:rPr>
        <w:t xml:space="preserve">D. </w:t>
      </w:r>
      <w:r w:rsidRPr="00C045B5">
        <w:rPr>
          <w:rFonts w:ascii="Times New Roman" w:hAnsi="Times New Roman" w:cs="Times New Roman"/>
          <w:i/>
          <w:sz w:val="22"/>
          <w:szCs w:val="22"/>
          <w:lang w:val="en-US"/>
        </w:rPr>
        <w:t>Subjective probability and expected utility</w:t>
      </w:r>
      <w:r w:rsidRPr="00C045B5">
        <w:rPr>
          <w:rFonts w:ascii="Times New Roman" w:hAnsi="Times New Roman" w:cs="Times New Roman"/>
          <w:b/>
          <w:i/>
          <w:sz w:val="22"/>
          <w:szCs w:val="22"/>
          <w:lang w:val="uk-UA"/>
        </w:rPr>
        <w:t xml:space="preserve"> </w:t>
      </w:r>
      <w:r w:rsidRPr="00C045B5">
        <w:rPr>
          <w:rFonts w:ascii="Times New Roman" w:hAnsi="Times New Roman" w:cs="Times New Roman"/>
          <w:i/>
          <w:sz w:val="22"/>
          <w:szCs w:val="22"/>
          <w:lang w:val="en-US"/>
        </w:rPr>
        <w:t>without additivity</w:t>
      </w:r>
      <w:r w:rsidRPr="00C045B5">
        <w:rPr>
          <w:rFonts w:ascii="Times New Roman" w:hAnsi="Times New Roman" w:cs="Times New Roman"/>
          <w:sz w:val="22"/>
          <w:szCs w:val="22"/>
          <w:lang w:val="en-US"/>
        </w:rPr>
        <w:t xml:space="preserve"> // Econometrica. </w:t>
      </w:r>
      <w:r w:rsidRPr="00C045B5">
        <w:rPr>
          <w:rFonts w:ascii="Times New Roman" w:hAnsi="Times New Roman" w:cs="Times New Roman"/>
          <w:sz w:val="22"/>
          <w:szCs w:val="22"/>
          <w:lang w:val="uk-UA"/>
        </w:rPr>
        <w:t>–</w:t>
      </w:r>
      <w:r w:rsidRPr="00C045B5">
        <w:rPr>
          <w:rFonts w:ascii="Times New Roman" w:hAnsi="Times New Roman" w:cs="Times New Roman"/>
          <w:sz w:val="22"/>
          <w:szCs w:val="22"/>
          <w:lang w:val="en-US"/>
        </w:rPr>
        <w:t xml:space="preserve"> 1989. </w:t>
      </w:r>
      <w:r w:rsidRPr="00C045B5">
        <w:rPr>
          <w:rFonts w:ascii="Times New Roman" w:hAnsi="Times New Roman" w:cs="Times New Roman"/>
          <w:sz w:val="22"/>
          <w:szCs w:val="22"/>
          <w:lang w:val="uk-UA"/>
        </w:rPr>
        <w:t xml:space="preserve"> –  </w:t>
      </w:r>
      <w:r w:rsidRPr="00C045B5">
        <w:rPr>
          <w:rFonts w:ascii="Times New Roman" w:hAnsi="Times New Roman" w:cs="Times New Roman"/>
          <w:sz w:val="22"/>
          <w:szCs w:val="22"/>
          <w:lang w:val="en-US"/>
        </w:rPr>
        <w:t>Vol</w:t>
      </w:r>
      <w:r w:rsidRPr="00C045B5">
        <w:rPr>
          <w:rFonts w:ascii="Times New Roman" w:hAnsi="Times New Roman" w:cs="Times New Roman"/>
          <w:sz w:val="22"/>
          <w:szCs w:val="22"/>
          <w:lang w:val="uk-UA"/>
        </w:rPr>
        <w:t xml:space="preserve">. 57.  –  </w:t>
      </w:r>
      <w:r w:rsidRPr="00C045B5">
        <w:rPr>
          <w:rFonts w:ascii="Times New Roman" w:hAnsi="Times New Roman" w:cs="Times New Roman"/>
          <w:sz w:val="22"/>
          <w:szCs w:val="22"/>
          <w:lang w:val="en-US"/>
        </w:rPr>
        <w:t>P</w:t>
      </w:r>
      <w:r w:rsidRPr="00C045B5">
        <w:rPr>
          <w:rFonts w:ascii="Times New Roman" w:hAnsi="Times New Roman" w:cs="Times New Roman"/>
          <w:sz w:val="22"/>
          <w:szCs w:val="22"/>
          <w:lang w:val="uk-UA"/>
        </w:rPr>
        <w:t>. 571 – 587.</w:t>
      </w:r>
    </w:p>
  </w:footnote>
  <w:footnote w:id="7">
    <w:p w:rsidR="001D71E8" w:rsidRPr="00C045B5" w:rsidRDefault="001D71E8" w:rsidP="00C045B5">
      <w:pPr>
        <w:pStyle w:val="FootnoteText"/>
        <w:ind w:right="566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C045B5">
        <w:rPr>
          <w:rStyle w:val="FootnoteReference"/>
          <w:rFonts w:ascii="Times New Roman" w:hAnsi="Times New Roman" w:cs="Times New Roman"/>
          <w:sz w:val="22"/>
          <w:szCs w:val="22"/>
        </w:rPr>
        <w:footnoteRef/>
      </w:r>
      <w:r w:rsidRPr="00C045B5">
        <w:rPr>
          <w:rFonts w:ascii="Times New Roman" w:hAnsi="Times New Roman" w:cs="Times New Roman"/>
          <w:sz w:val="22"/>
          <w:szCs w:val="22"/>
          <w:lang w:val="en-US"/>
        </w:rPr>
        <w:t xml:space="preserve"> Friedman</w:t>
      </w:r>
      <w:r w:rsidRPr="00C045B5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r w:rsidRPr="00C045B5">
        <w:rPr>
          <w:rFonts w:ascii="Times New Roman" w:hAnsi="Times New Roman" w:cs="Times New Roman"/>
          <w:sz w:val="22"/>
          <w:szCs w:val="22"/>
          <w:lang w:val="en-US"/>
        </w:rPr>
        <w:t>N</w:t>
      </w:r>
      <w:r w:rsidRPr="00C045B5">
        <w:rPr>
          <w:rFonts w:ascii="Times New Roman" w:hAnsi="Times New Roman" w:cs="Times New Roman"/>
          <w:sz w:val="22"/>
          <w:szCs w:val="22"/>
          <w:lang w:val="uk-UA"/>
        </w:rPr>
        <w:t xml:space="preserve">., </w:t>
      </w:r>
      <w:r w:rsidRPr="00C045B5">
        <w:rPr>
          <w:rFonts w:ascii="Times New Roman" w:hAnsi="Times New Roman" w:cs="Times New Roman"/>
          <w:sz w:val="22"/>
          <w:szCs w:val="22"/>
          <w:lang w:val="en-US"/>
        </w:rPr>
        <w:t>Halpern</w:t>
      </w:r>
      <w:r w:rsidRPr="00C045B5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r w:rsidRPr="00C045B5">
        <w:rPr>
          <w:rFonts w:ascii="Times New Roman" w:hAnsi="Times New Roman" w:cs="Times New Roman"/>
          <w:sz w:val="22"/>
          <w:szCs w:val="22"/>
          <w:lang w:val="en-US"/>
        </w:rPr>
        <w:t>J</w:t>
      </w:r>
      <w:r w:rsidRPr="00C045B5">
        <w:rPr>
          <w:rFonts w:ascii="Times New Roman" w:hAnsi="Times New Roman" w:cs="Times New Roman"/>
          <w:sz w:val="22"/>
          <w:szCs w:val="22"/>
          <w:lang w:val="uk-UA"/>
        </w:rPr>
        <w:t xml:space="preserve">. </w:t>
      </w:r>
      <w:r w:rsidRPr="00C045B5">
        <w:rPr>
          <w:rFonts w:ascii="Times New Roman" w:hAnsi="Times New Roman" w:cs="Times New Roman"/>
          <w:i/>
          <w:sz w:val="22"/>
          <w:szCs w:val="22"/>
          <w:lang w:val="en-US"/>
        </w:rPr>
        <w:t>Plausibility</w:t>
      </w:r>
      <w:r w:rsidRPr="00C045B5">
        <w:rPr>
          <w:rFonts w:ascii="Times New Roman" w:hAnsi="Times New Roman" w:cs="Times New Roman"/>
          <w:b/>
          <w:i/>
          <w:sz w:val="22"/>
          <w:szCs w:val="22"/>
          <w:lang w:val="uk-UA"/>
        </w:rPr>
        <w:t xml:space="preserve"> </w:t>
      </w:r>
      <w:r w:rsidRPr="00C045B5">
        <w:rPr>
          <w:rFonts w:ascii="Times New Roman" w:hAnsi="Times New Roman" w:cs="Times New Roman"/>
          <w:i/>
          <w:sz w:val="22"/>
          <w:szCs w:val="22"/>
          <w:lang w:val="en-US"/>
        </w:rPr>
        <w:t>Measures: A User's Guide</w:t>
      </w:r>
      <w:r w:rsidRPr="00C045B5">
        <w:rPr>
          <w:rFonts w:ascii="Times New Roman" w:hAnsi="Times New Roman" w:cs="Times New Roman"/>
          <w:sz w:val="22"/>
          <w:szCs w:val="22"/>
          <w:lang w:val="en-US"/>
        </w:rPr>
        <w:t xml:space="preserve"> // Proceedings of the 11th Annual</w:t>
      </w:r>
      <w:r w:rsidRPr="00C045B5">
        <w:rPr>
          <w:rFonts w:ascii="Times New Roman" w:hAnsi="Times New Roman" w:cs="Times New Roman"/>
          <w:b/>
          <w:sz w:val="22"/>
          <w:szCs w:val="22"/>
          <w:lang w:val="uk-UA"/>
        </w:rPr>
        <w:t xml:space="preserve"> </w:t>
      </w:r>
      <w:r w:rsidRPr="00C045B5">
        <w:rPr>
          <w:rFonts w:ascii="Times New Roman" w:hAnsi="Times New Roman" w:cs="Times New Roman"/>
          <w:sz w:val="22"/>
          <w:szCs w:val="22"/>
          <w:lang w:val="en-US"/>
        </w:rPr>
        <w:t>Conference on Uncertainty in Artificial</w:t>
      </w:r>
      <w:r w:rsidRPr="00C045B5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r w:rsidRPr="00C045B5">
        <w:rPr>
          <w:rFonts w:ascii="Times New Roman" w:hAnsi="Times New Roman" w:cs="Times New Roman"/>
          <w:sz w:val="22"/>
          <w:szCs w:val="22"/>
          <w:lang w:val="en-US"/>
        </w:rPr>
        <w:t xml:space="preserve">Intelligence (UAI-95). </w:t>
      </w:r>
      <w:r w:rsidRPr="00C045B5">
        <w:rPr>
          <w:rFonts w:ascii="Times New Roman" w:hAnsi="Times New Roman" w:cs="Times New Roman"/>
          <w:sz w:val="22"/>
          <w:szCs w:val="22"/>
          <w:lang w:val="uk-UA"/>
        </w:rPr>
        <w:t xml:space="preserve"> – </w:t>
      </w:r>
      <w:r w:rsidRPr="00C045B5">
        <w:rPr>
          <w:rFonts w:ascii="Times New Roman" w:hAnsi="Times New Roman" w:cs="Times New Roman"/>
          <w:sz w:val="22"/>
          <w:szCs w:val="22"/>
          <w:lang w:val="en-US"/>
        </w:rPr>
        <w:t>San</w:t>
      </w:r>
      <w:r w:rsidRPr="00C045B5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r w:rsidRPr="00C045B5">
        <w:rPr>
          <w:rFonts w:ascii="Times New Roman" w:hAnsi="Times New Roman" w:cs="Times New Roman"/>
          <w:sz w:val="22"/>
          <w:szCs w:val="22"/>
          <w:lang w:val="en-US"/>
        </w:rPr>
        <w:t>Francisco</w:t>
      </w:r>
      <w:r w:rsidRPr="00C045B5">
        <w:rPr>
          <w:rFonts w:ascii="Times New Roman" w:hAnsi="Times New Roman" w:cs="Times New Roman"/>
          <w:sz w:val="22"/>
          <w:szCs w:val="22"/>
          <w:lang w:val="uk-UA"/>
        </w:rPr>
        <w:t xml:space="preserve">, 1995.  –  </w:t>
      </w:r>
      <w:r w:rsidRPr="00C045B5">
        <w:rPr>
          <w:rFonts w:ascii="Times New Roman" w:hAnsi="Times New Roman" w:cs="Times New Roman"/>
          <w:sz w:val="22"/>
          <w:szCs w:val="22"/>
          <w:lang w:val="en-US"/>
        </w:rPr>
        <w:t>P</w:t>
      </w:r>
      <w:r w:rsidRPr="00C045B5">
        <w:rPr>
          <w:rFonts w:ascii="Times New Roman" w:hAnsi="Times New Roman" w:cs="Times New Roman"/>
          <w:sz w:val="22"/>
          <w:szCs w:val="22"/>
          <w:lang w:val="uk-UA"/>
        </w:rPr>
        <w:t>. 175 – 184.</w:t>
      </w:r>
    </w:p>
  </w:footnote>
  <w:footnote w:id="8">
    <w:p w:rsidR="001D71E8" w:rsidRPr="00C045B5" w:rsidRDefault="001D71E8" w:rsidP="00C045B5">
      <w:pPr>
        <w:pStyle w:val="FootnoteText"/>
        <w:ind w:right="567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C045B5">
        <w:rPr>
          <w:rStyle w:val="FootnoteReference"/>
          <w:rFonts w:ascii="Times New Roman" w:hAnsi="Times New Roman" w:cs="Times New Roman"/>
          <w:sz w:val="22"/>
          <w:szCs w:val="22"/>
        </w:rPr>
        <w:footnoteRef/>
      </w:r>
      <w:r w:rsidRPr="00C045B5">
        <w:rPr>
          <w:rFonts w:ascii="Times New Roman" w:hAnsi="Times New Roman" w:cs="Times New Roman"/>
          <w:sz w:val="22"/>
          <w:szCs w:val="22"/>
          <w:lang w:val="en-US"/>
        </w:rPr>
        <w:t xml:space="preserve"> Nykyforchyn</w:t>
      </w:r>
      <w:r w:rsidRPr="00C045B5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r w:rsidRPr="00C045B5">
        <w:rPr>
          <w:rFonts w:ascii="Times New Roman" w:hAnsi="Times New Roman" w:cs="Times New Roman"/>
          <w:sz w:val="22"/>
          <w:szCs w:val="22"/>
          <w:lang w:val="en-US"/>
        </w:rPr>
        <w:t>O</w:t>
      </w:r>
      <w:r w:rsidRPr="00C045B5">
        <w:rPr>
          <w:rFonts w:ascii="Times New Roman" w:hAnsi="Times New Roman" w:cs="Times New Roman"/>
          <w:sz w:val="22"/>
          <w:szCs w:val="22"/>
          <w:lang w:val="uk-UA"/>
        </w:rPr>
        <w:t>.</w:t>
      </w:r>
      <w:r w:rsidRPr="00C045B5">
        <w:rPr>
          <w:rFonts w:ascii="Times New Roman" w:hAnsi="Times New Roman" w:cs="Times New Roman"/>
          <w:sz w:val="22"/>
          <w:szCs w:val="22"/>
          <w:lang w:val="en-US"/>
        </w:rPr>
        <w:t>R</w:t>
      </w:r>
      <w:r w:rsidRPr="00C045B5">
        <w:rPr>
          <w:rFonts w:ascii="Times New Roman" w:hAnsi="Times New Roman" w:cs="Times New Roman"/>
          <w:sz w:val="22"/>
          <w:szCs w:val="22"/>
          <w:lang w:val="uk-UA"/>
        </w:rPr>
        <w:t xml:space="preserve">., </w:t>
      </w:r>
      <w:r w:rsidRPr="00C045B5">
        <w:rPr>
          <w:rFonts w:ascii="Times New Roman" w:hAnsi="Times New Roman" w:cs="Times New Roman"/>
          <w:sz w:val="22"/>
          <w:szCs w:val="22"/>
          <w:lang w:val="en-US"/>
        </w:rPr>
        <w:t>Repovs</w:t>
      </w:r>
      <w:r w:rsidRPr="00C045B5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r w:rsidRPr="00C045B5">
        <w:rPr>
          <w:rFonts w:ascii="Times New Roman" w:hAnsi="Times New Roman" w:cs="Times New Roman"/>
          <w:sz w:val="22"/>
          <w:szCs w:val="22"/>
          <w:lang w:val="en-US"/>
        </w:rPr>
        <w:t>D</w:t>
      </w:r>
      <w:r w:rsidRPr="00C045B5">
        <w:rPr>
          <w:rFonts w:ascii="Times New Roman" w:hAnsi="Times New Roman" w:cs="Times New Roman"/>
          <w:sz w:val="22"/>
          <w:szCs w:val="22"/>
          <w:lang w:val="uk-UA"/>
        </w:rPr>
        <w:t xml:space="preserve">. </w:t>
      </w:r>
      <w:r w:rsidRPr="00C045B5">
        <w:rPr>
          <w:rFonts w:ascii="Times New Roman" w:hAnsi="Times New Roman" w:cs="Times New Roman"/>
          <w:i/>
          <w:sz w:val="22"/>
          <w:szCs w:val="22"/>
          <w:lang w:val="uk-UA"/>
        </w:rPr>
        <w:t>$</w:t>
      </w:r>
      <w:r w:rsidRPr="00C045B5">
        <w:rPr>
          <w:rFonts w:ascii="Times New Roman" w:hAnsi="Times New Roman" w:cs="Times New Roman"/>
          <w:i/>
          <w:sz w:val="22"/>
          <w:szCs w:val="22"/>
          <w:lang w:val="en-US"/>
        </w:rPr>
        <w:t>L</w:t>
      </w:r>
      <w:r w:rsidRPr="00C045B5">
        <w:rPr>
          <w:rFonts w:ascii="Times New Roman" w:hAnsi="Times New Roman" w:cs="Times New Roman"/>
          <w:i/>
          <w:sz w:val="22"/>
          <w:szCs w:val="22"/>
          <w:lang w:val="uk-UA"/>
        </w:rPr>
        <w:t>$-</w:t>
      </w:r>
      <w:r w:rsidRPr="00C045B5">
        <w:rPr>
          <w:rFonts w:ascii="Times New Roman" w:hAnsi="Times New Roman" w:cs="Times New Roman"/>
          <w:i/>
          <w:sz w:val="22"/>
          <w:szCs w:val="22"/>
          <w:lang w:val="en-US"/>
        </w:rPr>
        <w:t>fuzzy</w:t>
      </w:r>
      <w:r w:rsidRPr="00C045B5">
        <w:rPr>
          <w:rFonts w:ascii="Times New Roman" w:hAnsi="Times New Roman" w:cs="Times New Roman"/>
          <w:i/>
          <w:sz w:val="22"/>
          <w:szCs w:val="22"/>
          <w:lang w:val="uk-UA"/>
        </w:rPr>
        <w:t xml:space="preserve"> </w:t>
      </w:r>
      <w:r w:rsidRPr="00C045B5">
        <w:rPr>
          <w:rFonts w:ascii="Times New Roman" w:hAnsi="Times New Roman" w:cs="Times New Roman"/>
          <w:i/>
          <w:sz w:val="22"/>
          <w:szCs w:val="22"/>
          <w:lang w:val="en-US"/>
        </w:rPr>
        <w:t>strongest</w:t>
      </w:r>
      <w:r w:rsidRPr="00C045B5">
        <w:rPr>
          <w:rFonts w:ascii="Times New Roman" w:hAnsi="Times New Roman" w:cs="Times New Roman"/>
          <w:b/>
          <w:i/>
          <w:sz w:val="22"/>
          <w:szCs w:val="22"/>
          <w:lang w:val="uk-UA"/>
        </w:rPr>
        <w:t xml:space="preserve"> </w:t>
      </w:r>
      <w:r w:rsidRPr="00C045B5">
        <w:rPr>
          <w:rFonts w:ascii="Times New Roman" w:hAnsi="Times New Roman" w:cs="Times New Roman"/>
          <w:i/>
          <w:sz w:val="22"/>
          <w:szCs w:val="22"/>
          <w:lang w:val="en-US"/>
        </w:rPr>
        <w:t>postcondition</w:t>
      </w:r>
      <w:r w:rsidRPr="00C045B5">
        <w:rPr>
          <w:rFonts w:ascii="Times New Roman" w:hAnsi="Times New Roman" w:cs="Times New Roman"/>
          <w:i/>
          <w:sz w:val="22"/>
          <w:szCs w:val="22"/>
          <w:lang w:val="uk-UA"/>
        </w:rPr>
        <w:t xml:space="preserve"> </w:t>
      </w:r>
      <w:r w:rsidRPr="00C045B5">
        <w:rPr>
          <w:rFonts w:ascii="Times New Roman" w:hAnsi="Times New Roman" w:cs="Times New Roman"/>
          <w:i/>
          <w:sz w:val="22"/>
          <w:szCs w:val="22"/>
          <w:lang w:val="en-US"/>
        </w:rPr>
        <w:t>transformers</w:t>
      </w:r>
      <w:r w:rsidRPr="00C045B5">
        <w:rPr>
          <w:rFonts w:ascii="Times New Roman" w:hAnsi="Times New Roman" w:cs="Times New Roman"/>
          <w:i/>
          <w:sz w:val="22"/>
          <w:szCs w:val="22"/>
          <w:lang w:val="uk-UA"/>
        </w:rPr>
        <w:t xml:space="preserve"> </w:t>
      </w:r>
      <w:r w:rsidRPr="00C045B5">
        <w:rPr>
          <w:rFonts w:ascii="Times New Roman" w:hAnsi="Times New Roman" w:cs="Times New Roman"/>
          <w:i/>
          <w:sz w:val="22"/>
          <w:szCs w:val="22"/>
          <w:lang w:val="en-US"/>
        </w:rPr>
        <w:t>as</w:t>
      </w:r>
      <w:r w:rsidRPr="00C045B5">
        <w:rPr>
          <w:rFonts w:ascii="Times New Roman" w:hAnsi="Times New Roman" w:cs="Times New Roman"/>
          <w:i/>
          <w:sz w:val="22"/>
          <w:szCs w:val="22"/>
          <w:lang w:val="uk-UA"/>
        </w:rPr>
        <w:t xml:space="preserve"> $</w:t>
      </w:r>
      <w:r w:rsidRPr="00C045B5">
        <w:rPr>
          <w:rFonts w:ascii="Times New Roman" w:hAnsi="Times New Roman" w:cs="Times New Roman"/>
          <w:i/>
          <w:sz w:val="22"/>
          <w:szCs w:val="22"/>
          <w:lang w:val="en-US"/>
        </w:rPr>
        <w:t>L</w:t>
      </w:r>
      <w:r w:rsidRPr="00C045B5">
        <w:rPr>
          <w:rFonts w:ascii="Times New Roman" w:hAnsi="Times New Roman" w:cs="Times New Roman"/>
          <w:i/>
          <w:sz w:val="22"/>
          <w:szCs w:val="22"/>
          <w:lang w:val="uk-UA"/>
        </w:rPr>
        <w:t>$-</w:t>
      </w:r>
      <w:r w:rsidRPr="00C045B5">
        <w:rPr>
          <w:rFonts w:ascii="Times New Roman" w:hAnsi="Times New Roman" w:cs="Times New Roman"/>
          <w:i/>
          <w:sz w:val="22"/>
          <w:szCs w:val="22"/>
          <w:lang w:val="en-US"/>
        </w:rPr>
        <w:t>idempotent</w:t>
      </w:r>
      <w:r w:rsidRPr="00C045B5">
        <w:rPr>
          <w:rFonts w:ascii="Times New Roman" w:hAnsi="Times New Roman" w:cs="Times New Roman"/>
          <w:i/>
          <w:sz w:val="22"/>
          <w:szCs w:val="22"/>
          <w:lang w:val="uk-UA"/>
        </w:rPr>
        <w:t xml:space="preserve"> </w:t>
      </w:r>
      <w:r w:rsidRPr="00C045B5">
        <w:rPr>
          <w:rFonts w:ascii="Times New Roman" w:hAnsi="Times New Roman" w:cs="Times New Roman"/>
          <w:i/>
          <w:sz w:val="22"/>
          <w:szCs w:val="22"/>
          <w:lang w:val="en-US"/>
        </w:rPr>
        <w:t>linear</w:t>
      </w:r>
      <w:r w:rsidRPr="00C045B5">
        <w:rPr>
          <w:rFonts w:ascii="Times New Roman" w:hAnsi="Times New Roman" w:cs="Times New Roman"/>
          <w:i/>
          <w:sz w:val="22"/>
          <w:szCs w:val="22"/>
          <w:lang w:val="uk-UA"/>
        </w:rPr>
        <w:t xml:space="preserve"> </w:t>
      </w:r>
      <w:r w:rsidRPr="00C045B5">
        <w:rPr>
          <w:rFonts w:ascii="Times New Roman" w:hAnsi="Times New Roman" w:cs="Times New Roman"/>
          <w:i/>
          <w:sz w:val="22"/>
          <w:szCs w:val="22"/>
          <w:lang w:val="en-US"/>
        </w:rPr>
        <w:t>or</w:t>
      </w:r>
      <w:r w:rsidRPr="00C045B5">
        <w:rPr>
          <w:rFonts w:ascii="Times New Roman" w:hAnsi="Times New Roman" w:cs="Times New Roman"/>
          <w:i/>
          <w:sz w:val="22"/>
          <w:szCs w:val="22"/>
          <w:lang w:val="uk-UA"/>
        </w:rPr>
        <w:t xml:space="preserve"> </w:t>
      </w:r>
      <w:r w:rsidRPr="00C045B5">
        <w:rPr>
          <w:rFonts w:ascii="Times New Roman" w:hAnsi="Times New Roman" w:cs="Times New Roman"/>
          <w:i/>
          <w:sz w:val="22"/>
          <w:szCs w:val="22"/>
          <w:lang w:val="en-US"/>
        </w:rPr>
        <w:t>affine</w:t>
      </w:r>
      <w:r w:rsidRPr="00C045B5">
        <w:rPr>
          <w:rFonts w:ascii="Times New Roman" w:hAnsi="Times New Roman" w:cs="Times New Roman"/>
          <w:b/>
          <w:i/>
          <w:sz w:val="22"/>
          <w:szCs w:val="22"/>
          <w:lang w:val="uk-UA"/>
        </w:rPr>
        <w:t xml:space="preserve"> </w:t>
      </w:r>
      <w:r w:rsidRPr="00C045B5">
        <w:rPr>
          <w:rFonts w:ascii="Times New Roman" w:hAnsi="Times New Roman" w:cs="Times New Roman"/>
          <w:i/>
          <w:sz w:val="22"/>
          <w:szCs w:val="22"/>
          <w:lang w:val="en-US"/>
        </w:rPr>
        <w:t>operators between semimodules of monotonic predicates</w:t>
      </w:r>
      <w:r w:rsidRPr="00C045B5">
        <w:rPr>
          <w:rFonts w:ascii="Times New Roman" w:hAnsi="Times New Roman" w:cs="Times New Roman"/>
          <w:sz w:val="22"/>
          <w:szCs w:val="22"/>
          <w:lang w:val="en-US"/>
        </w:rPr>
        <w:t xml:space="preserve"> // Fuzzy</w:t>
      </w:r>
      <w:r w:rsidRPr="00C045B5">
        <w:rPr>
          <w:rFonts w:ascii="Times New Roman" w:hAnsi="Times New Roman" w:cs="Times New Roman"/>
          <w:b/>
          <w:sz w:val="22"/>
          <w:szCs w:val="22"/>
          <w:lang w:val="uk-UA"/>
        </w:rPr>
        <w:t xml:space="preserve"> </w:t>
      </w:r>
      <w:r w:rsidRPr="00C045B5">
        <w:rPr>
          <w:rFonts w:ascii="Times New Roman" w:hAnsi="Times New Roman" w:cs="Times New Roman"/>
          <w:sz w:val="22"/>
          <w:szCs w:val="22"/>
          <w:lang w:val="en-US"/>
        </w:rPr>
        <w:t xml:space="preserve">Sets and Systems. </w:t>
      </w:r>
      <w:r w:rsidRPr="00C045B5">
        <w:rPr>
          <w:rFonts w:ascii="Times New Roman" w:hAnsi="Times New Roman" w:cs="Times New Roman"/>
          <w:sz w:val="22"/>
          <w:szCs w:val="22"/>
          <w:lang w:val="uk-UA"/>
        </w:rPr>
        <w:t xml:space="preserve"> –  2012. –  </w:t>
      </w:r>
      <w:r w:rsidRPr="00C045B5">
        <w:rPr>
          <w:rFonts w:ascii="Times New Roman" w:hAnsi="Times New Roman" w:cs="Times New Roman"/>
          <w:sz w:val="22"/>
          <w:szCs w:val="22"/>
          <w:lang w:val="en-US"/>
        </w:rPr>
        <w:t>Vol</w:t>
      </w:r>
      <w:r w:rsidRPr="00C045B5">
        <w:rPr>
          <w:rFonts w:ascii="Times New Roman" w:hAnsi="Times New Roman" w:cs="Times New Roman"/>
          <w:sz w:val="22"/>
          <w:szCs w:val="22"/>
          <w:lang w:val="uk-UA"/>
        </w:rPr>
        <w:t xml:space="preserve">. 208.  – </w:t>
      </w:r>
      <w:r w:rsidRPr="00C045B5">
        <w:rPr>
          <w:rFonts w:ascii="Times New Roman" w:hAnsi="Times New Roman" w:cs="Times New Roman"/>
          <w:sz w:val="22"/>
          <w:szCs w:val="22"/>
          <w:lang w:val="en-US"/>
        </w:rPr>
        <w:t>P</w:t>
      </w:r>
      <w:r w:rsidRPr="00C045B5">
        <w:rPr>
          <w:rFonts w:ascii="Times New Roman" w:hAnsi="Times New Roman" w:cs="Times New Roman"/>
          <w:sz w:val="22"/>
          <w:szCs w:val="22"/>
          <w:lang w:val="uk-UA"/>
        </w:rPr>
        <w:t>. 67 – 78.</w:t>
      </w:r>
    </w:p>
  </w:footnote>
  <w:footnote w:id="9">
    <w:p w:rsidR="001D71E8" w:rsidRPr="00C045B5" w:rsidRDefault="001D71E8" w:rsidP="00E06D6F">
      <w:pPr>
        <w:pStyle w:val="FootnoteText"/>
        <w:ind w:right="566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1D71E8">
        <w:rPr>
          <w:rStyle w:val="FootnoteReference"/>
        </w:rPr>
        <w:footnoteRef/>
      </w:r>
      <w:r w:rsidRPr="001D71E8">
        <w:rPr>
          <w:lang w:val="en-US"/>
        </w:rPr>
        <w:t xml:space="preserve"> </w:t>
      </w:r>
      <w:r w:rsidRPr="00C045B5">
        <w:rPr>
          <w:rFonts w:ascii="Times New Roman" w:hAnsi="Times New Roman" w:cs="Times New Roman"/>
          <w:sz w:val="22"/>
          <w:szCs w:val="22"/>
          <w:lang w:val="en-US"/>
        </w:rPr>
        <w:t>Dijkstra</w:t>
      </w:r>
      <w:r w:rsidRPr="00C045B5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r w:rsidRPr="00C045B5">
        <w:rPr>
          <w:rFonts w:ascii="Times New Roman" w:hAnsi="Times New Roman" w:cs="Times New Roman"/>
          <w:sz w:val="22"/>
          <w:szCs w:val="22"/>
          <w:lang w:val="en-US"/>
        </w:rPr>
        <w:t>E</w:t>
      </w:r>
      <w:r w:rsidRPr="00C045B5">
        <w:rPr>
          <w:rFonts w:ascii="Times New Roman" w:hAnsi="Times New Roman" w:cs="Times New Roman"/>
          <w:sz w:val="22"/>
          <w:szCs w:val="22"/>
          <w:lang w:val="uk-UA"/>
        </w:rPr>
        <w:t>.</w:t>
      </w:r>
      <w:r w:rsidRPr="00C045B5">
        <w:rPr>
          <w:rFonts w:ascii="Times New Roman" w:hAnsi="Times New Roman" w:cs="Times New Roman"/>
          <w:sz w:val="22"/>
          <w:szCs w:val="22"/>
          <w:lang w:val="en-US"/>
        </w:rPr>
        <w:t>W</w:t>
      </w:r>
      <w:r w:rsidRPr="00C045B5">
        <w:rPr>
          <w:rFonts w:ascii="Times New Roman" w:hAnsi="Times New Roman" w:cs="Times New Roman"/>
          <w:sz w:val="22"/>
          <w:szCs w:val="22"/>
          <w:lang w:val="uk-UA"/>
        </w:rPr>
        <w:t xml:space="preserve">. </w:t>
      </w:r>
      <w:r w:rsidRPr="00C045B5">
        <w:rPr>
          <w:rFonts w:ascii="Times New Roman" w:hAnsi="Times New Roman" w:cs="Times New Roman"/>
          <w:i/>
          <w:sz w:val="22"/>
          <w:szCs w:val="22"/>
          <w:lang w:val="en-US"/>
        </w:rPr>
        <w:t>Guarded</w:t>
      </w:r>
      <w:r w:rsidRPr="00C045B5">
        <w:rPr>
          <w:rFonts w:ascii="Times New Roman" w:hAnsi="Times New Roman" w:cs="Times New Roman"/>
          <w:i/>
          <w:sz w:val="22"/>
          <w:szCs w:val="22"/>
          <w:lang w:val="uk-UA"/>
        </w:rPr>
        <w:t xml:space="preserve"> </w:t>
      </w:r>
      <w:r w:rsidRPr="00C045B5">
        <w:rPr>
          <w:rFonts w:ascii="Times New Roman" w:hAnsi="Times New Roman" w:cs="Times New Roman"/>
          <w:i/>
          <w:sz w:val="22"/>
          <w:szCs w:val="22"/>
          <w:lang w:val="en-US"/>
        </w:rPr>
        <w:t>commands</w:t>
      </w:r>
      <w:r w:rsidRPr="00C045B5">
        <w:rPr>
          <w:rFonts w:ascii="Times New Roman" w:hAnsi="Times New Roman" w:cs="Times New Roman"/>
          <w:i/>
          <w:sz w:val="22"/>
          <w:szCs w:val="22"/>
          <w:lang w:val="uk-UA"/>
        </w:rPr>
        <w:t xml:space="preserve">, </w:t>
      </w:r>
      <w:r w:rsidRPr="00C045B5">
        <w:rPr>
          <w:rFonts w:ascii="Times New Roman" w:hAnsi="Times New Roman" w:cs="Times New Roman"/>
          <w:i/>
          <w:sz w:val="22"/>
          <w:szCs w:val="22"/>
          <w:lang w:val="en-US"/>
        </w:rPr>
        <w:t>non</w:t>
      </w:r>
      <w:r w:rsidRPr="00C045B5">
        <w:rPr>
          <w:rFonts w:ascii="Times New Roman" w:hAnsi="Times New Roman" w:cs="Times New Roman"/>
          <w:i/>
          <w:sz w:val="22"/>
          <w:szCs w:val="22"/>
          <w:lang w:val="uk-UA"/>
        </w:rPr>
        <w:t>-</w:t>
      </w:r>
      <w:r w:rsidRPr="00C045B5">
        <w:rPr>
          <w:rFonts w:ascii="Times New Roman" w:hAnsi="Times New Roman" w:cs="Times New Roman"/>
          <w:i/>
          <w:sz w:val="22"/>
          <w:szCs w:val="22"/>
          <w:lang w:val="en-US"/>
        </w:rPr>
        <w:t>determinacy</w:t>
      </w:r>
      <w:r w:rsidRPr="00C045B5">
        <w:rPr>
          <w:rFonts w:ascii="Times New Roman" w:hAnsi="Times New Roman" w:cs="Times New Roman"/>
          <w:i/>
          <w:sz w:val="22"/>
          <w:szCs w:val="22"/>
          <w:lang w:val="uk-UA"/>
        </w:rPr>
        <w:t xml:space="preserve"> </w:t>
      </w:r>
      <w:r w:rsidRPr="00C045B5">
        <w:rPr>
          <w:rFonts w:ascii="Times New Roman" w:hAnsi="Times New Roman" w:cs="Times New Roman"/>
          <w:i/>
          <w:sz w:val="22"/>
          <w:szCs w:val="22"/>
          <w:lang w:val="en-US"/>
        </w:rPr>
        <w:t>and</w:t>
      </w:r>
      <w:r w:rsidRPr="00C045B5">
        <w:rPr>
          <w:rFonts w:ascii="Times New Roman" w:hAnsi="Times New Roman" w:cs="Times New Roman"/>
          <w:i/>
          <w:sz w:val="22"/>
          <w:szCs w:val="22"/>
          <w:lang w:val="uk-UA"/>
        </w:rPr>
        <w:t xml:space="preserve"> </w:t>
      </w:r>
      <w:r w:rsidRPr="00C045B5">
        <w:rPr>
          <w:rFonts w:ascii="Times New Roman" w:hAnsi="Times New Roman" w:cs="Times New Roman"/>
          <w:i/>
          <w:sz w:val="22"/>
          <w:szCs w:val="22"/>
          <w:lang w:val="en-US"/>
        </w:rPr>
        <w:t>formal</w:t>
      </w:r>
      <w:r w:rsidRPr="00C045B5">
        <w:rPr>
          <w:rFonts w:ascii="Times New Roman" w:hAnsi="Times New Roman" w:cs="Times New Roman"/>
          <w:i/>
          <w:sz w:val="22"/>
          <w:szCs w:val="22"/>
          <w:lang w:val="uk-UA"/>
        </w:rPr>
        <w:t xml:space="preserve"> </w:t>
      </w:r>
      <w:r w:rsidRPr="00C045B5">
        <w:rPr>
          <w:rFonts w:ascii="Times New Roman" w:hAnsi="Times New Roman" w:cs="Times New Roman"/>
          <w:i/>
          <w:sz w:val="22"/>
          <w:szCs w:val="22"/>
          <w:lang w:val="en-US"/>
        </w:rPr>
        <w:t>derivation</w:t>
      </w:r>
      <w:r w:rsidRPr="00C045B5">
        <w:rPr>
          <w:rFonts w:ascii="Times New Roman" w:hAnsi="Times New Roman" w:cs="Times New Roman"/>
          <w:i/>
          <w:sz w:val="22"/>
          <w:szCs w:val="22"/>
          <w:lang w:val="uk-UA"/>
        </w:rPr>
        <w:t xml:space="preserve"> </w:t>
      </w:r>
      <w:r w:rsidRPr="00C045B5">
        <w:rPr>
          <w:rFonts w:ascii="Times New Roman" w:hAnsi="Times New Roman" w:cs="Times New Roman"/>
          <w:i/>
          <w:sz w:val="22"/>
          <w:szCs w:val="22"/>
          <w:lang w:val="en-US"/>
        </w:rPr>
        <w:t>of</w:t>
      </w:r>
      <w:r w:rsidRPr="00C045B5">
        <w:rPr>
          <w:rFonts w:ascii="Times New Roman" w:hAnsi="Times New Roman" w:cs="Times New Roman"/>
          <w:i/>
          <w:sz w:val="22"/>
          <w:szCs w:val="22"/>
          <w:lang w:val="uk-UA"/>
        </w:rPr>
        <w:t xml:space="preserve"> </w:t>
      </w:r>
      <w:r w:rsidRPr="00C045B5">
        <w:rPr>
          <w:rFonts w:ascii="Times New Roman" w:hAnsi="Times New Roman" w:cs="Times New Roman"/>
          <w:i/>
          <w:sz w:val="22"/>
          <w:szCs w:val="22"/>
          <w:lang w:val="en-US"/>
        </w:rPr>
        <w:t>programs</w:t>
      </w:r>
      <w:r w:rsidRPr="00C045B5">
        <w:rPr>
          <w:rFonts w:ascii="Times New Roman" w:hAnsi="Times New Roman" w:cs="Times New Roman"/>
          <w:sz w:val="22"/>
          <w:szCs w:val="22"/>
          <w:lang w:val="uk-UA"/>
        </w:rPr>
        <w:t xml:space="preserve"> // </w:t>
      </w:r>
      <w:r w:rsidRPr="00C045B5">
        <w:rPr>
          <w:rFonts w:ascii="Times New Roman" w:hAnsi="Times New Roman" w:cs="Times New Roman"/>
          <w:sz w:val="22"/>
          <w:szCs w:val="22"/>
          <w:lang w:val="en-US"/>
        </w:rPr>
        <w:t>Comm</w:t>
      </w:r>
      <w:r w:rsidRPr="00C045B5">
        <w:rPr>
          <w:rFonts w:ascii="Times New Roman" w:hAnsi="Times New Roman" w:cs="Times New Roman"/>
          <w:sz w:val="22"/>
          <w:szCs w:val="22"/>
          <w:lang w:val="uk-UA"/>
        </w:rPr>
        <w:t xml:space="preserve">. </w:t>
      </w:r>
      <w:r w:rsidRPr="00C045B5">
        <w:rPr>
          <w:rFonts w:ascii="Times New Roman" w:hAnsi="Times New Roman" w:cs="Times New Roman"/>
          <w:sz w:val="22"/>
          <w:szCs w:val="22"/>
          <w:lang w:val="en-US"/>
        </w:rPr>
        <w:t>of</w:t>
      </w:r>
      <w:r w:rsidRPr="00C045B5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r w:rsidRPr="00C045B5">
        <w:rPr>
          <w:rFonts w:ascii="Times New Roman" w:hAnsi="Times New Roman" w:cs="Times New Roman"/>
          <w:sz w:val="22"/>
          <w:szCs w:val="22"/>
          <w:lang w:val="en-US"/>
        </w:rPr>
        <w:t>the</w:t>
      </w:r>
      <w:r w:rsidRPr="00C045B5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r w:rsidRPr="00C045B5">
        <w:rPr>
          <w:rFonts w:ascii="Times New Roman" w:hAnsi="Times New Roman" w:cs="Times New Roman"/>
          <w:sz w:val="22"/>
          <w:szCs w:val="22"/>
          <w:lang w:val="en-US"/>
        </w:rPr>
        <w:t>ACM</w:t>
      </w:r>
      <w:r w:rsidRPr="00C045B5">
        <w:rPr>
          <w:rFonts w:ascii="Times New Roman" w:hAnsi="Times New Roman" w:cs="Times New Roman"/>
          <w:sz w:val="22"/>
          <w:szCs w:val="22"/>
          <w:lang w:val="uk-UA"/>
        </w:rPr>
        <w:t xml:space="preserve">. – 1975. –  </w:t>
      </w:r>
      <w:r w:rsidRPr="00C045B5">
        <w:rPr>
          <w:rFonts w:ascii="Times New Roman" w:hAnsi="Times New Roman" w:cs="Times New Roman"/>
          <w:sz w:val="22"/>
          <w:szCs w:val="22"/>
          <w:lang w:val="en-US"/>
        </w:rPr>
        <w:t>Vol</w:t>
      </w:r>
      <w:r w:rsidRPr="00C045B5">
        <w:rPr>
          <w:rFonts w:ascii="Times New Roman" w:hAnsi="Times New Roman" w:cs="Times New Roman"/>
          <w:sz w:val="22"/>
          <w:szCs w:val="22"/>
          <w:lang w:val="uk-UA"/>
        </w:rPr>
        <w:t xml:space="preserve">. 18, № 8. –  </w:t>
      </w:r>
      <w:r w:rsidRPr="00C045B5">
        <w:rPr>
          <w:rFonts w:ascii="Times New Roman" w:hAnsi="Times New Roman" w:cs="Times New Roman"/>
          <w:sz w:val="22"/>
          <w:szCs w:val="22"/>
          <w:lang w:val="en-US"/>
        </w:rPr>
        <w:t>P</w:t>
      </w:r>
      <w:r w:rsidRPr="00C045B5">
        <w:rPr>
          <w:rFonts w:ascii="Times New Roman" w:hAnsi="Times New Roman" w:cs="Times New Roman"/>
          <w:sz w:val="22"/>
          <w:szCs w:val="22"/>
          <w:lang w:val="uk-UA"/>
        </w:rPr>
        <w:t>. 453 – 457.</w:t>
      </w:r>
    </w:p>
  </w:footnote>
  <w:footnote w:id="10">
    <w:p w:rsidR="001D71E8" w:rsidRPr="00C045B5" w:rsidRDefault="001D71E8" w:rsidP="00E06D6F">
      <w:pPr>
        <w:pStyle w:val="FootnoteText"/>
        <w:ind w:right="566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C045B5">
        <w:rPr>
          <w:rStyle w:val="FootnoteReference"/>
          <w:rFonts w:ascii="Times New Roman" w:hAnsi="Times New Roman" w:cs="Times New Roman"/>
          <w:sz w:val="22"/>
          <w:szCs w:val="22"/>
        </w:rPr>
        <w:footnoteRef/>
      </w:r>
      <w:r w:rsidRPr="00C045B5">
        <w:rPr>
          <w:rFonts w:ascii="Times New Roman" w:hAnsi="Times New Roman" w:cs="Times New Roman"/>
          <w:sz w:val="22"/>
          <w:szCs w:val="22"/>
          <w:lang w:val="en-US"/>
        </w:rPr>
        <w:t xml:space="preserve"> Edalat</w:t>
      </w:r>
      <w:r w:rsidRPr="00C045B5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r w:rsidRPr="00C045B5">
        <w:rPr>
          <w:rFonts w:ascii="Times New Roman" w:hAnsi="Times New Roman" w:cs="Times New Roman"/>
          <w:sz w:val="22"/>
          <w:szCs w:val="22"/>
          <w:lang w:val="en-US"/>
        </w:rPr>
        <w:t>A</w:t>
      </w:r>
      <w:r w:rsidRPr="00C045B5">
        <w:rPr>
          <w:rFonts w:ascii="Times New Roman" w:hAnsi="Times New Roman" w:cs="Times New Roman"/>
          <w:sz w:val="22"/>
          <w:szCs w:val="22"/>
          <w:lang w:val="uk-UA"/>
        </w:rPr>
        <w:t xml:space="preserve">. </w:t>
      </w:r>
      <w:r w:rsidRPr="00C045B5">
        <w:rPr>
          <w:rFonts w:ascii="Times New Roman" w:hAnsi="Times New Roman" w:cs="Times New Roman"/>
          <w:i/>
          <w:sz w:val="22"/>
          <w:szCs w:val="22"/>
          <w:lang w:val="en-US"/>
        </w:rPr>
        <w:t>Domains</w:t>
      </w:r>
      <w:r w:rsidRPr="00C045B5">
        <w:rPr>
          <w:rFonts w:ascii="Times New Roman" w:hAnsi="Times New Roman" w:cs="Times New Roman"/>
          <w:i/>
          <w:sz w:val="22"/>
          <w:szCs w:val="22"/>
          <w:lang w:val="uk-UA"/>
        </w:rPr>
        <w:t xml:space="preserve"> </w:t>
      </w:r>
      <w:r w:rsidRPr="00C045B5">
        <w:rPr>
          <w:rFonts w:ascii="Times New Roman" w:hAnsi="Times New Roman" w:cs="Times New Roman"/>
          <w:i/>
          <w:sz w:val="22"/>
          <w:szCs w:val="22"/>
          <w:lang w:val="en-US"/>
        </w:rPr>
        <w:t>for</w:t>
      </w:r>
      <w:r w:rsidRPr="00C045B5">
        <w:rPr>
          <w:rFonts w:ascii="Times New Roman" w:hAnsi="Times New Roman" w:cs="Times New Roman"/>
          <w:i/>
          <w:sz w:val="22"/>
          <w:szCs w:val="22"/>
          <w:lang w:val="uk-UA"/>
        </w:rPr>
        <w:t xml:space="preserve"> </w:t>
      </w:r>
      <w:r w:rsidRPr="00C045B5">
        <w:rPr>
          <w:rFonts w:ascii="Times New Roman" w:hAnsi="Times New Roman" w:cs="Times New Roman"/>
          <w:i/>
          <w:sz w:val="22"/>
          <w:szCs w:val="22"/>
          <w:lang w:val="en-US"/>
        </w:rPr>
        <w:t>computation</w:t>
      </w:r>
      <w:r w:rsidRPr="00C045B5">
        <w:rPr>
          <w:rFonts w:ascii="Times New Roman" w:hAnsi="Times New Roman" w:cs="Times New Roman"/>
          <w:i/>
          <w:sz w:val="22"/>
          <w:szCs w:val="22"/>
          <w:lang w:val="uk-UA"/>
        </w:rPr>
        <w:t xml:space="preserve"> </w:t>
      </w:r>
      <w:r w:rsidRPr="00C045B5">
        <w:rPr>
          <w:rFonts w:ascii="Times New Roman" w:hAnsi="Times New Roman" w:cs="Times New Roman"/>
          <w:i/>
          <w:sz w:val="22"/>
          <w:szCs w:val="22"/>
          <w:lang w:val="en-US"/>
        </w:rPr>
        <w:t>in</w:t>
      </w:r>
      <w:r w:rsidRPr="00C045B5">
        <w:rPr>
          <w:rFonts w:ascii="Times New Roman" w:hAnsi="Times New Roman" w:cs="Times New Roman"/>
          <w:i/>
          <w:sz w:val="22"/>
          <w:szCs w:val="22"/>
          <w:lang w:val="uk-UA"/>
        </w:rPr>
        <w:t xml:space="preserve"> </w:t>
      </w:r>
      <w:r w:rsidRPr="00C045B5">
        <w:rPr>
          <w:rFonts w:ascii="Times New Roman" w:hAnsi="Times New Roman" w:cs="Times New Roman"/>
          <w:i/>
          <w:sz w:val="22"/>
          <w:szCs w:val="22"/>
          <w:lang w:val="en-US"/>
        </w:rPr>
        <w:t>mathematics</w:t>
      </w:r>
      <w:r w:rsidRPr="00C045B5">
        <w:rPr>
          <w:rFonts w:ascii="Times New Roman" w:hAnsi="Times New Roman" w:cs="Times New Roman"/>
          <w:i/>
          <w:sz w:val="22"/>
          <w:szCs w:val="22"/>
          <w:lang w:val="uk-UA"/>
        </w:rPr>
        <w:t xml:space="preserve">, </w:t>
      </w:r>
      <w:r w:rsidRPr="00C045B5">
        <w:rPr>
          <w:rFonts w:ascii="Times New Roman" w:hAnsi="Times New Roman" w:cs="Times New Roman"/>
          <w:i/>
          <w:sz w:val="22"/>
          <w:szCs w:val="22"/>
          <w:lang w:val="en-US"/>
        </w:rPr>
        <w:t>physics</w:t>
      </w:r>
      <w:r w:rsidRPr="00C045B5">
        <w:rPr>
          <w:rFonts w:ascii="Times New Roman" w:hAnsi="Times New Roman" w:cs="Times New Roman"/>
          <w:i/>
          <w:sz w:val="22"/>
          <w:szCs w:val="22"/>
          <w:lang w:val="uk-UA"/>
        </w:rPr>
        <w:t xml:space="preserve"> </w:t>
      </w:r>
      <w:r w:rsidRPr="00C045B5">
        <w:rPr>
          <w:rFonts w:ascii="Times New Roman" w:hAnsi="Times New Roman" w:cs="Times New Roman"/>
          <w:i/>
          <w:sz w:val="22"/>
          <w:szCs w:val="22"/>
          <w:lang w:val="en-US"/>
        </w:rPr>
        <w:t>and</w:t>
      </w:r>
      <w:r w:rsidRPr="00C045B5">
        <w:rPr>
          <w:rFonts w:ascii="Times New Roman" w:hAnsi="Times New Roman" w:cs="Times New Roman"/>
          <w:i/>
          <w:sz w:val="22"/>
          <w:szCs w:val="22"/>
          <w:lang w:val="uk-UA"/>
        </w:rPr>
        <w:t xml:space="preserve"> </w:t>
      </w:r>
      <w:r w:rsidRPr="00C045B5">
        <w:rPr>
          <w:rFonts w:ascii="Times New Roman" w:hAnsi="Times New Roman" w:cs="Times New Roman"/>
          <w:i/>
          <w:sz w:val="22"/>
          <w:szCs w:val="22"/>
          <w:lang w:val="en-US"/>
        </w:rPr>
        <w:t>exact</w:t>
      </w:r>
      <w:r w:rsidRPr="00C045B5">
        <w:rPr>
          <w:rFonts w:ascii="Times New Roman" w:hAnsi="Times New Roman" w:cs="Times New Roman"/>
          <w:i/>
          <w:sz w:val="22"/>
          <w:szCs w:val="22"/>
          <w:lang w:val="uk-UA"/>
        </w:rPr>
        <w:t xml:space="preserve"> </w:t>
      </w:r>
      <w:r w:rsidRPr="00C045B5">
        <w:rPr>
          <w:rFonts w:ascii="Times New Roman" w:hAnsi="Times New Roman" w:cs="Times New Roman"/>
          <w:i/>
          <w:sz w:val="22"/>
          <w:szCs w:val="22"/>
          <w:lang w:val="en-US"/>
        </w:rPr>
        <w:t>real</w:t>
      </w:r>
      <w:r w:rsidRPr="00C045B5">
        <w:rPr>
          <w:rFonts w:ascii="Times New Roman" w:hAnsi="Times New Roman" w:cs="Times New Roman"/>
          <w:i/>
          <w:sz w:val="22"/>
          <w:szCs w:val="22"/>
          <w:lang w:val="uk-UA"/>
        </w:rPr>
        <w:t xml:space="preserve"> </w:t>
      </w:r>
      <w:r w:rsidRPr="00C045B5">
        <w:rPr>
          <w:rFonts w:ascii="Times New Roman" w:hAnsi="Times New Roman" w:cs="Times New Roman"/>
          <w:i/>
          <w:sz w:val="22"/>
          <w:szCs w:val="22"/>
          <w:lang w:val="en-US"/>
        </w:rPr>
        <w:t>arithmetic</w:t>
      </w:r>
      <w:r w:rsidRPr="00C045B5">
        <w:rPr>
          <w:rFonts w:ascii="Times New Roman" w:hAnsi="Times New Roman" w:cs="Times New Roman"/>
          <w:sz w:val="22"/>
          <w:szCs w:val="22"/>
          <w:lang w:val="uk-UA"/>
        </w:rPr>
        <w:t xml:space="preserve"> // </w:t>
      </w:r>
      <w:r w:rsidRPr="00C045B5">
        <w:rPr>
          <w:rFonts w:ascii="Times New Roman" w:hAnsi="Times New Roman" w:cs="Times New Roman"/>
          <w:sz w:val="22"/>
          <w:szCs w:val="22"/>
          <w:lang w:val="en-US"/>
        </w:rPr>
        <w:t>Bull</w:t>
      </w:r>
      <w:r w:rsidRPr="00C045B5">
        <w:rPr>
          <w:rFonts w:ascii="Times New Roman" w:hAnsi="Times New Roman" w:cs="Times New Roman"/>
          <w:sz w:val="22"/>
          <w:szCs w:val="22"/>
          <w:lang w:val="uk-UA"/>
        </w:rPr>
        <w:t xml:space="preserve">. </w:t>
      </w:r>
      <w:r w:rsidRPr="00C045B5">
        <w:rPr>
          <w:rFonts w:ascii="Times New Roman" w:hAnsi="Times New Roman" w:cs="Times New Roman"/>
          <w:sz w:val="22"/>
          <w:szCs w:val="22"/>
          <w:lang w:val="en-US"/>
        </w:rPr>
        <w:t>Symb.</w:t>
      </w:r>
      <w:r w:rsidRPr="00C045B5">
        <w:rPr>
          <w:rFonts w:ascii="Times New Roman" w:hAnsi="Times New Roman" w:cs="Times New Roman"/>
          <w:i/>
          <w:sz w:val="22"/>
          <w:szCs w:val="22"/>
          <w:lang w:val="uk-UA"/>
        </w:rPr>
        <w:t xml:space="preserve"> </w:t>
      </w:r>
      <w:r w:rsidRPr="00C045B5">
        <w:rPr>
          <w:rFonts w:ascii="Times New Roman" w:hAnsi="Times New Roman" w:cs="Times New Roman"/>
          <w:sz w:val="22"/>
          <w:szCs w:val="22"/>
          <w:lang w:val="en-US"/>
        </w:rPr>
        <w:t>Logic.</w:t>
      </w:r>
      <w:r w:rsidRPr="00C045B5">
        <w:rPr>
          <w:rFonts w:ascii="Times New Roman" w:hAnsi="Times New Roman" w:cs="Times New Roman"/>
          <w:sz w:val="22"/>
          <w:szCs w:val="22"/>
          <w:lang w:val="uk-UA"/>
        </w:rPr>
        <w:t xml:space="preserve"> – </w:t>
      </w:r>
      <w:r w:rsidRPr="00C045B5">
        <w:rPr>
          <w:rFonts w:ascii="Times New Roman" w:hAnsi="Times New Roman" w:cs="Times New Roman"/>
          <w:sz w:val="22"/>
          <w:szCs w:val="22"/>
          <w:lang w:val="en-US"/>
        </w:rPr>
        <w:t xml:space="preserve"> 1997.</w:t>
      </w:r>
      <w:r w:rsidRPr="00C045B5">
        <w:rPr>
          <w:rFonts w:ascii="Times New Roman" w:hAnsi="Times New Roman" w:cs="Times New Roman"/>
          <w:sz w:val="22"/>
          <w:szCs w:val="22"/>
          <w:lang w:val="uk-UA"/>
        </w:rPr>
        <w:t xml:space="preserve"> – </w:t>
      </w:r>
      <w:r w:rsidRPr="00C045B5">
        <w:rPr>
          <w:rFonts w:ascii="Times New Roman" w:hAnsi="Times New Roman" w:cs="Times New Roman"/>
          <w:sz w:val="22"/>
          <w:szCs w:val="22"/>
          <w:lang w:val="en-US"/>
        </w:rPr>
        <w:t xml:space="preserve"> Vol. 3, </w:t>
      </w:r>
      <w:r w:rsidRPr="00C045B5">
        <w:rPr>
          <w:rFonts w:ascii="Times New Roman" w:hAnsi="Times New Roman" w:cs="Times New Roman"/>
          <w:sz w:val="22"/>
          <w:szCs w:val="22"/>
          <w:lang w:val="uk-UA"/>
        </w:rPr>
        <w:t>№</w:t>
      </w:r>
      <w:r w:rsidRPr="00C045B5">
        <w:rPr>
          <w:rFonts w:ascii="Times New Roman" w:hAnsi="Times New Roman" w:cs="Times New Roman"/>
          <w:sz w:val="22"/>
          <w:szCs w:val="22"/>
          <w:lang w:val="en-US"/>
        </w:rPr>
        <w:t xml:space="preserve"> 4. </w:t>
      </w:r>
      <w:r w:rsidRPr="00C045B5">
        <w:rPr>
          <w:rFonts w:ascii="Times New Roman" w:hAnsi="Times New Roman" w:cs="Times New Roman"/>
          <w:sz w:val="22"/>
          <w:szCs w:val="22"/>
          <w:lang w:val="uk-UA"/>
        </w:rPr>
        <w:t xml:space="preserve">– </w:t>
      </w:r>
      <w:r w:rsidRPr="00C045B5">
        <w:rPr>
          <w:rFonts w:ascii="Times New Roman" w:hAnsi="Times New Roman" w:cs="Times New Roman"/>
          <w:sz w:val="22"/>
          <w:szCs w:val="22"/>
          <w:lang w:val="en-US"/>
        </w:rPr>
        <w:t xml:space="preserve"> P.401</w:t>
      </w:r>
      <w:r w:rsidRPr="00C045B5">
        <w:rPr>
          <w:rFonts w:ascii="Times New Roman" w:hAnsi="Times New Roman" w:cs="Times New Roman"/>
          <w:sz w:val="22"/>
          <w:szCs w:val="22"/>
          <w:lang w:val="uk-UA"/>
        </w:rPr>
        <w:t xml:space="preserve"> – </w:t>
      </w:r>
      <w:r w:rsidRPr="00C045B5">
        <w:rPr>
          <w:rFonts w:ascii="Times New Roman" w:hAnsi="Times New Roman" w:cs="Times New Roman"/>
          <w:sz w:val="22"/>
          <w:szCs w:val="22"/>
          <w:lang w:val="en-US"/>
        </w:rPr>
        <w:t>452.</w:t>
      </w:r>
    </w:p>
  </w:footnote>
  <w:footnote w:id="11">
    <w:p w:rsidR="001D71E8" w:rsidRPr="00C045B5" w:rsidRDefault="001D71E8" w:rsidP="00E06D6F">
      <w:pPr>
        <w:pStyle w:val="FootnoteText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C045B5">
        <w:rPr>
          <w:rStyle w:val="FootnoteReference"/>
          <w:rFonts w:ascii="Times New Roman" w:hAnsi="Times New Roman" w:cs="Times New Roman"/>
          <w:sz w:val="22"/>
          <w:szCs w:val="22"/>
        </w:rPr>
        <w:footnoteRef/>
      </w:r>
      <w:r w:rsidRPr="00C045B5">
        <w:rPr>
          <w:rFonts w:ascii="Times New Roman" w:hAnsi="Times New Roman" w:cs="Times New Roman"/>
          <w:sz w:val="22"/>
          <w:szCs w:val="22"/>
          <w:lang w:val="en-US"/>
        </w:rPr>
        <w:t xml:space="preserve"> Gierz</w:t>
      </w:r>
      <w:r w:rsidRPr="00C045B5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r w:rsidRPr="00C045B5">
        <w:rPr>
          <w:rFonts w:ascii="Times New Roman" w:hAnsi="Times New Roman" w:cs="Times New Roman"/>
          <w:sz w:val="22"/>
          <w:szCs w:val="22"/>
          <w:lang w:val="en-US"/>
        </w:rPr>
        <w:t>G</w:t>
      </w:r>
      <w:r w:rsidRPr="00C045B5">
        <w:rPr>
          <w:rFonts w:ascii="Times New Roman" w:hAnsi="Times New Roman" w:cs="Times New Roman"/>
          <w:sz w:val="22"/>
          <w:szCs w:val="22"/>
          <w:lang w:val="uk-UA"/>
        </w:rPr>
        <w:t xml:space="preserve">., </w:t>
      </w:r>
      <w:r w:rsidRPr="00C045B5">
        <w:rPr>
          <w:rFonts w:ascii="Times New Roman" w:hAnsi="Times New Roman" w:cs="Times New Roman"/>
          <w:sz w:val="22"/>
          <w:szCs w:val="22"/>
          <w:lang w:val="en-US"/>
        </w:rPr>
        <w:t>Hofmann</w:t>
      </w:r>
      <w:r w:rsidRPr="00C045B5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r w:rsidRPr="00C045B5">
        <w:rPr>
          <w:rFonts w:ascii="Times New Roman" w:hAnsi="Times New Roman" w:cs="Times New Roman"/>
          <w:sz w:val="22"/>
          <w:szCs w:val="22"/>
          <w:lang w:val="en-US"/>
        </w:rPr>
        <w:t>K</w:t>
      </w:r>
      <w:r w:rsidRPr="00C045B5">
        <w:rPr>
          <w:rFonts w:ascii="Times New Roman" w:hAnsi="Times New Roman" w:cs="Times New Roman"/>
          <w:sz w:val="22"/>
          <w:szCs w:val="22"/>
          <w:lang w:val="uk-UA"/>
        </w:rPr>
        <w:t>.</w:t>
      </w:r>
      <w:r w:rsidRPr="00C045B5">
        <w:rPr>
          <w:rFonts w:ascii="Times New Roman" w:hAnsi="Times New Roman" w:cs="Times New Roman"/>
          <w:sz w:val="22"/>
          <w:szCs w:val="22"/>
          <w:lang w:val="en-US"/>
        </w:rPr>
        <w:t>H</w:t>
      </w:r>
      <w:r w:rsidRPr="00C045B5">
        <w:rPr>
          <w:rFonts w:ascii="Times New Roman" w:hAnsi="Times New Roman" w:cs="Times New Roman"/>
          <w:sz w:val="22"/>
          <w:szCs w:val="22"/>
          <w:lang w:val="uk-UA"/>
        </w:rPr>
        <w:t xml:space="preserve">., </w:t>
      </w:r>
      <w:r w:rsidRPr="00C045B5">
        <w:rPr>
          <w:rFonts w:ascii="Times New Roman" w:hAnsi="Times New Roman" w:cs="Times New Roman"/>
          <w:sz w:val="22"/>
          <w:szCs w:val="22"/>
          <w:lang w:val="en-US"/>
        </w:rPr>
        <w:t>Keimel</w:t>
      </w:r>
      <w:r w:rsidRPr="00C045B5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r w:rsidRPr="00C045B5">
        <w:rPr>
          <w:rFonts w:ascii="Times New Roman" w:hAnsi="Times New Roman" w:cs="Times New Roman"/>
          <w:sz w:val="22"/>
          <w:szCs w:val="22"/>
          <w:lang w:val="en-US"/>
        </w:rPr>
        <w:t>K</w:t>
      </w:r>
      <w:r w:rsidRPr="00C045B5">
        <w:rPr>
          <w:rFonts w:ascii="Times New Roman" w:hAnsi="Times New Roman" w:cs="Times New Roman"/>
          <w:sz w:val="22"/>
          <w:szCs w:val="22"/>
          <w:lang w:val="uk-UA"/>
        </w:rPr>
        <w:t xml:space="preserve">., </w:t>
      </w:r>
      <w:r w:rsidRPr="00C045B5">
        <w:rPr>
          <w:rFonts w:ascii="Times New Roman" w:hAnsi="Times New Roman" w:cs="Times New Roman"/>
          <w:sz w:val="22"/>
          <w:szCs w:val="22"/>
          <w:lang w:val="en-US"/>
        </w:rPr>
        <w:t>Lawson</w:t>
      </w:r>
      <w:r w:rsidRPr="00C045B5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r w:rsidRPr="00C045B5">
        <w:rPr>
          <w:rFonts w:ascii="Times New Roman" w:hAnsi="Times New Roman" w:cs="Times New Roman"/>
          <w:sz w:val="22"/>
          <w:szCs w:val="22"/>
          <w:lang w:val="en-US"/>
        </w:rPr>
        <w:t>J</w:t>
      </w:r>
      <w:r w:rsidRPr="00C045B5">
        <w:rPr>
          <w:rFonts w:ascii="Times New Roman" w:hAnsi="Times New Roman" w:cs="Times New Roman"/>
          <w:sz w:val="22"/>
          <w:szCs w:val="22"/>
          <w:lang w:val="uk-UA"/>
        </w:rPr>
        <w:t>.</w:t>
      </w:r>
      <w:r w:rsidRPr="00C045B5">
        <w:rPr>
          <w:rFonts w:ascii="Times New Roman" w:hAnsi="Times New Roman" w:cs="Times New Roman"/>
          <w:sz w:val="22"/>
          <w:szCs w:val="22"/>
          <w:lang w:val="en-US"/>
        </w:rPr>
        <w:t>D</w:t>
      </w:r>
      <w:r w:rsidRPr="00C045B5">
        <w:rPr>
          <w:rFonts w:ascii="Times New Roman" w:hAnsi="Times New Roman" w:cs="Times New Roman"/>
          <w:sz w:val="22"/>
          <w:szCs w:val="22"/>
          <w:lang w:val="uk-UA"/>
        </w:rPr>
        <w:t xml:space="preserve">., </w:t>
      </w:r>
      <w:r w:rsidRPr="00C045B5">
        <w:rPr>
          <w:rFonts w:ascii="Times New Roman" w:hAnsi="Times New Roman" w:cs="Times New Roman"/>
          <w:sz w:val="22"/>
          <w:szCs w:val="22"/>
          <w:lang w:val="en-US"/>
        </w:rPr>
        <w:t>Mislove</w:t>
      </w:r>
      <w:r w:rsidRPr="00C045B5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r w:rsidRPr="00C045B5">
        <w:rPr>
          <w:rFonts w:ascii="Times New Roman" w:hAnsi="Times New Roman" w:cs="Times New Roman"/>
          <w:sz w:val="22"/>
          <w:szCs w:val="22"/>
          <w:lang w:val="en-US"/>
        </w:rPr>
        <w:t>M</w:t>
      </w:r>
      <w:r w:rsidRPr="00C045B5">
        <w:rPr>
          <w:rFonts w:ascii="Times New Roman" w:hAnsi="Times New Roman" w:cs="Times New Roman"/>
          <w:sz w:val="22"/>
          <w:szCs w:val="22"/>
          <w:lang w:val="uk-UA"/>
        </w:rPr>
        <w:t>.,</w:t>
      </w:r>
      <w:r w:rsidRPr="00C045B5">
        <w:rPr>
          <w:rFonts w:ascii="Times New Roman" w:hAnsi="Times New Roman" w:cs="Times New Roman"/>
          <w:i/>
          <w:sz w:val="22"/>
          <w:szCs w:val="22"/>
          <w:lang w:val="uk-UA"/>
        </w:rPr>
        <w:t xml:space="preserve"> </w:t>
      </w:r>
      <w:r w:rsidRPr="00C045B5">
        <w:rPr>
          <w:rFonts w:ascii="Times New Roman" w:hAnsi="Times New Roman" w:cs="Times New Roman"/>
          <w:sz w:val="22"/>
          <w:szCs w:val="22"/>
          <w:lang w:val="en-US"/>
        </w:rPr>
        <w:t>Scott</w:t>
      </w:r>
      <w:r w:rsidRPr="00C045B5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r w:rsidRPr="00C045B5">
        <w:rPr>
          <w:rFonts w:ascii="Times New Roman" w:hAnsi="Times New Roman" w:cs="Times New Roman"/>
          <w:sz w:val="22"/>
          <w:szCs w:val="22"/>
          <w:lang w:val="en-US"/>
        </w:rPr>
        <w:t>D</w:t>
      </w:r>
      <w:r w:rsidRPr="00C045B5">
        <w:rPr>
          <w:rFonts w:ascii="Times New Roman" w:hAnsi="Times New Roman" w:cs="Times New Roman"/>
          <w:sz w:val="22"/>
          <w:szCs w:val="22"/>
          <w:lang w:val="uk-UA"/>
        </w:rPr>
        <w:t>.</w:t>
      </w:r>
      <w:r w:rsidRPr="00C045B5">
        <w:rPr>
          <w:rFonts w:ascii="Times New Roman" w:hAnsi="Times New Roman" w:cs="Times New Roman"/>
          <w:sz w:val="22"/>
          <w:szCs w:val="22"/>
          <w:lang w:val="en-US"/>
        </w:rPr>
        <w:t>S</w:t>
      </w:r>
      <w:r w:rsidRPr="00C045B5">
        <w:rPr>
          <w:rFonts w:ascii="Times New Roman" w:hAnsi="Times New Roman" w:cs="Times New Roman"/>
          <w:sz w:val="22"/>
          <w:szCs w:val="22"/>
          <w:lang w:val="uk-UA"/>
        </w:rPr>
        <w:t xml:space="preserve">. </w:t>
      </w:r>
      <w:r w:rsidRPr="00C045B5">
        <w:rPr>
          <w:rFonts w:ascii="Times New Roman" w:hAnsi="Times New Roman" w:cs="Times New Roman"/>
          <w:i/>
          <w:sz w:val="22"/>
          <w:szCs w:val="22"/>
          <w:lang w:val="en-US"/>
        </w:rPr>
        <w:t>Continuous</w:t>
      </w:r>
      <w:r w:rsidRPr="00C045B5">
        <w:rPr>
          <w:rFonts w:ascii="Times New Roman" w:hAnsi="Times New Roman" w:cs="Times New Roman"/>
          <w:i/>
          <w:sz w:val="22"/>
          <w:szCs w:val="22"/>
          <w:lang w:val="uk-UA"/>
        </w:rPr>
        <w:t xml:space="preserve"> </w:t>
      </w:r>
      <w:r w:rsidRPr="00C045B5">
        <w:rPr>
          <w:rFonts w:ascii="Times New Roman" w:hAnsi="Times New Roman" w:cs="Times New Roman"/>
          <w:i/>
          <w:sz w:val="22"/>
          <w:szCs w:val="22"/>
          <w:lang w:val="en-US"/>
        </w:rPr>
        <w:t>Lattices</w:t>
      </w:r>
      <w:r w:rsidRPr="00C045B5">
        <w:rPr>
          <w:rFonts w:ascii="Times New Roman" w:hAnsi="Times New Roman" w:cs="Times New Roman"/>
          <w:i/>
          <w:sz w:val="22"/>
          <w:szCs w:val="22"/>
          <w:lang w:val="uk-UA"/>
        </w:rPr>
        <w:t xml:space="preserve"> </w:t>
      </w:r>
      <w:r w:rsidRPr="00C045B5">
        <w:rPr>
          <w:rFonts w:ascii="Times New Roman" w:hAnsi="Times New Roman" w:cs="Times New Roman"/>
          <w:i/>
          <w:sz w:val="22"/>
          <w:szCs w:val="22"/>
          <w:lang w:val="en-US"/>
        </w:rPr>
        <w:t>and</w:t>
      </w:r>
      <w:r w:rsidRPr="00C045B5">
        <w:rPr>
          <w:rFonts w:ascii="Times New Roman" w:hAnsi="Times New Roman" w:cs="Times New Roman"/>
          <w:i/>
          <w:sz w:val="22"/>
          <w:szCs w:val="22"/>
          <w:lang w:val="uk-UA"/>
        </w:rPr>
        <w:t xml:space="preserve"> </w:t>
      </w:r>
      <w:r w:rsidRPr="00C045B5">
        <w:rPr>
          <w:rFonts w:ascii="Times New Roman" w:hAnsi="Times New Roman" w:cs="Times New Roman"/>
          <w:i/>
          <w:sz w:val="22"/>
          <w:szCs w:val="22"/>
          <w:lang w:val="en-US"/>
        </w:rPr>
        <w:t>Domains</w:t>
      </w:r>
      <w:r w:rsidRPr="00C045B5">
        <w:rPr>
          <w:rFonts w:ascii="Times New Roman" w:hAnsi="Times New Roman" w:cs="Times New Roman"/>
          <w:sz w:val="22"/>
          <w:szCs w:val="22"/>
          <w:lang w:val="uk-UA"/>
        </w:rPr>
        <w:t xml:space="preserve"> // </w:t>
      </w:r>
      <w:r w:rsidRPr="00C045B5">
        <w:rPr>
          <w:rFonts w:ascii="Times New Roman" w:hAnsi="Times New Roman" w:cs="Times New Roman"/>
          <w:sz w:val="22"/>
          <w:szCs w:val="22"/>
          <w:lang w:val="en-US"/>
        </w:rPr>
        <w:t>Cambridge</w:t>
      </w:r>
      <w:r w:rsidRPr="00C045B5">
        <w:rPr>
          <w:rFonts w:ascii="Times New Roman" w:hAnsi="Times New Roman" w:cs="Times New Roman"/>
          <w:i/>
          <w:sz w:val="22"/>
          <w:szCs w:val="22"/>
          <w:lang w:val="uk-UA"/>
        </w:rPr>
        <w:t xml:space="preserve"> </w:t>
      </w:r>
      <w:r w:rsidRPr="00C045B5">
        <w:rPr>
          <w:rFonts w:ascii="Times New Roman" w:hAnsi="Times New Roman" w:cs="Times New Roman"/>
          <w:sz w:val="22"/>
          <w:szCs w:val="22"/>
          <w:lang w:val="en-US"/>
        </w:rPr>
        <w:t>University</w:t>
      </w:r>
      <w:r w:rsidRPr="00C045B5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r w:rsidRPr="00C045B5">
        <w:rPr>
          <w:rFonts w:ascii="Times New Roman" w:hAnsi="Times New Roman" w:cs="Times New Roman"/>
          <w:sz w:val="22"/>
          <w:szCs w:val="22"/>
          <w:lang w:val="en-US"/>
        </w:rPr>
        <w:t>Press</w:t>
      </w:r>
      <w:r w:rsidRPr="00C045B5">
        <w:rPr>
          <w:rFonts w:ascii="Times New Roman" w:hAnsi="Times New Roman" w:cs="Times New Roman"/>
          <w:sz w:val="22"/>
          <w:szCs w:val="22"/>
          <w:lang w:val="uk-UA"/>
        </w:rPr>
        <w:t xml:space="preserve">. </w:t>
      </w:r>
      <w:r w:rsidRPr="00C045B5">
        <w:rPr>
          <w:rFonts w:ascii="Times New Roman" w:hAnsi="Times New Roman" w:cs="Times New Roman"/>
          <w:sz w:val="22"/>
          <w:szCs w:val="22"/>
          <w:lang w:val="en-US"/>
        </w:rPr>
        <w:t>Encyclopedia</w:t>
      </w:r>
      <w:r w:rsidRPr="00C045B5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r w:rsidRPr="00C045B5">
        <w:rPr>
          <w:rFonts w:ascii="Times New Roman" w:hAnsi="Times New Roman" w:cs="Times New Roman"/>
          <w:sz w:val="22"/>
          <w:szCs w:val="22"/>
          <w:lang w:val="en-US"/>
        </w:rPr>
        <w:t>of</w:t>
      </w:r>
      <w:r w:rsidRPr="00C045B5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r w:rsidRPr="00C045B5">
        <w:rPr>
          <w:rFonts w:ascii="Times New Roman" w:hAnsi="Times New Roman" w:cs="Times New Roman"/>
          <w:sz w:val="22"/>
          <w:szCs w:val="22"/>
          <w:lang w:val="en-US"/>
        </w:rPr>
        <w:t>Mathematics</w:t>
      </w:r>
      <w:r w:rsidRPr="00C045B5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r w:rsidRPr="00C045B5">
        <w:rPr>
          <w:rFonts w:ascii="Times New Roman" w:hAnsi="Times New Roman" w:cs="Times New Roman"/>
          <w:sz w:val="22"/>
          <w:szCs w:val="22"/>
          <w:lang w:val="en-US"/>
        </w:rPr>
        <w:t>and</w:t>
      </w:r>
      <w:r w:rsidRPr="00C045B5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r w:rsidRPr="00C045B5">
        <w:rPr>
          <w:rFonts w:ascii="Times New Roman" w:hAnsi="Times New Roman" w:cs="Times New Roman"/>
          <w:sz w:val="22"/>
          <w:szCs w:val="22"/>
          <w:lang w:val="en-US"/>
        </w:rPr>
        <w:t>its</w:t>
      </w:r>
      <w:r w:rsidRPr="00C045B5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r w:rsidRPr="00C045B5">
        <w:rPr>
          <w:rFonts w:ascii="Times New Roman" w:hAnsi="Times New Roman" w:cs="Times New Roman"/>
          <w:sz w:val="22"/>
          <w:szCs w:val="22"/>
          <w:lang w:val="en-US"/>
        </w:rPr>
        <w:t>Applications</w:t>
      </w:r>
      <w:r w:rsidRPr="00C045B5">
        <w:rPr>
          <w:rFonts w:ascii="Times New Roman" w:hAnsi="Times New Roman" w:cs="Times New Roman"/>
          <w:sz w:val="22"/>
          <w:szCs w:val="22"/>
          <w:lang w:val="uk-UA"/>
        </w:rPr>
        <w:t>.</w:t>
      </w:r>
      <w:r w:rsidRPr="00C045B5">
        <w:rPr>
          <w:rFonts w:ascii="Times New Roman" w:hAnsi="Times New Roman" w:cs="Times New Roman"/>
          <w:i/>
          <w:sz w:val="22"/>
          <w:szCs w:val="22"/>
          <w:lang w:val="uk-UA"/>
        </w:rPr>
        <w:t xml:space="preserve">  – </w:t>
      </w:r>
      <w:r w:rsidRPr="00C045B5">
        <w:rPr>
          <w:rFonts w:ascii="Times New Roman" w:hAnsi="Times New Roman" w:cs="Times New Roman"/>
          <w:sz w:val="22"/>
          <w:szCs w:val="22"/>
          <w:lang w:val="uk-UA"/>
        </w:rPr>
        <w:t xml:space="preserve">2003. –  </w:t>
      </w:r>
      <w:r w:rsidRPr="00C045B5">
        <w:rPr>
          <w:rFonts w:ascii="Times New Roman" w:hAnsi="Times New Roman" w:cs="Times New Roman"/>
          <w:sz w:val="22"/>
          <w:szCs w:val="22"/>
          <w:lang w:val="en-US"/>
        </w:rPr>
        <w:t>Vol</w:t>
      </w:r>
      <w:r w:rsidRPr="00C045B5">
        <w:rPr>
          <w:rFonts w:ascii="Times New Roman" w:hAnsi="Times New Roman" w:cs="Times New Roman"/>
          <w:sz w:val="22"/>
          <w:szCs w:val="22"/>
          <w:lang w:val="uk-UA"/>
        </w:rPr>
        <w:t xml:space="preserve">. 93.  – </w:t>
      </w:r>
      <w:r w:rsidRPr="00C045B5">
        <w:rPr>
          <w:rFonts w:ascii="Times New Roman" w:hAnsi="Times New Roman" w:cs="Times New Roman"/>
          <w:sz w:val="22"/>
          <w:szCs w:val="22"/>
          <w:lang w:val="en-US"/>
        </w:rPr>
        <w:t>p</w:t>
      </w:r>
      <w:r w:rsidRPr="00C045B5">
        <w:rPr>
          <w:rFonts w:ascii="Times New Roman" w:hAnsi="Times New Roman" w:cs="Times New Roman"/>
          <w:sz w:val="22"/>
          <w:szCs w:val="22"/>
          <w:lang w:val="uk-UA"/>
        </w:rPr>
        <w:t>. 628.</w:t>
      </w:r>
    </w:p>
  </w:footnote>
  <w:footnote w:id="12">
    <w:p w:rsidR="001D71E8" w:rsidRPr="00C045B5" w:rsidRDefault="001D71E8" w:rsidP="00E06D6F">
      <w:pPr>
        <w:pStyle w:val="FootnoteText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C045B5">
        <w:rPr>
          <w:rStyle w:val="FootnoteReference"/>
          <w:rFonts w:ascii="Times New Roman" w:hAnsi="Times New Roman" w:cs="Times New Roman"/>
          <w:sz w:val="22"/>
          <w:szCs w:val="22"/>
        </w:rPr>
        <w:footnoteRef/>
      </w:r>
      <w:r w:rsidRPr="00C045B5">
        <w:rPr>
          <w:rFonts w:ascii="Times New Roman" w:hAnsi="Times New Roman" w:cs="Times New Roman"/>
          <w:sz w:val="22"/>
          <w:szCs w:val="22"/>
          <w:lang w:val="en-US"/>
        </w:rPr>
        <w:t xml:space="preserve"> Heckmann</w:t>
      </w:r>
      <w:r w:rsidRPr="00C045B5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r w:rsidRPr="00C045B5">
        <w:rPr>
          <w:rFonts w:ascii="Times New Roman" w:hAnsi="Times New Roman" w:cs="Times New Roman"/>
          <w:sz w:val="22"/>
          <w:szCs w:val="22"/>
          <w:lang w:val="en-US"/>
        </w:rPr>
        <w:t>R</w:t>
      </w:r>
      <w:r w:rsidRPr="00C045B5">
        <w:rPr>
          <w:rFonts w:ascii="Times New Roman" w:hAnsi="Times New Roman" w:cs="Times New Roman"/>
          <w:sz w:val="22"/>
          <w:szCs w:val="22"/>
          <w:lang w:val="uk-UA"/>
        </w:rPr>
        <w:t xml:space="preserve">., </w:t>
      </w:r>
      <w:r w:rsidRPr="00C045B5">
        <w:rPr>
          <w:rFonts w:ascii="Times New Roman" w:hAnsi="Times New Roman" w:cs="Times New Roman"/>
          <w:sz w:val="22"/>
          <w:szCs w:val="22"/>
          <w:lang w:val="en-US"/>
        </w:rPr>
        <w:t>Huth</w:t>
      </w:r>
      <w:r w:rsidRPr="00C045B5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r w:rsidRPr="00C045B5">
        <w:rPr>
          <w:rFonts w:ascii="Times New Roman" w:hAnsi="Times New Roman" w:cs="Times New Roman"/>
          <w:sz w:val="22"/>
          <w:szCs w:val="22"/>
          <w:lang w:val="en-US"/>
        </w:rPr>
        <w:t>M</w:t>
      </w:r>
      <w:r w:rsidRPr="00C045B5">
        <w:rPr>
          <w:rFonts w:ascii="Times New Roman" w:hAnsi="Times New Roman" w:cs="Times New Roman"/>
          <w:sz w:val="22"/>
          <w:szCs w:val="22"/>
          <w:lang w:val="uk-UA"/>
        </w:rPr>
        <w:t xml:space="preserve">. </w:t>
      </w:r>
      <w:r w:rsidRPr="00C045B5">
        <w:rPr>
          <w:rFonts w:ascii="Times New Roman" w:hAnsi="Times New Roman" w:cs="Times New Roman"/>
          <w:i/>
          <w:sz w:val="22"/>
          <w:szCs w:val="22"/>
          <w:lang w:val="en-US"/>
        </w:rPr>
        <w:t>A</w:t>
      </w:r>
      <w:r w:rsidRPr="00C045B5">
        <w:rPr>
          <w:rFonts w:ascii="Times New Roman" w:hAnsi="Times New Roman" w:cs="Times New Roman"/>
          <w:i/>
          <w:sz w:val="22"/>
          <w:szCs w:val="22"/>
          <w:lang w:val="uk-UA"/>
        </w:rPr>
        <w:t xml:space="preserve"> </w:t>
      </w:r>
      <w:r w:rsidRPr="00C045B5">
        <w:rPr>
          <w:rFonts w:ascii="Times New Roman" w:hAnsi="Times New Roman" w:cs="Times New Roman"/>
          <w:i/>
          <w:sz w:val="22"/>
          <w:szCs w:val="22"/>
          <w:lang w:val="en-US"/>
        </w:rPr>
        <w:t>duality</w:t>
      </w:r>
      <w:r w:rsidRPr="00C045B5">
        <w:rPr>
          <w:rFonts w:ascii="Times New Roman" w:hAnsi="Times New Roman" w:cs="Times New Roman"/>
          <w:i/>
          <w:sz w:val="22"/>
          <w:szCs w:val="22"/>
          <w:lang w:val="uk-UA"/>
        </w:rPr>
        <w:t xml:space="preserve"> </w:t>
      </w:r>
      <w:r w:rsidRPr="00C045B5">
        <w:rPr>
          <w:rFonts w:ascii="Times New Roman" w:hAnsi="Times New Roman" w:cs="Times New Roman"/>
          <w:i/>
          <w:sz w:val="22"/>
          <w:szCs w:val="22"/>
          <w:lang w:val="en-US"/>
        </w:rPr>
        <w:t>theory</w:t>
      </w:r>
      <w:r w:rsidRPr="00C045B5">
        <w:rPr>
          <w:rFonts w:ascii="Times New Roman" w:hAnsi="Times New Roman" w:cs="Times New Roman"/>
          <w:i/>
          <w:sz w:val="22"/>
          <w:szCs w:val="22"/>
          <w:lang w:val="uk-UA"/>
        </w:rPr>
        <w:t xml:space="preserve"> </w:t>
      </w:r>
      <w:r w:rsidRPr="00C045B5">
        <w:rPr>
          <w:rFonts w:ascii="Times New Roman" w:hAnsi="Times New Roman" w:cs="Times New Roman"/>
          <w:i/>
          <w:sz w:val="22"/>
          <w:szCs w:val="22"/>
          <w:lang w:val="en-US"/>
        </w:rPr>
        <w:t>for</w:t>
      </w:r>
      <w:r w:rsidRPr="00C045B5">
        <w:rPr>
          <w:rFonts w:ascii="Times New Roman" w:hAnsi="Times New Roman" w:cs="Times New Roman"/>
          <w:i/>
          <w:sz w:val="22"/>
          <w:szCs w:val="22"/>
          <w:lang w:val="uk-UA"/>
        </w:rPr>
        <w:t xml:space="preserve"> </w:t>
      </w:r>
      <w:r w:rsidRPr="00C045B5">
        <w:rPr>
          <w:rFonts w:ascii="Times New Roman" w:hAnsi="Times New Roman" w:cs="Times New Roman"/>
          <w:i/>
          <w:sz w:val="22"/>
          <w:szCs w:val="22"/>
          <w:lang w:val="en-US"/>
        </w:rPr>
        <w:t>quantitative</w:t>
      </w:r>
      <w:r w:rsidRPr="00C045B5">
        <w:rPr>
          <w:rFonts w:ascii="Times New Roman" w:hAnsi="Times New Roman" w:cs="Times New Roman"/>
          <w:i/>
          <w:sz w:val="22"/>
          <w:szCs w:val="22"/>
          <w:lang w:val="uk-UA"/>
        </w:rPr>
        <w:t xml:space="preserve"> </w:t>
      </w:r>
      <w:r w:rsidRPr="00C045B5">
        <w:rPr>
          <w:rFonts w:ascii="Times New Roman" w:hAnsi="Times New Roman" w:cs="Times New Roman"/>
          <w:i/>
          <w:sz w:val="22"/>
          <w:szCs w:val="22"/>
          <w:lang w:val="en-US"/>
        </w:rPr>
        <w:t>semantics</w:t>
      </w:r>
      <w:r w:rsidRPr="00C045B5">
        <w:rPr>
          <w:rFonts w:ascii="Times New Roman" w:hAnsi="Times New Roman" w:cs="Times New Roman"/>
          <w:sz w:val="22"/>
          <w:szCs w:val="22"/>
          <w:lang w:val="uk-UA"/>
        </w:rPr>
        <w:t xml:space="preserve"> // </w:t>
      </w:r>
      <w:r w:rsidRPr="00C045B5">
        <w:rPr>
          <w:rFonts w:ascii="Times New Roman" w:hAnsi="Times New Roman" w:cs="Times New Roman"/>
          <w:sz w:val="22"/>
          <w:szCs w:val="22"/>
          <w:lang w:val="en-US"/>
        </w:rPr>
        <w:t>Proceedings</w:t>
      </w:r>
      <w:r w:rsidRPr="00C045B5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r w:rsidRPr="00C045B5">
        <w:rPr>
          <w:rFonts w:ascii="Times New Roman" w:hAnsi="Times New Roman" w:cs="Times New Roman"/>
          <w:sz w:val="22"/>
          <w:szCs w:val="22"/>
          <w:lang w:val="en-US"/>
        </w:rPr>
        <w:t>of</w:t>
      </w:r>
      <w:r w:rsidRPr="00C045B5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r w:rsidRPr="00C045B5">
        <w:rPr>
          <w:rFonts w:ascii="Times New Roman" w:hAnsi="Times New Roman" w:cs="Times New Roman"/>
          <w:sz w:val="22"/>
          <w:szCs w:val="22"/>
          <w:lang w:val="en-US"/>
        </w:rPr>
        <w:t>the</w:t>
      </w:r>
      <w:r w:rsidRPr="00C045B5">
        <w:rPr>
          <w:rFonts w:ascii="Times New Roman" w:hAnsi="Times New Roman" w:cs="Times New Roman"/>
          <w:sz w:val="22"/>
          <w:szCs w:val="22"/>
          <w:lang w:val="uk-UA"/>
        </w:rPr>
        <w:t xml:space="preserve"> 11</w:t>
      </w:r>
      <w:r w:rsidRPr="00C045B5">
        <w:rPr>
          <w:rFonts w:ascii="Times New Roman" w:hAnsi="Times New Roman" w:cs="Times New Roman"/>
          <w:sz w:val="22"/>
          <w:szCs w:val="22"/>
          <w:lang w:val="en-US"/>
        </w:rPr>
        <w:t>th</w:t>
      </w:r>
      <w:r w:rsidRPr="00C045B5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r w:rsidRPr="00C045B5">
        <w:rPr>
          <w:rFonts w:ascii="Times New Roman" w:hAnsi="Times New Roman" w:cs="Times New Roman"/>
          <w:sz w:val="22"/>
          <w:szCs w:val="22"/>
          <w:lang w:val="en-US"/>
        </w:rPr>
        <w:t>International</w:t>
      </w:r>
      <w:r w:rsidRPr="00C045B5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r w:rsidRPr="00C045B5">
        <w:rPr>
          <w:rFonts w:ascii="Times New Roman" w:hAnsi="Times New Roman" w:cs="Times New Roman"/>
          <w:sz w:val="22"/>
          <w:szCs w:val="22"/>
          <w:lang w:val="en-US"/>
        </w:rPr>
        <w:t>Workshop</w:t>
      </w:r>
      <w:r w:rsidRPr="00C045B5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r w:rsidRPr="00C045B5">
        <w:rPr>
          <w:rFonts w:ascii="Times New Roman" w:hAnsi="Times New Roman" w:cs="Times New Roman"/>
          <w:sz w:val="22"/>
          <w:szCs w:val="22"/>
          <w:lang w:val="en-US"/>
        </w:rPr>
        <w:t>on</w:t>
      </w:r>
      <w:r w:rsidRPr="00C045B5">
        <w:rPr>
          <w:rFonts w:ascii="Times New Roman" w:hAnsi="Times New Roman" w:cs="Times New Roman"/>
          <w:i/>
          <w:sz w:val="22"/>
          <w:szCs w:val="22"/>
          <w:lang w:val="uk-UA"/>
        </w:rPr>
        <w:t xml:space="preserve"> </w:t>
      </w:r>
      <w:r w:rsidRPr="00C045B5">
        <w:rPr>
          <w:rFonts w:ascii="Times New Roman" w:hAnsi="Times New Roman" w:cs="Times New Roman"/>
          <w:sz w:val="22"/>
          <w:szCs w:val="22"/>
          <w:lang w:val="en-US"/>
        </w:rPr>
        <w:t>Computer</w:t>
      </w:r>
      <w:r w:rsidRPr="00C045B5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r w:rsidRPr="00C045B5">
        <w:rPr>
          <w:rFonts w:ascii="Times New Roman" w:hAnsi="Times New Roman" w:cs="Times New Roman"/>
          <w:sz w:val="22"/>
          <w:szCs w:val="22"/>
          <w:lang w:val="en-US"/>
        </w:rPr>
        <w:t>Science</w:t>
      </w:r>
      <w:r w:rsidRPr="00C045B5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r w:rsidRPr="00C045B5">
        <w:rPr>
          <w:rFonts w:ascii="Times New Roman" w:hAnsi="Times New Roman" w:cs="Times New Roman"/>
          <w:sz w:val="22"/>
          <w:szCs w:val="22"/>
          <w:lang w:val="en-US"/>
        </w:rPr>
        <w:t>Logic</w:t>
      </w:r>
      <w:r w:rsidRPr="00C045B5">
        <w:rPr>
          <w:rFonts w:ascii="Times New Roman" w:hAnsi="Times New Roman" w:cs="Times New Roman"/>
          <w:sz w:val="22"/>
          <w:szCs w:val="22"/>
          <w:lang w:val="uk-UA"/>
        </w:rPr>
        <w:t xml:space="preserve">, </w:t>
      </w:r>
      <w:r w:rsidRPr="00C045B5">
        <w:rPr>
          <w:rFonts w:ascii="Times New Roman" w:hAnsi="Times New Roman" w:cs="Times New Roman"/>
          <w:sz w:val="22"/>
          <w:szCs w:val="22"/>
          <w:lang w:val="en-US"/>
        </w:rPr>
        <w:t>Springer</w:t>
      </w:r>
      <w:r w:rsidRPr="00C045B5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r w:rsidRPr="00C045B5">
        <w:rPr>
          <w:rFonts w:ascii="Times New Roman" w:hAnsi="Times New Roman" w:cs="Times New Roman"/>
          <w:sz w:val="22"/>
          <w:szCs w:val="22"/>
          <w:lang w:val="en-US"/>
        </w:rPr>
        <w:t>Verlag</w:t>
      </w:r>
      <w:r w:rsidRPr="00C045B5">
        <w:rPr>
          <w:rFonts w:ascii="Times New Roman" w:hAnsi="Times New Roman" w:cs="Times New Roman"/>
          <w:sz w:val="22"/>
          <w:szCs w:val="22"/>
          <w:lang w:val="uk-UA"/>
        </w:rPr>
        <w:t xml:space="preserve">.  –  1998. –  </w:t>
      </w:r>
      <w:r w:rsidRPr="00C045B5">
        <w:rPr>
          <w:rFonts w:ascii="Times New Roman" w:hAnsi="Times New Roman" w:cs="Times New Roman"/>
          <w:sz w:val="22"/>
          <w:szCs w:val="22"/>
          <w:lang w:val="en-US"/>
        </w:rPr>
        <w:t>P</w:t>
      </w:r>
      <w:r w:rsidRPr="00C045B5">
        <w:rPr>
          <w:rFonts w:ascii="Times New Roman" w:hAnsi="Times New Roman" w:cs="Times New Roman"/>
          <w:sz w:val="22"/>
          <w:szCs w:val="22"/>
          <w:lang w:val="uk-UA"/>
        </w:rPr>
        <w:t>. 255 – 274.</w:t>
      </w:r>
    </w:p>
  </w:footnote>
  <w:footnote w:id="13">
    <w:p w:rsidR="001D71E8" w:rsidRPr="00C045B5" w:rsidRDefault="001D71E8" w:rsidP="00E06D6F">
      <w:pPr>
        <w:pStyle w:val="FootnoteText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Style w:val="FootnoteReference"/>
        </w:rPr>
        <w:footnoteRef/>
      </w:r>
      <w:r w:rsidRPr="00DE7E25">
        <w:rPr>
          <w:lang w:val="en-US"/>
        </w:rPr>
        <w:t xml:space="preserve"> </w:t>
      </w:r>
      <w:r w:rsidRPr="00C045B5">
        <w:rPr>
          <w:rFonts w:ascii="Times New Roman" w:hAnsi="Times New Roman" w:cs="Times New Roman"/>
          <w:sz w:val="22"/>
          <w:szCs w:val="22"/>
          <w:lang w:val="en-US"/>
        </w:rPr>
        <w:t>Goguen</w:t>
      </w:r>
      <w:r w:rsidRPr="00C045B5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r w:rsidRPr="00C045B5">
        <w:rPr>
          <w:rFonts w:ascii="Times New Roman" w:hAnsi="Times New Roman" w:cs="Times New Roman"/>
          <w:sz w:val="22"/>
          <w:szCs w:val="22"/>
          <w:lang w:val="en-US"/>
        </w:rPr>
        <w:t xml:space="preserve">J.A. </w:t>
      </w:r>
      <w:r w:rsidRPr="00C045B5">
        <w:rPr>
          <w:rFonts w:ascii="Times New Roman" w:hAnsi="Times New Roman" w:cs="Times New Roman"/>
          <w:i/>
          <w:sz w:val="22"/>
          <w:szCs w:val="22"/>
          <w:lang w:val="en-US"/>
        </w:rPr>
        <w:t>L-fuzzy sets</w:t>
      </w:r>
      <w:r w:rsidRPr="00C045B5">
        <w:rPr>
          <w:rFonts w:ascii="Times New Roman" w:hAnsi="Times New Roman" w:cs="Times New Roman"/>
          <w:sz w:val="22"/>
          <w:szCs w:val="22"/>
          <w:lang w:val="en-US"/>
        </w:rPr>
        <w:t xml:space="preserve"> // J. Math. Anal. Appl.</w:t>
      </w:r>
      <w:r w:rsidRPr="00C045B5">
        <w:rPr>
          <w:rFonts w:ascii="Times New Roman" w:hAnsi="Times New Roman" w:cs="Times New Roman"/>
          <w:sz w:val="22"/>
          <w:szCs w:val="22"/>
          <w:lang w:val="uk-UA"/>
        </w:rPr>
        <w:t xml:space="preserve"> – </w:t>
      </w:r>
      <w:r w:rsidRPr="00C045B5">
        <w:rPr>
          <w:rFonts w:ascii="Times New Roman" w:hAnsi="Times New Roman" w:cs="Times New Roman"/>
          <w:sz w:val="22"/>
          <w:szCs w:val="22"/>
          <w:lang w:val="en-US"/>
        </w:rPr>
        <w:t xml:space="preserve"> 1967.</w:t>
      </w:r>
      <w:r w:rsidRPr="00C045B5">
        <w:rPr>
          <w:rFonts w:ascii="Times New Roman" w:hAnsi="Times New Roman" w:cs="Times New Roman"/>
          <w:i/>
          <w:sz w:val="22"/>
          <w:szCs w:val="22"/>
          <w:lang w:val="uk-UA"/>
        </w:rPr>
        <w:t xml:space="preserve"> – </w:t>
      </w:r>
      <w:r w:rsidRPr="00C045B5">
        <w:rPr>
          <w:rFonts w:ascii="Times New Roman" w:hAnsi="Times New Roman" w:cs="Times New Roman"/>
          <w:sz w:val="22"/>
          <w:szCs w:val="22"/>
          <w:lang w:val="en-US"/>
        </w:rPr>
        <w:t xml:space="preserve"> Vol. 18 </w:t>
      </w:r>
      <w:r w:rsidRPr="00C045B5">
        <w:rPr>
          <w:rFonts w:ascii="Times New Roman" w:hAnsi="Times New Roman" w:cs="Times New Roman"/>
          <w:sz w:val="22"/>
          <w:szCs w:val="22"/>
          <w:lang w:val="uk-UA"/>
        </w:rPr>
        <w:t xml:space="preserve"> – </w:t>
      </w:r>
      <w:r w:rsidRPr="00C045B5">
        <w:rPr>
          <w:rFonts w:ascii="Times New Roman" w:hAnsi="Times New Roman" w:cs="Times New Roman"/>
          <w:sz w:val="22"/>
          <w:szCs w:val="22"/>
          <w:lang w:val="en-US"/>
        </w:rPr>
        <w:t xml:space="preserve"> P. 145</w:t>
      </w:r>
      <w:r w:rsidRPr="00C045B5">
        <w:rPr>
          <w:rFonts w:ascii="Times New Roman" w:hAnsi="Times New Roman" w:cs="Times New Roman"/>
          <w:sz w:val="22"/>
          <w:szCs w:val="22"/>
          <w:lang w:val="uk-UA"/>
        </w:rPr>
        <w:t>–</w:t>
      </w:r>
      <w:r w:rsidRPr="00C045B5">
        <w:rPr>
          <w:rFonts w:ascii="Times New Roman" w:hAnsi="Times New Roman" w:cs="Times New Roman"/>
          <w:sz w:val="22"/>
          <w:szCs w:val="22"/>
          <w:lang w:val="en-US"/>
        </w:rPr>
        <w:t>157.</w:t>
      </w:r>
    </w:p>
  </w:footnote>
  <w:footnote w:id="14">
    <w:p w:rsidR="001D71E8" w:rsidRPr="00C045B5" w:rsidRDefault="001D71E8" w:rsidP="00E06D6F">
      <w:pPr>
        <w:pStyle w:val="FootnoteText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C045B5">
        <w:rPr>
          <w:rStyle w:val="FootnoteReference"/>
          <w:rFonts w:ascii="Times New Roman" w:hAnsi="Times New Roman" w:cs="Times New Roman"/>
          <w:sz w:val="22"/>
          <w:szCs w:val="22"/>
        </w:rPr>
        <w:footnoteRef/>
      </w:r>
      <w:r w:rsidRPr="00C045B5">
        <w:rPr>
          <w:rFonts w:ascii="Times New Roman" w:hAnsi="Times New Roman" w:cs="Times New Roman"/>
          <w:sz w:val="22"/>
          <w:szCs w:val="22"/>
          <w:lang w:val="en-US"/>
        </w:rPr>
        <w:t xml:space="preserve"> Miyamoto S. </w:t>
      </w:r>
      <w:r w:rsidRPr="00C045B5">
        <w:rPr>
          <w:rFonts w:ascii="Times New Roman" w:hAnsi="Times New Roman" w:cs="Times New Roman"/>
          <w:i/>
          <w:sz w:val="22"/>
          <w:szCs w:val="22"/>
          <w:lang w:val="en-US"/>
        </w:rPr>
        <w:t>Lattice-valued possibility measures on the basis</w:t>
      </w:r>
      <w:r w:rsidRPr="00C045B5">
        <w:rPr>
          <w:rFonts w:ascii="Times New Roman" w:hAnsi="Times New Roman" w:cs="Times New Roman"/>
          <w:i/>
          <w:sz w:val="22"/>
          <w:szCs w:val="22"/>
          <w:lang w:val="uk-UA"/>
        </w:rPr>
        <w:t xml:space="preserve"> </w:t>
      </w:r>
      <w:r w:rsidRPr="00C045B5">
        <w:rPr>
          <w:rFonts w:ascii="Times New Roman" w:hAnsi="Times New Roman" w:cs="Times New Roman"/>
          <w:i/>
          <w:sz w:val="22"/>
          <w:szCs w:val="22"/>
          <w:lang w:val="en-US"/>
        </w:rPr>
        <w:t>of multimodal logic</w:t>
      </w:r>
      <w:r w:rsidRPr="00C045B5">
        <w:rPr>
          <w:rFonts w:ascii="Times New Roman" w:hAnsi="Times New Roman" w:cs="Times New Roman"/>
          <w:sz w:val="22"/>
          <w:szCs w:val="22"/>
          <w:lang w:val="en-US"/>
        </w:rPr>
        <w:t xml:space="preserve"> // Proceedings of the 36th SICE Annual</w:t>
      </w:r>
      <w:r w:rsidRPr="00C045B5">
        <w:rPr>
          <w:rFonts w:ascii="Times New Roman" w:hAnsi="Times New Roman" w:cs="Times New Roman"/>
          <w:i/>
          <w:sz w:val="22"/>
          <w:szCs w:val="22"/>
          <w:lang w:val="uk-UA"/>
        </w:rPr>
        <w:t xml:space="preserve"> </w:t>
      </w:r>
      <w:r w:rsidRPr="00C045B5">
        <w:rPr>
          <w:rFonts w:ascii="Times New Roman" w:hAnsi="Times New Roman" w:cs="Times New Roman"/>
          <w:sz w:val="22"/>
          <w:szCs w:val="22"/>
          <w:lang w:val="en-US"/>
        </w:rPr>
        <w:t>Conference. International Session Papers, Tokushima, Japan</w:t>
      </w:r>
      <w:r w:rsidRPr="00C045B5">
        <w:rPr>
          <w:rFonts w:ascii="Times New Roman" w:hAnsi="Times New Roman" w:cs="Times New Roman"/>
          <w:sz w:val="22"/>
          <w:szCs w:val="22"/>
          <w:lang w:val="uk-UA"/>
        </w:rPr>
        <w:t xml:space="preserve">.  –1997. –  </w:t>
      </w:r>
      <w:r w:rsidRPr="00C045B5">
        <w:rPr>
          <w:rFonts w:ascii="Times New Roman" w:hAnsi="Times New Roman" w:cs="Times New Roman"/>
          <w:sz w:val="22"/>
          <w:szCs w:val="22"/>
          <w:lang w:val="en-US"/>
        </w:rPr>
        <w:t>P</w:t>
      </w:r>
      <w:r w:rsidRPr="00C045B5">
        <w:rPr>
          <w:rFonts w:ascii="Times New Roman" w:hAnsi="Times New Roman" w:cs="Times New Roman"/>
          <w:sz w:val="22"/>
          <w:szCs w:val="22"/>
          <w:lang w:val="uk-UA"/>
        </w:rPr>
        <w:t>. 1067 – 1070.</w:t>
      </w:r>
    </w:p>
  </w:footnote>
  <w:footnote w:id="15">
    <w:p w:rsidR="001D71E8" w:rsidRPr="00C045B5" w:rsidRDefault="001D71E8" w:rsidP="00E06D6F">
      <w:pPr>
        <w:pStyle w:val="FootnoteText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C045B5">
        <w:rPr>
          <w:rStyle w:val="FootnoteReference"/>
          <w:rFonts w:ascii="Times New Roman" w:hAnsi="Times New Roman" w:cs="Times New Roman"/>
          <w:sz w:val="22"/>
          <w:szCs w:val="22"/>
        </w:rPr>
        <w:footnoteRef/>
      </w:r>
      <w:r w:rsidRPr="00C045B5">
        <w:rPr>
          <w:rFonts w:ascii="Times New Roman" w:hAnsi="Times New Roman" w:cs="Times New Roman"/>
          <w:sz w:val="22"/>
          <w:szCs w:val="22"/>
          <w:lang w:val="en-US"/>
        </w:rPr>
        <w:t xml:space="preserve">  Denniston</w:t>
      </w:r>
      <w:r w:rsidRPr="00C045B5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r w:rsidRPr="00C045B5">
        <w:rPr>
          <w:rFonts w:ascii="Times New Roman" w:hAnsi="Times New Roman" w:cs="Times New Roman"/>
          <w:sz w:val="22"/>
          <w:szCs w:val="22"/>
          <w:lang w:val="en-US"/>
        </w:rPr>
        <w:t>J</w:t>
      </w:r>
      <w:r w:rsidRPr="00C045B5">
        <w:rPr>
          <w:rFonts w:ascii="Times New Roman" w:hAnsi="Times New Roman" w:cs="Times New Roman"/>
          <w:sz w:val="22"/>
          <w:szCs w:val="22"/>
          <w:lang w:val="uk-UA"/>
        </w:rPr>
        <w:t>.</w:t>
      </w:r>
      <w:r w:rsidRPr="00C045B5">
        <w:rPr>
          <w:rFonts w:ascii="Times New Roman" w:hAnsi="Times New Roman" w:cs="Times New Roman"/>
          <w:sz w:val="22"/>
          <w:szCs w:val="22"/>
          <w:lang w:val="en-US"/>
        </w:rPr>
        <w:t>T</w:t>
      </w:r>
      <w:r w:rsidRPr="00C045B5">
        <w:rPr>
          <w:rFonts w:ascii="Times New Roman" w:hAnsi="Times New Roman" w:cs="Times New Roman"/>
          <w:sz w:val="22"/>
          <w:szCs w:val="22"/>
          <w:lang w:val="uk-UA"/>
        </w:rPr>
        <w:t xml:space="preserve">., </w:t>
      </w:r>
      <w:r w:rsidRPr="00C045B5">
        <w:rPr>
          <w:rFonts w:ascii="Times New Roman" w:hAnsi="Times New Roman" w:cs="Times New Roman"/>
          <w:sz w:val="22"/>
          <w:szCs w:val="22"/>
          <w:lang w:val="en-US"/>
        </w:rPr>
        <w:t>Melton</w:t>
      </w:r>
      <w:r w:rsidRPr="00C045B5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r w:rsidRPr="00C045B5">
        <w:rPr>
          <w:rFonts w:ascii="Times New Roman" w:hAnsi="Times New Roman" w:cs="Times New Roman"/>
          <w:sz w:val="22"/>
          <w:szCs w:val="22"/>
          <w:lang w:val="en-US"/>
        </w:rPr>
        <w:t>A</w:t>
      </w:r>
      <w:r w:rsidRPr="00C045B5">
        <w:rPr>
          <w:rFonts w:ascii="Times New Roman" w:hAnsi="Times New Roman" w:cs="Times New Roman"/>
          <w:sz w:val="22"/>
          <w:szCs w:val="22"/>
          <w:lang w:val="uk-UA"/>
        </w:rPr>
        <w:t xml:space="preserve">., </w:t>
      </w:r>
      <w:r w:rsidRPr="00C045B5">
        <w:rPr>
          <w:rFonts w:ascii="Times New Roman" w:hAnsi="Times New Roman" w:cs="Times New Roman"/>
          <w:sz w:val="22"/>
          <w:szCs w:val="22"/>
          <w:lang w:val="en-US"/>
        </w:rPr>
        <w:t>Rodabaugh</w:t>
      </w:r>
      <w:r w:rsidRPr="00C045B5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r w:rsidRPr="00C045B5">
        <w:rPr>
          <w:rFonts w:ascii="Times New Roman" w:hAnsi="Times New Roman" w:cs="Times New Roman"/>
          <w:sz w:val="22"/>
          <w:szCs w:val="22"/>
          <w:lang w:val="en-US"/>
        </w:rPr>
        <w:t>S</w:t>
      </w:r>
      <w:r w:rsidRPr="00C045B5">
        <w:rPr>
          <w:rFonts w:ascii="Times New Roman" w:hAnsi="Times New Roman" w:cs="Times New Roman"/>
          <w:sz w:val="22"/>
          <w:szCs w:val="22"/>
          <w:lang w:val="uk-UA"/>
        </w:rPr>
        <w:t>.</w:t>
      </w:r>
      <w:r w:rsidRPr="00C045B5">
        <w:rPr>
          <w:rFonts w:ascii="Times New Roman" w:hAnsi="Times New Roman" w:cs="Times New Roman"/>
          <w:sz w:val="22"/>
          <w:szCs w:val="22"/>
          <w:lang w:val="en-US"/>
        </w:rPr>
        <w:t>E</w:t>
      </w:r>
      <w:r w:rsidRPr="00C045B5">
        <w:rPr>
          <w:rFonts w:ascii="Times New Roman" w:hAnsi="Times New Roman" w:cs="Times New Roman"/>
          <w:sz w:val="22"/>
          <w:szCs w:val="22"/>
          <w:lang w:val="uk-UA"/>
        </w:rPr>
        <w:t xml:space="preserve">. </w:t>
      </w:r>
      <w:r w:rsidRPr="00C045B5">
        <w:rPr>
          <w:rFonts w:ascii="Times New Roman" w:hAnsi="Times New Roman" w:cs="Times New Roman"/>
          <w:i/>
          <w:sz w:val="22"/>
          <w:szCs w:val="22"/>
          <w:lang w:val="en-US"/>
        </w:rPr>
        <w:t>Lattice</w:t>
      </w:r>
      <w:r w:rsidRPr="00C045B5">
        <w:rPr>
          <w:rFonts w:ascii="Times New Roman" w:hAnsi="Times New Roman" w:cs="Times New Roman"/>
          <w:i/>
          <w:sz w:val="22"/>
          <w:szCs w:val="22"/>
          <w:lang w:val="uk-UA"/>
        </w:rPr>
        <w:t>-</w:t>
      </w:r>
      <w:r w:rsidRPr="00C045B5">
        <w:rPr>
          <w:rFonts w:ascii="Times New Roman" w:hAnsi="Times New Roman" w:cs="Times New Roman"/>
          <w:i/>
          <w:sz w:val="22"/>
          <w:szCs w:val="22"/>
          <w:lang w:val="en-US"/>
        </w:rPr>
        <w:t>valued</w:t>
      </w:r>
      <w:r w:rsidRPr="00C045B5">
        <w:rPr>
          <w:rFonts w:ascii="Times New Roman" w:hAnsi="Times New Roman" w:cs="Times New Roman"/>
          <w:i/>
          <w:sz w:val="22"/>
          <w:szCs w:val="22"/>
          <w:lang w:val="uk-UA"/>
        </w:rPr>
        <w:t xml:space="preserve"> </w:t>
      </w:r>
      <w:r w:rsidRPr="00C045B5">
        <w:rPr>
          <w:rFonts w:ascii="Times New Roman" w:hAnsi="Times New Roman" w:cs="Times New Roman"/>
          <w:i/>
          <w:sz w:val="22"/>
          <w:szCs w:val="22"/>
          <w:lang w:val="en-US"/>
        </w:rPr>
        <w:t>predicate transformers and interchange systems</w:t>
      </w:r>
      <w:r w:rsidRPr="00C045B5">
        <w:rPr>
          <w:rFonts w:ascii="Times New Roman" w:hAnsi="Times New Roman" w:cs="Times New Roman"/>
          <w:sz w:val="22"/>
          <w:szCs w:val="22"/>
          <w:lang w:val="en-US"/>
        </w:rPr>
        <w:t xml:space="preserve"> // Abstracts of the</w:t>
      </w:r>
      <w:r w:rsidRPr="00C045B5">
        <w:rPr>
          <w:rFonts w:ascii="Times New Roman" w:hAnsi="Times New Roman" w:cs="Times New Roman"/>
          <w:i/>
          <w:sz w:val="22"/>
          <w:szCs w:val="22"/>
          <w:lang w:val="uk-UA"/>
        </w:rPr>
        <w:t xml:space="preserve"> </w:t>
      </w:r>
      <w:r w:rsidRPr="00C045B5">
        <w:rPr>
          <w:rFonts w:ascii="Times New Roman" w:hAnsi="Times New Roman" w:cs="Times New Roman"/>
          <w:sz w:val="22"/>
          <w:szCs w:val="22"/>
          <w:lang w:val="en-US"/>
        </w:rPr>
        <w:t>31th Linz Seminar, Universitatsdirecktion Johannes Kepler</w:t>
      </w:r>
      <w:r w:rsidRPr="00C045B5">
        <w:rPr>
          <w:rFonts w:ascii="Times New Roman" w:hAnsi="Times New Roman" w:cs="Times New Roman"/>
          <w:i/>
          <w:sz w:val="22"/>
          <w:szCs w:val="22"/>
          <w:lang w:val="uk-UA"/>
        </w:rPr>
        <w:t xml:space="preserve"> </w:t>
      </w:r>
      <w:r w:rsidRPr="00C045B5">
        <w:rPr>
          <w:rFonts w:ascii="Times New Roman" w:hAnsi="Times New Roman" w:cs="Times New Roman"/>
          <w:sz w:val="22"/>
          <w:szCs w:val="22"/>
          <w:lang w:val="en-US"/>
        </w:rPr>
        <w:t xml:space="preserve">Universitat. </w:t>
      </w:r>
      <w:r w:rsidRPr="00C045B5">
        <w:rPr>
          <w:rFonts w:ascii="Times New Roman" w:hAnsi="Times New Roman" w:cs="Times New Roman"/>
          <w:sz w:val="22"/>
          <w:szCs w:val="22"/>
          <w:lang w:val="uk-UA"/>
        </w:rPr>
        <w:t xml:space="preserve"> – </w:t>
      </w:r>
      <w:r w:rsidRPr="00C045B5">
        <w:rPr>
          <w:rFonts w:ascii="Times New Roman" w:hAnsi="Times New Roman" w:cs="Times New Roman"/>
          <w:sz w:val="22"/>
          <w:szCs w:val="22"/>
          <w:lang w:val="en-US"/>
        </w:rPr>
        <w:t>Linz</w:t>
      </w:r>
      <w:r w:rsidRPr="00C045B5">
        <w:rPr>
          <w:rFonts w:ascii="Times New Roman" w:hAnsi="Times New Roman" w:cs="Times New Roman"/>
          <w:sz w:val="22"/>
          <w:szCs w:val="22"/>
          <w:lang w:val="uk-UA"/>
        </w:rPr>
        <w:t xml:space="preserve">, </w:t>
      </w:r>
      <w:r w:rsidRPr="00C045B5">
        <w:rPr>
          <w:rFonts w:ascii="Times New Roman" w:hAnsi="Times New Roman" w:cs="Times New Roman"/>
          <w:sz w:val="22"/>
          <w:szCs w:val="22"/>
          <w:lang w:val="en-US"/>
        </w:rPr>
        <w:t>Austria</w:t>
      </w:r>
      <w:r w:rsidRPr="00C045B5">
        <w:rPr>
          <w:rFonts w:ascii="Times New Roman" w:hAnsi="Times New Roman" w:cs="Times New Roman"/>
          <w:sz w:val="22"/>
          <w:szCs w:val="22"/>
          <w:lang w:val="uk-UA"/>
        </w:rPr>
        <w:t xml:space="preserve">, </w:t>
      </w:r>
      <w:r w:rsidRPr="00C045B5">
        <w:rPr>
          <w:rFonts w:ascii="Times New Roman" w:hAnsi="Times New Roman" w:cs="Times New Roman"/>
          <w:sz w:val="22"/>
          <w:szCs w:val="22"/>
          <w:lang w:val="en-US"/>
        </w:rPr>
        <w:t>February</w:t>
      </w:r>
      <w:r w:rsidRPr="00C045B5">
        <w:rPr>
          <w:rFonts w:ascii="Times New Roman" w:hAnsi="Times New Roman" w:cs="Times New Roman"/>
          <w:sz w:val="22"/>
          <w:szCs w:val="22"/>
          <w:lang w:val="uk-UA"/>
        </w:rPr>
        <w:t xml:space="preserve"> 2010.  –  </w:t>
      </w:r>
      <w:r w:rsidRPr="00C045B5">
        <w:rPr>
          <w:rFonts w:ascii="Times New Roman" w:hAnsi="Times New Roman" w:cs="Times New Roman"/>
          <w:sz w:val="22"/>
          <w:szCs w:val="22"/>
          <w:lang w:val="en-US"/>
        </w:rPr>
        <w:t>P</w:t>
      </w:r>
      <w:r w:rsidRPr="00C045B5">
        <w:rPr>
          <w:rFonts w:ascii="Times New Roman" w:hAnsi="Times New Roman" w:cs="Times New Roman"/>
          <w:sz w:val="22"/>
          <w:szCs w:val="22"/>
          <w:lang w:val="uk-UA"/>
        </w:rPr>
        <w:t>. 31 – 40.</w:t>
      </w:r>
    </w:p>
  </w:footnote>
  <w:footnote w:id="16">
    <w:p w:rsidR="001D71E8" w:rsidRPr="00C045B5" w:rsidRDefault="001D71E8" w:rsidP="00E06D6F">
      <w:pPr>
        <w:pStyle w:val="FootnoteText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C045B5">
        <w:rPr>
          <w:rStyle w:val="FootnoteReference"/>
          <w:rFonts w:ascii="Times New Roman" w:hAnsi="Times New Roman" w:cs="Times New Roman"/>
          <w:sz w:val="22"/>
          <w:szCs w:val="22"/>
        </w:rPr>
        <w:footnoteRef/>
      </w:r>
      <w:r w:rsidRPr="00C045B5">
        <w:rPr>
          <w:rFonts w:ascii="Times New Roman" w:hAnsi="Times New Roman" w:cs="Times New Roman"/>
          <w:sz w:val="22"/>
          <w:szCs w:val="22"/>
          <w:lang w:val="en-US"/>
        </w:rPr>
        <w:t xml:space="preserve"> Kolokoltsov</w:t>
      </w:r>
      <w:r w:rsidRPr="00C045B5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r w:rsidRPr="00C045B5">
        <w:rPr>
          <w:rFonts w:ascii="Times New Roman" w:hAnsi="Times New Roman" w:cs="Times New Roman"/>
          <w:sz w:val="22"/>
          <w:szCs w:val="22"/>
          <w:lang w:val="en-US"/>
        </w:rPr>
        <w:t>V</w:t>
      </w:r>
      <w:r w:rsidRPr="00C045B5">
        <w:rPr>
          <w:rFonts w:ascii="Times New Roman" w:hAnsi="Times New Roman" w:cs="Times New Roman"/>
          <w:sz w:val="22"/>
          <w:szCs w:val="22"/>
          <w:lang w:val="uk-UA"/>
        </w:rPr>
        <w:t>.</w:t>
      </w:r>
      <w:r w:rsidRPr="00C045B5">
        <w:rPr>
          <w:rFonts w:ascii="Times New Roman" w:hAnsi="Times New Roman" w:cs="Times New Roman"/>
          <w:sz w:val="22"/>
          <w:szCs w:val="22"/>
          <w:lang w:val="en-US"/>
        </w:rPr>
        <w:t>N</w:t>
      </w:r>
      <w:r w:rsidRPr="00C045B5">
        <w:rPr>
          <w:rFonts w:ascii="Times New Roman" w:hAnsi="Times New Roman" w:cs="Times New Roman"/>
          <w:sz w:val="22"/>
          <w:szCs w:val="22"/>
          <w:lang w:val="uk-UA"/>
        </w:rPr>
        <w:t xml:space="preserve">. </w:t>
      </w:r>
      <w:r w:rsidRPr="00C045B5">
        <w:rPr>
          <w:rFonts w:ascii="Times New Roman" w:hAnsi="Times New Roman" w:cs="Times New Roman"/>
          <w:i/>
          <w:sz w:val="22"/>
          <w:szCs w:val="22"/>
          <w:lang w:val="en-US"/>
        </w:rPr>
        <w:t>Idempotent</w:t>
      </w:r>
      <w:r w:rsidRPr="00C045B5">
        <w:rPr>
          <w:rFonts w:ascii="Times New Roman" w:hAnsi="Times New Roman" w:cs="Times New Roman"/>
          <w:i/>
          <w:sz w:val="22"/>
          <w:szCs w:val="22"/>
          <w:lang w:val="uk-UA"/>
        </w:rPr>
        <w:t xml:space="preserve"> </w:t>
      </w:r>
      <w:r w:rsidRPr="00C045B5">
        <w:rPr>
          <w:rFonts w:ascii="Times New Roman" w:hAnsi="Times New Roman" w:cs="Times New Roman"/>
          <w:i/>
          <w:sz w:val="22"/>
          <w:szCs w:val="22"/>
          <w:lang w:val="en-US"/>
        </w:rPr>
        <w:t>structures</w:t>
      </w:r>
      <w:r w:rsidRPr="00C045B5">
        <w:rPr>
          <w:rFonts w:ascii="Times New Roman" w:hAnsi="Times New Roman" w:cs="Times New Roman"/>
          <w:i/>
          <w:sz w:val="22"/>
          <w:szCs w:val="22"/>
          <w:lang w:val="uk-UA"/>
        </w:rPr>
        <w:t xml:space="preserve"> </w:t>
      </w:r>
      <w:r w:rsidRPr="00C045B5">
        <w:rPr>
          <w:rFonts w:ascii="Times New Roman" w:hAnsi="Times New Roman" w:cs="Times New Roman"/>
          <w:i/>
          <w:sz w:val="22"/>
          <w:szCs w:val="22"/>
          <w:lang w:val="en-US"/>
        </w:rPr>
        <w:t>in</w:t>
      </w:r>
      <w:r w:rsidRPr="00C045B5">
        <w:rPr>
          <w:rFonts w:ascii="Times New Roman" w:hAnsi="Times New Roman" w:cs="Times New Roman"/>
          <w:i/>
          <w:sz w:val="22"/>
          <w:szCs w:val="22"/>
          <w:lang w:val="uk-UA"/>
        </w:rPr>
        <w:t xml:space="preserve"> </w:t>
      </w:r>
      <w:r w:rsidRPr="00C045B5">
        <w:rPr>
          <w:rFonts w:ascii="Times New Roman" w:hAnsi="Times New Roman" w:cs="Times New Roman"/>
          <w:i/>
          <w:sz w:val="22"/>
          <w:szCs w:val="22"/>
          <w:lang w:val="en-US"/>
        </w:rPr>
        <w:t>optimisation</w:t>
      </w:r>
      <w:r w:rsidRPr="00C045B5">
        <w:rPr>
          <w:rFonts w:ascii="Times New Roman" w:hAnsi="Times New Roman" w:cs="Times New Roman"/>
          <w:sz w:val="22"/>
          <w:szCs w:val="22"/>
          <w:lang w:val="uk-UA"/>
        </w:rPr>
        <w:t xml:space="preserve"> //</w:t>
      </w:r>
      <w:r w:rsidRPr="00C045B5">
        <w:rPr>
          <w:rFonts w:ascii="Times New Roman" w:hAnsi="Times New Roman" w:cs="Times New Roman"/>
          <w:sz w:val="22"/>
          <w:szCs w:val="22"/>
          <w:lang w:val="en-US"/>
        </w:rPr>
        <w:t>Journal</w:t>
      </w:r>
      <w:r w:rsidRPr="00C045B5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r w:rsidRPr="00C045B5">
        <w:rPr>
          <w:rFonts w:ascii="Times New Roman" w:hAnsi="Times New Roman" w:cs="Times New Roman"/>
          <w:sz w:val="22"/>
          <w:szCs w:val="22"/>
          <w:lang w:val="en-US"/>
        </w:rPr>
        <w:t>Math</w:t>
      </w:r>
      <w:r w:rsidRPr="00C045B5">
        <w:rPr>
          <w:rFonts w:ascii="Times New Roman" w:hAnsi="Times New Roman" w:cs="Times New Roman"/>
          <w:sz w:val="22"/>
          <w:szCs w:val="22"/>
          <w:lang w:val="uk-UA"/>
        </w:rPr>
        <w:t xml:space="preserve">. </w:t>
      </w:r>
      <w:r w:rsidRPr="00C045B5">
        <w:rPr>
          <w:rFonts w:ascii="Times New Roman" w:hAnsi="Times New Roman" w:cs="Times New Roman"/>
          <w:sz w:val="22"/>
          <w:szCs w:val="22"/>
          <w:lang w:val="en-US"/>
        </w:rPr>
        <w:t>Sci</w:t>
      </w:r>
      <w:r w:rsidRPr="00C045B5">
        <w:rPr>
          <w:rFonts w:ascii="Times New Roman" w:hAnsi="Times New Roman" w:cs="Times New Roman"/>
          <w:sz w:val="22"/>
          <w:szCs w:val="22"/>
          <w:lang w:val="uk-UA"/>
        </w:rPr>
        <w:t xml:space="preserve">. –  2001. –  </w:t>
      </w:r>
      <w:r w:rsidRPr="00C045B5">
        <w:rPr>
          <w:rFonts w:ascii="Times New Roman" w:hAnsi="Times New Roman" w:cs="Times New Roman"/>
          <w:sz w:val="22"/>
          <w:szCs w:val="22"/>
          <w:lang w:val="en-US"/>
        </w:rPr>
        <w:t>Vol</w:t>
      </w:r>
      <w:r w:rsidRPr="00C045B5">
        <w:rPr>
          <w:rFonts w:ascii="Times New Roman" w:hAnsi="Times New Roman" w:cs="Times New Roman"/>
          <w:sz w:val="22"/>
          <w:szCs w:val="22"/>
          <w:lang w:val="uk-UA"/>
        </w:rPr>
        <w:t xml:space="preserve">. 104, № 1. –  </w:t>
      </w:r>
      <w:r w:rsidRPr="00C045B5">
        <w:rPr>
          <w:rFonts w:ascii="Times New Roman" w:hAnsi="Times New Roman" w:cs="Times New Roman"/>
          <w:sz w:val="22"/>
          <w:szCs w:val="22"/>
          <w:lang w:val="en-US"/>
        </w:rPr>
        <w:t>P</w:t>
      </w:r>
      <w:r w:rsidRPr="00C045B5">
        <w:rPr>
          <w:rFonts w:ascii="Times New Roman" w:hAnsi="Times New Roman" w:cs="Times New Roman"/>
          <w:sz w:val="22"/>
          <w:szCs w:val="22"/>
          <w:lang w:val="uk-UA"/>
        </w:rPr>
        <w:t>. 847 – 880.</w:t>
      </w:r>
    </w:p>
  </w:footnote>
  <w:footnote w:id="17">
    <w:p w:rsidR="001D71E8" w:rsidRPr="00C045B5" w:rsidRDefault="001D71E8" w:rsidP="00E06D6F">
      <w:pPr>
        <w:pStyle w:val="FootnoteText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C045B5">
        <w:rPr>
          <w:rStyle w:val="FootnoteReference"/>
          <w:rFonts w:ascii="Times New Roman" w:hAnsi="Times New Roman" w:cs="Times New Roman"/>
          <w:sz w:val="22"/>
          <w:szCs w:val="22"/>
        </w:rPr>
        <w:footnoteRef/>
      </w:r>
      <w:r w:rsidRPr="00C045B5">
        <w:rPr>
          <w:rFonts w:ascii="Times New Roman" w:hAnsi="Times New Roman" w:cs="Times New Roman"/>
          <w:sz w:val="22"/>
          <w:szCs w:val="22"/>
          <w:lang w:val="en-US"/>
        </w:rPr>
        <w:t xml:space="preserve"> Kolokoltsov</w:t>
      </w:r>
      <w:r w:rsidRPr="00C045B5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r w:rsidRPr="00C045B5">
        <w:rPr>
          <w:rFonts w:ascii="Times New Roman" w:hAnsi="Times New Roman" w:cs="Times New Roman"/>
          <w:sz w:val="22"/>
          <w:szCs w:val="22"/>
          <w:lang w:val="en-US"/>
        </w:rPr>
        <w:t>V</w:t>
      </w:r>
      <w:r w:rsidRPr="00C045B5">
        <w:rPr>
          <w:rFonts w:ascii="Times New Roman" w:hAnsi="Times New Roman" w:cs="Times New Roman"/>
          <w:sz w:val="22"/>
          <w:szCs w:val="22"/>
          <w:lang w:val="uk-UA"/>
        </w:rPr>
        <w:t>.</w:t>
      </w:r>
      <w:r w:rsidRPr="00C045B5">
        <w:rPr>
          <w:rFonts w:ascii="Times New Roman" w:hAnsi="Times New Roman" w:cs="Times New Roman"/>
          <w:sz w:val="22"/>
          <w:szCs w:val="22"/>
          <w:lang w:val="en-US"/>
        </w:rPr>
        <w:t>N</w:t>
      </w:r>
      <w:r w:rsidRPr="00C045B5">
        <w:rPr>
          <w:rFonts w:ascii="Times New Roman" w:hAnsi="Times New Roman" w:cs="Times New Roman"/>
          <w:sz w:val="22"/>
          <w:szCs w:val="22"/>
          <w:lang w:val="uk-UA"/>
        </w:rPr>
        <w:t xml:space="preserve">., </w:t>
      </w:r>
      <w:r w:rsidRPr="00C045B5">
        <w:rPr>
          <w:rFonts w:ascii="Times New Roman" w:hAnsi="Times New Roman" w:cs="Times New Roman"/>
          <w:sz w:val="22"/>
          <w:szCs w:val="22"/>
          <w:lang w:val="en-US"/>
        </w:rPr>
        <w:t>Maslov</w:t>
      </w:r>
      <w:r w:rsidRPr="00C045B5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r w:rsidRPr="00C045B5">
        <w:rPr>
          <w:rFonts w:ascii="Times New Roman" w:hAnsi="Times New Roman" w:cs="Times New Roman"/>
          <w:sz w:val="22"/>
          <w:szCs w:val="22"/>
          <w:lang w:val="en-US"/>
        </w:rPr>
        <w:t>V</w:t>
      </w:r>
      <w:r w:rsidRPr="00C045B5">
        <w:rPr>
          <w:rFonts w:ascii="Times New Roman" w:hAnsi="Times New Roman" w:cs="Times New Roman"/>
          <w:sz w:val="22"/>
          <w:szCs w:val="22"/>
          <w:lang w:val="uk-UA"/>
        </w:rPr>
        <w:t>.</w:t>
      </w:r>
      <w:r w:rsidRPr="00C045B5">
        <w:rPr>
          <w:rFonts w:ascii="Times New Roman" w:hAnsi="Times New Roman" w:cs="Times New Roman"/>
          <w:sz w:val="22"/>
          <w:szCs w:val="22"/>
          <w:lang w:val="en-US"/>
        </w:rPr>
        <w:t>P</w:t>
      </w:r>
      <w:r w:rsidRPr="00C045B5">
        <w:rPr>
          <w:rFonts w:ascii="Times New Roman" w:hAnsi="Times New Roman" w:cs="Times New Roman"/>
          <w:sz w:val="22"/>
          <w:szCs w:val="22"/>
          <w:lang w:val="uk-UA"/>
        </w:rPr>
        <w:t xml:space="preserve">. </w:t>
      </w:r>
      <w:r w:rsidRPr="00C045B5">
        <w:rPr>
          <w:rFonts w:ascii="Times New Roman" w:hAnsi="Times New Roman" w:cs="Times New Roman"/>
          <w:i/>
          <w:sz w:val="22"/>
          <w:szCs w:val="22"/>
          <w:lang w:val="en-US"/>
        </w:rPr>
        <w:t>Idempotent</w:t>
      </w:r>
      <w:r w:rsidRPr="00C045B5">
        <w:rPr>
          <w:rFonts w:ascii="Times New Roman" w:hAnsi="Times New Roman" w:cs="Times New Roman"/>
          <w:i/>
          <w:sz w:val="22"/>
          <w:szCs w:val="22"/>
          <w:lang w:val="uk-UA"/>
        </w:rPr>
        <w:t xml:space="preserve"> </w:t>
      </w:r>
      <w:r w:rsidRPr="00C045B5">
        <w:rPr>
          <w:rFonts w:ascii="Times New Roman" w:hAnsi="Times New Roman" w:cs="Times New Roman"/>
          <w:i/>
          <w:sz w:val="22"/>
          <w:szCs w:val="22"/>
          <w:lang w:val="en-US"/>
        </w:rPr>
        <w:t>Analysis</w:t>
      </w:r>
      <w:r w:rsidRPr="00C045B5">
        <w:rPr>
          <w:rFonts w:ascii="Times New Roman" w:hAnsi="Times New Roman" w:cs="Times New Roman"/>
          <w:i/>
          <w:sz w:val="22"/>
          <w:szCs w:val="22"/>
          <w:lang w:val="uk-UA"/>
        </w:rPr>
        <w:t xml:space="preserve"> </w:t>
      </w:r>
      <w:r w:rsidRPr="00C045B5">
        <w:rPr>
          <w:rFonts w:ascii="Times New Roman" w:hAnsi="Times New Roman" w:cs="Times New Roman"/>
          <w:i/>
          <w:sz w:val="22"/>
          <w:szCs w:val="22"/>
          <w:lang w:val="en-US"/>
        </w:rPr>
        <w:t>and</w:t>
      </w:r>
      <w:r w:rsidRPr="00C045B5">
        <w:rPr>
          <w:rFonts w:ascii="Times New Roman" w:hAnsi="Times New Roman" w:cs="Times New Roman"/>
          <w:i/>
          <w:sz w:val="22"/>
          <w:szCs w:val="22"/>
          <w:lang w:val="uk-UA"/>
        </w:rPr>
        <w:t xml:space="preserve"> </w:t>
      </w:r>
      <w:r w:rsidRPr="00C045B5">
        <w:rPr>
          <w:rFonts w:ascii="Times New Roman" w:hAnsi="Times New Roman" w:cs="Times New Roman"/>
          <w:i/>
          <w:sz w:val="22"/>
          <w:szCs w:val="22"/>
          <w:lang w:val="en-US"/>
        </w:rPr>
        <w:t>Its</w:t>
      </w:r>
      <w:r w:rsidRPr="00C045B5">
        <w:rPr>
          <w:rFonts w:ascii="Times New Roman" w:hAnsi="Times New Roman" w:cs="Times New Roman"/>
          <w:i/>
          <w:sz w:val="22"/>
          <w:szCs w:val="22"/>
          <w:lang w:val="uk-UA"/>
        </w:rPr>
        <w:t xml:space="preserve"> </w:t>
      </w:r>
      <w:r w:rsidRPr="00C045B5">
        <w:rPr>
          <w:rFonts w:ascii="Times New Roman" w:hAnsi="Times New Roman" w:cs="Times New Roman"/>
          <w:i/>
          <w:sz w:val="22"/>
          <w:szCs w:val="22"/>
          <w:lang w:val="en-US"/>
        </w:rPr>
        <w:t>Applications</w:t>
      </w:r>
      <w:r w:rsidRPr="00C045B5">
        <w:rPr>
          <w:rFonts w:ascii="Times New Roman" w:hAnsi="Times New Roman" w:cs="Times New Roman"/>
          <w:sz w:val="22"/>
          <w:szCs w:val="22"/>
          <w:lang w:val="uk-UA"/>
        </w:rPr>
        <w:t xml:space="preserve"> // </w:t>
      </w:r>
      <w:r w:rsidRPr="00C045B5">
        <w:rPr>
          <w:rFonts w:ascii="Times New Roman" w:hAnsi="Times New Roman" w:cs="Times New Roman"/>
          <w:sz w:val="22"/>
          <w:szCs w:val="22"/>
          <w:lang w:val="en-US"/>
        </w:rPr>
        <w:t>Kluwer</w:t>
      </w:r>
      <w:r w:rsidRPr="00C045B5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r w:rsidRPr="00C045B5">
        <w:rPr>
          <w:rFonts w:ascii="Times New Roman" w:hAnsi="Times New Roman" w:cs="Times New Roman"/>
          <w:sz w:val="22"/>
          <w:szCs w:val="22"/>
          <w:lang w:val="en-US"/>
        </w:rPr>
        <w:t>Acad</w:t>
      </w:r>
      <w:r w:rsidRPr="00C045B5">
        <w:rPr>
          <w:rFonts w:ascii="Times New Roman" w:hAnsi="Times New Roman" w:cs="Times New Roman"/>
          <w:sz w:val="22"/>
          <w:szCs w:val="22"/>
          <w:lang w:val="uk-UA"/>
        </w:rPr>
        <w:t xml:space="preserve">.\ </w:t>
      </w:r>
      <w:r w:rsidRPr="00C045B5">
        <w:rPr>
          <w:rFonts w:ascii="Times New Roman" w:hAnsi="Times New Roman" w:cs="Times New Roman"/>
          <w:sz w:val="22"/>
          <w:szCs w:val="22"/>
          <w:lang w:val="en-US"/>
        </w:rPr>
        <w:t>Publ</w:t>
      </w:r>
      <w:r w:rsidRPr="00C045B5">
        <w:rPr>
          <w:rFonts w:ascii="Times New Roman" w:hAnsi="Times New Roman" w:cs="Times New Roman"/>
          <w:sz w:val="22"/>
          <w:szCs w:val="22"/>
          <w:lang w:val="uk-UA"/>
        </w:rPr>
        <w:t xml:space="preserve">., </w:t>
      </w:r>
      <w:r w:rsidRPr="00C045B5">
        <w:rPr>
          <w:rFonts w:ascii="Times New Roman" w:hAnsi="Times New Roman" w:cs="Times New Roman"/>
          <w:sz w:val="22"/>
          <w:szCs w:val="22"/>
          <w:lang w:val="en-US"/>
        </w:rPr>
        <w:t>Dordrecht</w:t>
      </w:r>
      <w:r w:rsidRPr="00C045B5">
        <w:rPr>
          <w:rFonts w:ascii="Times New Roman" w:hAnsi="Times New Roman" w:cs="Times New Roman"/>
          <w:sz w:val="22"/>
          <w:szCs w:val="22"/>
          <w:lang w:val="uk-UA"/>
        </w:rPr>
        <w:t>.   –</w:t>
      </w:r>
      <w:r w:rsidRPr="00C045B5">
        <w:rPr>
          <w:rFonts w:ascii="Times New Roman" w:hAnsi="Times New Roman" w:cs="Times New Roman"/>
          <w:sz w:val="22"/>
          <w:szCs w:val="22"/>
          <w:lang w:val="en-US"/>
        </w:rPr>
        <w:t xml:space="preserve"> 1998.</w:t>
      </w:r>
    </w:p>
  </w:footnote>
  <w:footnote w:id="18">
    <w:p w:rsidR="001D71E8" w:rsidRPr="00C045B5" w:rsidRDefault="001D71E8" w:rsidP="00E06D6F">
      <w:pPr>
        <w:pStyle w:val="FootnoteText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C045B5">
        <w:rPr>
          <w:rStyle w:val="FootnoteReference"/>
          <w:rFonts w:ascii="Times New Roman" w:hAnsi="Times New Roman" w:cs="Times New Roman"/>
          <w:sz w:val="22"/>
          <w:szCs w:val="22"/>
        </w:rPr>
        <w:footnoteRef/>
      </w:r>
      <w:r w:rsidRPr="00C045B5">
        <w:rPr>
          <w:rFonts w:ascii="Times New Roman" w:hAnsi="Times New Roman" w:cs="Times New Roman"/>
          <w:sz w:val="22"/>
          <w:szCs w:val="22"/>
          <w:lang w:val="en-US"/>
        </w:rPr>
        <w:t xml:space="preserve"> Lawson</w:t>
      </w:r>
      <w:r w:rsidRPr="00C045B5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r w:rsidRPr="00C045B5">
        <w:rPr>
          <w:rFonts w:ascii="Times New Roman" w:hAnsi="Times New Roman" w:cs="Times New Roman"/>
          <w:sz w:val="22"/>
          <w:szCs w:val="22"/>
          <w:lang w:val="en-US"/>
        </w:rPr>
        <w:t xml:space="preserve">J.D. </w:t>
      </w:r>
      <w:r w:rsidRPr="00C045B5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r w:rsidRPr="00C045B5">
        <w:rPr>
          <w:rFonts w:ascii="Times New Roman" w:hAnsi="Times New Roman" w:cs="Times New Roman"/>
          <w:i/>
          <w:sz w:val="22"/>
          <w:szCs w:val="22"/>
          <w:lang w:val="en-US"/>
        </w:rPr>
        <w:t>Idempotent analysis and continuous semilattices</w:t>
      </w:r>
      <w:r w:rsidRPr="00C045B5">
        <w:rPr>
          <w:rFonts w:ascii="Times New Roman" w:hAnsi="Times New Roman" w:cs="Times New Roman"/>
          <w:sz w:val="22"/>
          <w:szCs w:val="22"/>
          <w:lang w:val="en-US"/>
        </w:rPr>
        <w:t xml:space="preserve">// Theor. Comp. Sci. </w:t>
      </w:r>
      <w:r w:rsidRPr="00C045B5">
        <w:rPr>
          <w:rFonts w:ascii="Times New Roman" w:hAnsi="Times New Roman" w:cs="Times New Roman"/>
          <w:sz w:val="22"/>
          <w:szCs w:val="22"/>
          <w:lang w:val="uk-UA"/>
        </w:rPr>
        <w:t xml:space="preserve"> –</w:t>
      </w:r>
      <w:r w:rsidRPr="00C045B5">
        <w:rPr>
          <w:rFonts w:ascii="Times New Roman" w:hAnsi="Times New Roman" w:cs="Times New Roman"/>
          <w:sz w:val="22"/>
          <w:szCs w:val="22"/>
          <w:lang w:val="en-US"/>
        </w:rPr>
        <w:t xml:space="preserve"> 2004. </w:t>
      </w:r>
      <w:r w:rsidRPr="00C045B5">
        <w:rPr>
          <w:rFonts w:ascii="Times New Roman" w:hAnsi="Times New Roman" w:cs="Times New Roman"/>
          <w:sz w:val="22"/>
          <w:szCs w:val="22"/>
          <w:lang w:val="uk-UA"/>
        </w:rPr>
        <w:t xml:space="preserve"> –</w:t>
      </w:r>
      <w:r w:rsidRPr="00C045B5">
        <w:rPr>
          <w:rFonts w:ascii="Times New Roman" w:hAnsi="Times New Roman" w:cs="Times New Roman"/>
          <w:sz w:val="22"/>
          <w:szCs w:val="22"/>
          <w:lang w:val="en-US"/>
        </w:rPr>
        <w:t xml:space="preserve">Vol. 316. </w:t>
      </w:r>
      <w:r w:rsidRPr="00C045B5">
        <w:rPr>
          <w:rFonts w:ascii="Times New Roman" w:hAnsi="Times New Roman" w:cs="Times New Roman"/>
          <w:sz w:val="22"/>
          <w:szCs w:val="22"/>
          <w:lang w:val="uk-UA"/>
        </w:rPr>
        <w:t xml:space="preserve"> –</w:t>
      </w:r>
      <w:r w:rsidRPr="00C045B5">
        <w:rPr>
          <w:rFonts w:ascii="Times New Roman" w:hAnsi="Times New Roman" w:cs="Times New Roman"/>
          <w:sz w:val="22"/>
          <w:szCs w:val="22"/>
          <w:lang w:val="en-US"/>
        </w:rPr>
        <w:t xml:space="preserve"> P. 75</w:t>
      </w:r>
      <w:r w:rsidRPr="00C045B5">
        <w:rPr>
          <w:rFonts w:ascii="Times New Roman" w:hAnsi="Times New Roman" w:cs="Times New Roman"/>
          <w:sz w:val="22"/>
          <w:szCs w:val="22"/>
          <w:lang w:val="uk-UA"/>
        </w:rPr>
        <w:t xml:space="preserve"> –</w:t>
      </w:r>
      <w:r w:rsidRPr="00C045B5">
        <w:rPr>
          <w:rFonts w:ascii="Times New Roman" w:hAnsi="Times New Roman" w:cs="Times New Roman"/>
          <w:sz w:val="22"/>
          <w:szCs w:val="22"/>
          <w:lang w:val="en-US"/>
        </w:rPr>
        <w:t>87.</w:t>
      </w:r>
    </w:p>
    <w:p w:rsidR="001D71E8" w:rsidRPr="00DE7E25" w:rsidRDefault="001D71E8">
      <w:pPr>
        <w:pStyle w:val="FootnoteText"/>
        <w:rPr>
          <w:lang w:val="en-US"/>
        </w:rPr>
      </w:pPr>
    </w:p>
  </w:footnote>
  <w:footnote w:id="19">
    <w:p w:rsidR="001D71E8" w:rsidRPr="009F22E6" w:rsidRDefault="001D71E8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9F22E6">
        <w:rPr>
          <w:lang w:val="en-US"/>
        </w:rPr>
        <w:t xml:space="preserve"> </w:t>
      </w:r>
      <w:r w:rsidRPr="005A2657">
        <w:rPr>
          <w:rFonts w:ascii="Times New Roman" w:hAnsi="Times New Roman" w:cs="Times New Roman"/>
          <w:sz w:val="26"/>
          <w:szCs w:val="26"/>
          <w:lang w:val="uk-UA"/>
        </w:rPr>
        <w:t xml:space="preserve">Gierz~G., Hofmann~K.H., Keimel K., Lawson J.D., Mislove M., Scott D.S. </w:t>
      </w:r>
      <w:r w:rsidRPr="005A2657">
        <w:rPr>
          <w:rFonts w:ascii="Times New Roman" w:hAnsi="Times New Roman" w:cs="Times New Roman"/>
          <w:i/>
          <w:sz w:val="26"/>
          <w:szCs w:val="26"/>
          <w:lang w:val="uk-UA"/>
        </w:rPr>
        <w:t>Continuous Lattices and Domains</w:t>
      </w:r>
      <w:r w:rsidRPr="005A2657">
        <w:rPr>
          <w:rFonts w:ascii="Times New Roman" w:hAnsi="Times New Roman" w:cs="Times New Roman"/>
          <w:sz w:val="26"/>
          <w:szCs w:val="26"/>
          <w:lang w:val="uk-UA"/>
        </w:rPr>
        <w:t xml:space="preserve"> // Cambridge University Press. Encyclopedia of Mathematics and its Applications. –  2003. – Vol. 93.  – p. 628.</w:t>
      </w:r>
    </w:p>
  </w:footnote>
  <w:footnote w:id="20">
    <w:p w:rsidR="001D71E8" w:rsidRPr="00C045B5" w:rsidRDefault="001D71E8" w:rsidP="00DE7E25">
      <w:pPr>
        <w:pStyle w:val="FootnoteText"/>
        <w:rPr>
          <w:sz w:val="22"/>
          <w:szCs w:val="22"/>
          <w:lang w:val="uk-UA"/>
        </w:rPr>
      </w:pPr>
      <w:r>
        <w:rPr>
          <w:rStyle w:val="FootnoteReference"/>
        </w:rPr>
        <w:footnoteRef/>
      </w:r>
      <w:r w:rsidRPr="00DE7E25">
        <w:rPr>
          <w:lang w:val="en-US"/>
        </w:rPr>
        <w:t xml:space="preserve"> </w:t>
      </w:r>
      <w:r w:rsidRPr="00C045B5">
        <w:rPr>
          <w:rFonts w:ascii="Times New Roman" w:hAnsi="Times New Roman" w:cs="Times New Roman"/>
          <w:sz w:val="22"/>
          <w:szCs w:val="22"/>
          <w:lang w:val="uk-UA"/>
        </w:rPr>
        <w:t xml:space="preserve">Heckmann R., Huth M. </w:t>
      </w:r>
      <w:r w:rsidRPr="00C045B5">
        <w:rPr>
          <w:rFonts w:ascii="Times New Roman" w:hAnsi="Times New Roman" w:cs="Times New Roman"/>
          <w:i/>
          <w:sz w:val="22"/>
          <w:szCs w:val="22"/>
          <w:lang w:val="uk-UA"/>
        </w:rPr>
        <w:t>A duality theory for quantitative semantics</w:t>
      </w:r>
      <w:r w:rsidRPr="00C045B5">
        <w:rPr>
          <w:rFonts w:ascii="Times New Roman" w:hAnsi="Times New Roman" w:cs="Times New Roman"/>
          <w:sz w:val="22"/>
          <w:szCs w:val="22"/>
          <w:lang w:val="uk-UA"/>
        </w:rPr>
        <w:t xml:space="preserve"> // Proceedings of the 11th International Workshop on</w:t>
      </w:r>
      <w:r w:rsidRPr="00C045B5">
        <w:rPr>
          <w:rFonts w:ascii="Times New Roman" w:hAnsi="Times New Roman" w:cs="Times New Roman"/>
          <w:i/>
          <w:sz w:val="22"/>
          <w:szCs w:val="22"/>
          <w:lang w:val="uk-UA"/>
        </w:rPr>
        <w:t xml:space="preserve"> </w:t>
      </w:r>
      <w:r w:rsidRPr="00C045B5">
        <w:rPr>
          <w:rFonts w:ascii="Times New Roman" w:hAnsi="Times New Roman" w:cs="Times New Roman"/>
          <w:sz w:val="22"/>
          <w:szCs w:val="22"/>
          <w:lang w:val="uk-UA"/>
        </w:rPr>
        <w:t>Computer Science Logic, Springer Verlag.  –1998.  – P.</w:t>
      </w:r>
      <w:r w:rsidRPr="00C045B5">
        <w:rPr>
          <w:rFonts w:ascii="Times New Roman" w:hAnsi="Times New Roman" w:cs="Times New Roman"/>
          <w:i/>
          <w:sz w:val="22"/>
          <w:szCs w:val="22"/>
          <w:lang w:val="uk-UA"/>
        </w:rPr>
        <w:t xml:space="preserve"> </w:t>
      </w:r>
      <w:r w:rsidRPr="00C045B5">
        <w:rPr>
          <w:rFonts w:ascii="Times New Roman" w:hAnsi="Times New Roman" w:cs="Times New Roman"/>
          <w:sz w:val="22"/>
          <w:szCs w:val="22"/>
          <w:lang w:val="uk-UA"/>
        </w:rPr>
        <w:t>255 –274.</w:t>
      </w:r>
    </w:p>
    <w:p w:rsidR="001D71E8" w:rsidRPr="00DE7E25" w:rsidRDefault="001D71E8">
      <w:pPr>
        <w:pStyle w:val="FootnoteText"/>
        <w:rPr>
          <w:lang w:val="uk-UA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1E8" w:rsidRPr="00D473DF" w:rsidRDefault="001D71E8">
    <w:pPr>
      <w:pStyle w:val="Header"/>
      <w:jc w:val="center"/>
      <w:rPr>
        <w:lang w:val="en-US"/>
      </w:rPr>
    </w:pPr>
    <w:r>
      <w:rPr>
        <w:lang w:val="en-US"/>
      </w:rPr>
      <w:t>2</w:t>
    </w:r>
  </w:p>
  <w:p w:rsidR="001D71E8" w:rsidRDefault="001D71E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1E8" w:rsidRDefault="001D71E8">
    <w:pPr>
      <w:pStyle w:val="Header"/>
      <w:jc w:val="center"/>
    </w:pPr>
  </w:p>
  <w:p w:rsidR="001D71E8" w:rsidRPr="00AE3DAC" w:rsidRDefault="001D71E8" w:rsidP="00AE3DAC">
    <w:pPr>
      <w:pStyle w:val="Header"/>
      <w:tabs>
        <w:tab w:val="clear" w:pos="4677"/>
        <w:tab w:val="clear" w:pos="9355"/>
        <w:tab w:val="left" w:pos="2980"/>
        <w:tab w:val="left" w:pos="4303"/>
        <w:tab w:val="left" w:pos="4605"/>
      </w:tabs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0728707"/>
    </w:sdtPr>
    <w:sdtEndPr/>
    <w:sdtContent>
      <w:p w:rsidR="001D71E8" w:rsidRDefault="0033536C">
        <w:pPr>
          <w:pStyle w:val="Head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648B7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1D71E8" w:rsidRDefault="001D71E8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0728701"/>
    </w:sdtPr>
    <w:sdtEndPr/>
    <w:sdtContent>
      <w:p w:rsidR="001D71E8" w:rsidRDefault="0033536C">
        <w:pPr>
          <w:pStyle w:val="Head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648B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D71E8" w:rsidRPr="00AE3DAC" w:rsidRDefault="001D71E8" w:rsidP="00AE3DAC">
    <w:pPr>
      <w:pStyle w:val="Header"/>
      <w:tabs>
        <w:tab w:val="clear" w:pos="4677"/>
        <w:tab w:val="clear" w:pos="9355"/>
        <w:tab w:val="left" w:pos="2980"/>
        <w:tab w:val="left" w:pos="4303"/>
        <w:tab w:val="left" w:pos="4605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9F6B2A"/>
    <w:multiLevelType w:val="hybridMultilevel"/>
    <w:tmpl w:val="991E841C"/>
    <w:lvl w:ilvl="0" w:tplc="8B68B7A4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A811D2"/>
    <w:multiLevelType w:val="hybridMultilevel"/>
    <w:tmpl w:val="790E70C4"/>
    <w:lvl w:ilvl="0" w:tplc="8B68B7A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F13F91"/>
    <w:multiLevelType w:val="hybridMultilevel"/>
    <w:tmpl w:val="37AC18C2"/>
    <w:lvl w:ilvl="0" w:tplc="185E57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F44986"/>
    <w:multiLevelType w:val="hybridMultilevel"/>
    <w:tmpl w:val="2DE874C6"/>
    <w:lvl w:ilvl="0" w:tplc="BCACBF22">
      <w:start w:val="5"/>
      <w:numFmt w:val="bullet"/>
      <w:lvlText w:val=""/>
      <w:lvlJc w:val="left"/>
      <w:pPr>
        <w:ind w:left="1494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 w15:restartNumberingAfterBreak="0">
    <w:nsid w:val="657D3FA2"/>
    <w:multiLevelType w:val="hybridMultilevel"/>
    <w:tmpl w:val="71B8FC82"/>
    <w:lvl w:ilvl="0" w:tplc="9CC4BA5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9D7104"/>
    <w:multiLevelType w:val="hybridMultilevel"/>
    <w:tmpl w:val="D7A0C7EE"/>
    <w:lvl w:ilvl="0" w:tplc="185E57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2D58"/>
    <w:rsid w:val="00012948"/>
    <w:rsid w:val="000534FA"/>
    <w:rsid w:val="000707AF"/>
    <w:rsid w:val="00080A50"/>
    <w:rsid w:val="000925AE"/>
    <w:rsid w:val="000A59E8"/>
    <w:rsid w:val="000A5EFB"/>
    <w:rsid w:val="000E4B93"/>
    <w:rsid w:val="000E74F6"/>
    <w:rsid w:val="000F0B9A"/>
    <w:rsid w:val="00106018"/>
    <w:rsid w:val="001106DA"/>
    <w:rsid w:val="00113A2C"/>
    <w:rsid w:val="00142141"/>
    <w:rsid w:val="001631D0"/>
    <w:rsid w:val="0017352A"/>
    <w:rsid w:val="00187D76"/>
    <w:rsid w:val="001B5D84"/>
    <w:rsid w:val="001D6DE5"/>
    <w:rsid w:val="001D71E8"/>
    <w:rsid w:val="001F288A"/>
    <w:rsid w:val="001F5CCA"/>
    <w:rsid w:val="002213A6"/>
    <w:rsid w:val="002353D4"/>
    <w:rsid w:val="00265A1F"/>
    <w:rsid w:val="00271DB2"/>
    <w:rsid w:val="002B1975"/>
    <w:rsid w:val="002D21BD"/>
    <w:rsid w:val="002F3F6A"/>
    <w:rsid w:val="00301AAE"/>
    <w:rsid w:val="00304E18"/>
    <w:rsid w:val="00317F16"/>
    <w:rsid w:val="00334C11"/>
    <w:rsid w:val="0033536C"/>
    <w:rsid w:val="00355F25"/>
    <w:rsid w:val="00360264"/>
    <w:rsid w:val="00374D1B"/>
    <w:rsid w:val="00397B39"/>
    <w:rsid w:val="003A37D6"/>
    <w:rsid w:val="003C623D"/>
    <w:rsid w:val="003F1286"/>
    <w:rsid w:val="00412988"/>
    <w:rsid w:val="00412CBB"/>
    <w:rsid w:val="00413515"/>
    <w:rsid w:val="0042113B"/>
    <w:rsid w:val="004648B7"/>
    <w:rsid w:val="004749F9"/>
    <w:rsid w:val="004763FB"/>
    <w:rsid w:val="004804D9"/>
    <w:rsid w:val="004A0C70"/>
    <w:rsid w:val="004A5370"/>
    <w:rsid w:val="004D1E28"/>
    <w:rsid w:val="004F251A"/>
    <w:rsid w:val="00517594"/>
    <w:rsid w:val="005259AE"/>
    <w:rsid w:val="0053705F"/>
    <w:rsid w:val="00537C34"/>
    <w:rsid w:val="0054113C"/>
    <w:rsid w:val="00556F4A"/>
    <w:rsid w:val="00574753"/>
    <w:rsid w:val="00596890"/>
    <w:rsid w:val="005A03AD"/>
    <w:rsid w:val="005A69CD"/>
    <w:rsid w:val="005E7175"/>
    <w:rsid w:val="005F1B74"/>
    <w:rsid w:val="006074B5"/>
    <w:rsid w:val="00632096"/>
    <w:rsid w:val="006369CF"/>
    <w:rsid w:val="006455CE"/>
    <w:rsid w:val="00673F41"/>
    <w:rsid w:val="006A5F18"/>
    <w:rsid w:val="006E2CB0"/>
    <w:rsid w:val="006F7471"/>
    <w:rsid w:val="00702B27"/>
    <w:rsid w:val="00732D58"/>
    <w:rsid w:val="007337BF"/>
    <w:rsid w:val="0074342E"/>
    <w:rsid w:val="00760ABE"/>
    <w:rsid w:val="00763E19"/>
    <w:rsid w:val="007A08E4"/>
    <w:rsid w:val="007B477B"/>
    <w:rsid w:val="007B5B62"/>
    <w:rsid w:val="00840A0E"/>
    <w:rsid w:val="0084125F"/>
    <w:rsid w:val="008811DC"/>
    <w:rsid w:val="00883A14"/>
    <w:rsid w:val="008B0D10"/>
    <w:rsid w:val="008F2404"/>
    <w:rsid w:val="008F4AF2"/>
    <w:rsid w:val="008F71B2"/>
    <w:rsid w:val="00900905"/>
    <w:rsid w:val="00905B1B"/>
    <w:rsid w:val="00930BAC"/>
    <w:rsid w:val="00990CE4"/>
    <w:rsid w:val="00991B90"/>
    <w:rsid w:val="009939D5"/>
    <w:rsid w:val="009968A7"/>
    <w:rsid w:val="009A1206"/>
    <w:rsid w:val="009A3F30"/>
    <w:rsid w:val="009E43E2"/>
    <w:rsid w:val="009E7970"/>
    <w:rsid w:val="009F22E6"/>
    <w:rsid w:val="00A14DA3"/>
    <w:rsid w:val="00A16D15"/>
    <w:rsid w:val="00A5294A"/>
    <w:rsid w:val="00A7146E"/>
    <w:rsid w:val="00A80044"/>
    <w:rsid w:val="00A90CEB"/>
    <w:rsid w:val="00A9165C"/>
    <w:rsid w:val="00AC601A"/>
    <w:rsid w:val="00AE3DAC"/>
    <w:rsid w:val="00AE44FB"/>
    <w:rsid w:val="00B15B8A"/>
    <w:rsid w:val="00B20BC1"/>
    <w:rsid w:val="00B30B4A"/>
    <w:rsid w:val="00B326B5"/>
    <w:rsid w:val="00B56DF4"/>
    <w:rsid w:val="00B618FE"/>
    <w:rsid w:val="00B67AD0"/>
    <w:rsid w:val="00B806F6"/>
    <w:rsid w:val="00BD7C9E"/>
    <w:rsid w:val="00BD7CD8"/>
    <w:rsid w:val="00BE2364"/>
    <w:rsid w:val="00BF0953"/>
    <w:rsid w:val="00C045B5"/>
    <w:rsid w:val="00C05B75"/>
    <w:rsid w:val="00C07104"/>
    <w:rsid w:val="00C117CE"/>
    <w:rsid w:val="00C35730"/>
    <w:rsid w:val="00C40344"/>
    <w:rsid w:val="00C46D7E"/>
    <w:rsid w:val="00C47DDC"/>
    <w:rsid w:val="00C6288F"/>
    <w:rsid w:val="00C81A1A"/>
    <w:rsid w:val="00C82D63"/>
    <w:rsid w:val="00C90A11"/>
    <w:rsid w:val="00C922D6"/>
    <w:rsid w:val="00C96EA8"/>
    <w:rsid w:val="00CA4D37"/>
    <w:rsid w:val="00CA4E12"/>
    <w:rsid w:val="00CB449F"/>
    <w:rsid w:val="00CD2590"/>
    <w:rsid w:val="00CE15E1"/>
    <w:rsid w:val="00D02E1B"/>
    <w:rsid w:val="00D473DF"/>
    <w:rsid w:val="00D74E8E"/>
    <w:rsid w:val="00DD5D96"/>
    <w:rsid w:val="00DE3495"/>
    <w:rsid w:val="00DE7E25"/>
    <w:rsid w:val="00E0084A"/>
    <w:rsid w:val="00E02D0B"/>
    <w:rsid w:val="00E06D6F"/>
    <w:rsid w:val="00E112F0"/>
    <w:rsid w:val="00E12095"/>
    <w:rsid w:val="00E16674"/>
    <w:rsid w:val="00E17563"/>
    <w:rsid w:val="00E56D69"/>
    <w:rsid w:val="00E931C0"/>
    <w:rsid w:val="00E97859"/>
    <w:rsid w:val="00ED54E3"/>
    <w:rsid w:val="00F36B3D"/>
    <w:rsid w:val="00F66AF9"/>
    <w:rsid w:val="00F733D5"/>
    <w:rsid w:val="00F77E75"/>
    <w:rsid w:val="00F96736"/>
    <w:rsid w:val="00FB415B"/>
    <w:rsid w:val="00FD68A4"/>
    <w:rsid w:val="00FE5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018F860-AF80-43D6-9F33-A91B8AD58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2D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D58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732D58"/>
  </w:style>
  <w:style w:type="paragraph" w:styleId="Header">
    <w:name w:val="header"/>
    <w:basedOn w:val="Normal"/>
    <w:link w:val="HeaderChar"/>
    <w:uiPriority w:val="99"/>
    <w:unhideWhenUsed/>
    <w:rsid w:val="00732D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32D58"/>
  </w:style>
  <w:style w:type="paragraph" w:styleId="Footer">
    <w:name w:val="footer"/>
    <w:basedOn w:val="Normal"/>
    <w:link w:val="FooterChar"/>
    <w:uiPriority w:val="99"/>
    <w:semiHidden/>
    <w:unhideWhenUsed/>
    <w:rsid w:val="00732D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32D58"/>
    <w:rPr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32D5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32D58"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732D58"/>
    <w:pPr>
      <w:spacing w:after="0" w:line="240" w:lineRule="auto"/>
    </w:pPr>
    <w:rPr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32D58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32D5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0D1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D68A4"/>
    <w:rPr>
      <w:color w:val="808080"/>
    </w:rPr>
  </w:style>
  <w:style w:type="character" w:styleId="FootnoteReference">
    <w:name w:val="footnote reference"/>
    <w:basedOn w:val="DefaultParagraphFont"/>
    <w:uiPriority w:val="99"/>
    <w:unhideWhenUsed/>
    <w:rsid w:val="00732D5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F0946-908F-483B-A002-E1812FF06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23</Pages>
  <Words>7605</Words>
  <Characters>43355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Oksna</dc:creator>
  <cp:lastModifiedBy>Roman Dmytryshyn</cp:lastModifiedBy>
  <cp:revision>17</cp:revision>
  <dcterms:created xsi:type="dcterms:W3CDTF">2021-04-06T15:18:00Z</dcterms:created>
  <dcterms:modified xsi:type="dcterms:W3CDTF">2021-04-10T07:50:00Z</dcterms:modified>
</cp:coreProperties>
</file>